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56" w:rsidRPr="009867F6" w:rsidRDefault="00B32856" w:rsidP="009867F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7F6">
        <w:rPr>
          <w:rFonts w:ascii="Times New Roman" w:hAnsi="Times New Roman" w:cs="Times New Roman"/>
          <w:b/>
          <w:sz w:val="28"/>
          <w:szCs w:val="28"/>
        </w:rPr>
        <w:t>Тревожность и страхи дошкольника</w:t>
      </w:r>
    </w:p>
    <w:p w:rsidR="00FA1894" w:rsidRPr="009867F6" w:rsidRDefault="00B32856" w:rsidP="009867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67F6">
        <w:rPr>
          <w:rFonts w:ascii="Times New Roman" w:hAnsi="Times New Roman" w:cs="Times New Roman"/>
          <w:sz w:val="28"/>
          <w:szCs w:val="28"/>
        </w:rPr>
        <w:t xml:space="preserve">Дошкольный возраст </w:t>
      </w:r>
      <w:r w:rsidR="009867F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67F6">
        <w:rPr>
          <w:rFonts w:ascii="Times New Roman" w:hAnsi="Times New Roman" w:cs="Times New Roman"/>
          <w:sz w:val="28"/>
          <w:szCs w:val="28"/>
        </w:rPr>
        <w:t>особы</w:t>
      </w:r>
      <w:r w:rsidR="009867F6">
        <w:rPr>
          <w:rFonts w:ascii="Times New Roman" w:hAnsi="Times New Roman" w:cs="Times New Roman"/>
          <w:sz w:val="28"/>
          <w:szCs w:val="28"/>
        </w:rPr>
        <w:t>м</w:t>
      </w:r>
      <w:r w:rsidRPr="009867F6">
        <w:rPr>
          <w:rFonts w:ascii="Times New Roman" w:hAnsi="Times New Roman" w:cs="Times New Roman"/>
          <w:sz w:val="28"/>
          <w:szCs w:val="28"/>
        </w:rPr>
        <w:t>, уникальны</w:t>
      </w:r>
      <w:r w:rsidR="009867F6">
        <w:rPr>
          <w:rFonts w:ascii="Times New Roman" w:hAnsi="Times New Roman" w:cs="Times New Roman"/>
          <w:sz w:val="28"/>
          <w:szCs w:val="28"/>
        </w:rPr>
        <w:t>м</w:t>
      </w:r>
      <w:r w:rsidRPr="009867F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867F6">
        <w:rPr>
          <w:rFonts w:ascii="Times New Roman" w:hAnsi="Times New Roman" w:cs="Times New Roman"/>
          <w:sz w:val="28"/>
          <w:szCs w:val="28"/>
        </w:rPr>
        <w:t>ом</w:t>
      </w:r>
      <w:r w:rsidRPr="009867F6">
        <w:rPr>
          <w:rFonts w:ascii="Times New Roman" w:hAnsi="Times New Roman" w:cs="Times New Roman"/>
          <w:sz w:val="28"/>
          <w:szCs w:val="28"/>
        </w:rPr>
        <w:t xml:space="preserve"> в жизни человека. Это время активного познания окружающего мира, смысла человеческих отношений, осознания себя в системе предметного и социального мира, развития познавательных способностей.</w:t>
      </w:r>
    </w:p>
    <w:p w:rsidR="009867F6" w:rsidRDefault="00B32856" w:rsidP="009867F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9867F6">
        <w:rPr>
          <w:rFonts w:ascii="Times New Roman" w:hAnsi="Times New Roman" w:cs="Times New Roman"/>
          <w:sz w:val="28"/>
          <w:szCs w:val="28"/>
        </w:rPr>
        <w:t xml:space="preserve">Этот период характеризуется множеством постоянных изменений в психике человека. Случается так, что ребенок, постепенно взрослея, начинает испытывать безотчетный страх, такое состояние называют тревожностью. </w:t>
      </w:r>
      <w:r w:rsidR="009867F6" w:rsidRPr="009867F6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Психологический словарь трактует тревожность как </w:t>
      </w:r>
      <w:r w:rsidR="009867F6" w:rsidRPr="0098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индивидуальную психологическую особенность, заключающуюся в повышенной склонности испытывать беспокойство в самых различных жизненных ситуациях, в том числе и в таких, которые к этому не предрасполагают.</w:t>
      </w:r>
      <w:r w:rsidR="0098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67F6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Тревожный ребенок постоянно подавлен, находится настороже, ему трудно устанавливать контакты с окружающими. Мир воспринимается как пугающий и враждебный. Постепенно закрепляется заниженная самооценка и мрачный взгляд на свое будущее. В этом случае речь идет о повышенной трево</w:t>
      </w:r>
      <w:r w:rsidR="009867F6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жности.</w:t>
      </w:r>
    </w:p>
    <w:p w:rsidR="00B32856" w:rsidRPr="009867F6" w:rsidRDefault="009867F6" w:rsidP="009867F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Н</w:t>
      </w:r>
      <w:r w:rsidR="00B32856" w:rsidRPr="009867F6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екоторые авторы, в том числе и Б. И. Кочубей и Е. В. Новикова считают, что тревожность развивается вследствие наличия у ребенка внутреннего конфликта, который может быть вызван:</w:t>
      </w:r>
    </w:p>
    <w:p w:rsidR="00B32856" w:rsidRPr="009867F6" w:rsidRDefault="00B32856" w:rsidP="009867F6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9867F6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Противоречивыми требованиями, предъявляемыми родителями, либо родителями и школой (детским садом). Например, родители не пускают ребенка в школу из-за плохого самочувствия, а учитель ставит "двойку" в журнал и отчитывает его за пропуск урока в присутствии других детей.</w:t>
      </w:r>
    </w:p>
    <w:p w:rsidR="00B32856" w:rsidRPr="009867F6" w:rsidRDefault="00B32856" w:rsidP="009867F6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9867F6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Неадекватными требованиями (чаще всего завышенными). Например, родители неоднократно повторяют ребенку, что он непременно должен быть отличником, не могут и не хотят смириться с тем, что сын или дочь получает в школе не только "пятерки" и не является лучшим учеником класса.</w:t>
      </w:r>
    </w:p>
    <w:p w:rsidR="00B32856" w:rsidRPr="009867F6" w:rsidRDefault="00B32856" w:rsidP="009867F6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9867F6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lastRenderedPageBreak/>
        <w:t>Негативными требованиями, которые унижают ребенка, ставят его в зависимое положение. Например, воспитатель говорит ребенку: "Если ты расскажешь, кто плохо себя вел в мое отсутствие, я не сообщу маме, что ты подрался".</w:t>
      </w:r>
    </w:p>
    <w:p w:rsidR="00B32856" w:rsidRPr="009867F6" w:rsidRDefault="00B32856" w:rsidP="009867F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9867F6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Задача взрослого человека помочь ребенку справляться с таким состояние</w:t>
      </w:r>
      <w:r w:rsidR="005E5F84" w:rsidRPr="009867F6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м. Считается, что работа всех специалистов и родителей должна идти в трех направлениях:</w:t>
      </w:r>
    </w:p>
    <w:p w:rsidR="005E5F84" w:rsidRPr="009867F6" w:rsidRDefault="005E5F84" w:rsidP="009867F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9867F6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Повышение самооценки</w:t>
      </w:r>
    </w:p>
    <w:p w:rsidR="005E5F84" w:rsidRPr="009867F6" w:rsidRDefault="005E5F84" w:rsidP="009867F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9867F6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Обучение ребенка приемам поведения в конкретных, наиболее волнующих ребенка ситуациях</w:t>
      </w:r>
    </w:p>
    <w:p w:rsidR="005E5F84" w:rsidRPr="009867F6" w:rsidRDefault="005E5F84" w:rsidP="009867F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 w:rsidRPr="009867F6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Снятие мышечного напряжения</w:t>
      </w:r>
    </w:p>
    <w:p w:rsidR="005E5F84" w:rsidRPr="009867F6" w:rsidRDefault="005E5F84" w:rsidP="009867F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 самооценку ребенка за короткое время невозможно. Необходимо ежедневно проводить целенаправленную работу.</w:t>
      </w:r>
      <w:r w:rsidR="0098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Родители, в свою очередь, могут чаще</w:t>
      </w:r>
      <w:r w:rsidRPr="0098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обращаться к ребенку по имени, хвалить его даже за незначительные успехи, отмечать их в присутствии других детей. Однако похвала должна быть искренней, потому что дети остро реагируют на </w:t>
      </w:r>
      <w:r w:rsidR="004B4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искренность слов взрослых</w:t>
      </w:r>
      <w:r w:rsidRPr="0098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Причем ребенок обязательно должен знать, за что его похвалили. В любой ситуации можно найти повод для того, чтобы похвалить ребенка.</w:t>
      </w:r>
    </w:p>
    <w:p w:rsidR="005E5F84" w:rsidRPr="009867F6" w:rsidRDefault="005E5F84" w:rsidP="009867F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выяснить, какие ситуации вызывают у ребенка тревогу</w:t>
      </w:r>
      <w:r w:rsidR="004B4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8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9867F6" w:rsidRPr="0098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попытаться дать ему практические рекомендации по выходу из таких ситуаций. В любом случае необходимо наладить общение на тему переживаний каждого конкретного маленького человека, как в дошкольном учреждении, так и дома.</w:t>
      </w:r>
    </w:p>
    <w:p w:rsidR="009867F6" w:rsidRDefault="009867F6" w:rsidP="009867F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снятия мышечного напряжения можно использовать игры и упражнения на релаксацию, техники глубокого дыхания, самомассажа.</w:t>
      </w:r>
    </w:p>
    <w:p w:rsidR="004B4F05" w:rsidRDefault="004B4F05" w:rsidP="009867F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 для родителей:</w:t>
      </w:r>
    </w:p>
    <w:p w:rsidR="004B4F05" w:rsidRDefault="004B4F05" w:rsidP="009867F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71717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648200" cy="4267200"/>
            <wp:effectExtent l="0" t="0" r="0" b="0"/>
            <wp:docPr id="1" name="Рисунок 1" descr="C:\Users\Бантик\Desktop\t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нтик\Desktop\t_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F05" w:rsidRPr="009867F6" w:rsidRDefault="004B4F05" w:rsidP="009867F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bookmarkStart w:id="0" w:name="_GoBack"/>
      <w:bookmarkEnd w:id="0"/>
    </w:p>
    <w:p w:rsidR="00B32856" w:rsidRPr="00B32856" w:rsidRDefault="00B32856" w:rsidP="00B32856">
      <w:pPr>
        <w:ind w:firstLine="426"/>
        <w:jc w:val="both"/>
        <w:rPr>
          <w:rFonts w:cstheme="minorHAnsi"/>
          <w:sz w:val="32"/>
          <w:szCs w:val="32"/>
        </w:rPr>
      </w:pPr>
    </w:p>
    <w:sectPr w:rsidR="00B32856" w:rsidRPr="00B3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972"/>
    <w:multiLevelType w:val="hybridMultilevel"/>
    <w:tmpl w:val="C63C6DAC"/>
    <w:lvl w:ilvl="0" w:tplc="53B00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E721CC"/>
    <w:multiLevelType w:val="multilevel"/>
    <w:tmpl w:val="7466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30475"/>
    <w:multiLevelType w:val="multilevel"/>
    <w:tmpl w:val="4D56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F"/>
    <w:rsid w:val="0011756F"/>
    <w:rsid w:val="00191884"/>
    <w:rsid w:val="003A1950"/>
    <w:rsid w:val="004B4F05"/>
    <w:rsid w:val="005E5F84"/>
    <w:rsid w:val="008A597D"/>
    <w:rsid w:val="009867F6"/>
    <w:rsid w:val="00B3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2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2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Бантик</dc:creator>
  <cp:keywords/>
  <dc:description/>
  <cp:lastModifiedBy>Бантик</cp:lastModifiedBy>
  <cp:revision>3</cp:revision>
  <dcterms:created xsi:type="dcterms:W3CDTF">2016-03-08T15:31:00Z</dcterms:created>
  <dcterms:modified xsi:type="dcterms:W3CDTF">2016-03-09T10:30:00Z</dcterms:modified>
</cp:coreProperties>
</file>