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8A" w:rsidRDefault="00BA438A" w:rsidP="00C375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</w:pPr>
    </w:p>
    <w:p w:rsidR="00BA438A" w:rsidRDefault="00BA438A" w:rsidP="00C375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</w:pPr>
    </w:p>
    <w:p w:rsidR="00BA438A" w:rsidRDefault="00BA438A" w:rsidP="00C375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</w:pPr>
    </w:p>
    <w:p w:rsidR="00BA438A" w:rsidRDefault="00BA438A" w:rsidP="00C375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</w:pPr>
    </w:p>
    <w:p w:rsidR="00BA438A" w:rsidRDefault="00BA438A" w:rsidP="00C375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</w:pPr>
    </w:p>
    <w:p w:rsidR="00BA438A" w:rsidRDefault="00BA438A" w:rsidP="00C375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</w:pPr>
    </w:p>
    <w:p w:rsidR="00BA438A" w:rsidRDefault="00BA438A" w:rsidP="00C375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</w:pPr>
    </w:p>
    <w:p w:rsidR="00C375FD" w:rsidRPr="00BA438A" w:rsidRDefault="00C375FD" w:rsidP="00C375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</w:pPr>
      <w:r w:rsidRPr="00BA438A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  <w:t>Развити</w:t>
      </w:r>
      <w:r w:rsidR="00BA438A" w:rsidRPr="00BA438A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  <w:t>е</w:t>
      </w:r>
      <w:r w:rsidRPr="00BA438A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  <w:t xml:space="preserve"> социального опыта детей </w:t>
      </w:r>
      <w:r w:rsidR="00912706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  <w:t>посредством с</w:t>
      </w:r>
      <w:r w:rsidRPr="00BA438A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  <w:t>южетно-ролев</w:t>
      </w:r>
      <w:r w:rsidR="00912706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  <w:t>ой</w:t>
      </w:r>
      <w:r w:rsidRPr="00BA438A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  <w:t xml:space="preserve"> игр</w:t>
      </w:r>
      <w:r w:rsidR="00912706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  <w:t>ы</w:t>
      </w:r>
      <w:bookmarkStart w:id="0" w:name="_GoBack"/>
      <w:bookmarkEnd w:id="0"/>
    </w:p>
    <w:p w:rsidR="00C375FD" w:rsidRPr="00BA438A" w:rsidRDefault="00C375FD" w:rsidP="00C375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</w:pPr>
    </w:p>
    <w:p w:rsidR="00BA438A" w:rsidRPr="00BA438A" w:rsidRDefault="00BA438A" w:rsidP="00BA438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</w:pPr>
      <w:r w:rsidRPr="00BA438A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  <w:t xml:space="preserve">     </w:t>
      </w:r>
    </w:p>
    <w:p w:rsidR="00BA438A" w:rsidRDefault="00BA438A" w:rsidP="00BA438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38A" w:rsidRDefault="00BA438A" w:rsidP="00BA438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Подготовила: воспитатель 1 </w:t>
      </w:r>
    </w:p>
    <w:p w:rsidR="00BA438A" w:rsidRDefault="00BA438A" w:rsidP="00BA438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квалификационной категории</w:t>
      </w:r>
    </w:p>
    <w:p w:rsidR="00BA438A" w:rsidRPr="00BA438A" w:rsidRDefault="00BA438A" w:rsidP="00BA438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Касторская Ольга Васильевна</w:t>
      </w:r>
    </w:p>
    <w:p w:rsidR="00BA438A" w:rsidRDefault="00BA438A" w:rsidP="00BA438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38A" w:rsidRDefault="00BA438A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38A" w:rsidRDefault="00BA438A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38A" w:rsidRDefault="00BA438A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38A" w:rsidRDefault="00BA438A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38A" w:rsidRDefault="00BA438A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38A" w:rsidRDefault="00BA438A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38A" w:rsidRDefault="00BA438A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38A" w:rsidRDefault="00BA438A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38A" w:rsidRDefault="00BA438A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38A" w:rsidRDefault="00BA438A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38A" w:rsidRDefault="00BA438A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38A" w:rsidRDefault="00BA438A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38A" w:rsidRDefault="00BA438A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38A" w:rsidRDefault="00BA438A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38A" w:rsidRDefault="00BA438A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38A" w:rsidRDefault="00BA438A" w:rsidP="00BA43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 г.</w:t>
      </w:r>
    </w:p>
    <w:p w:rsidR="00C375FD" w:rsidRPr="00C375FD" w:rsidRDefault="00BA438A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Дошкольное детство - период познания мира человеческих отношений. Это период первоначального становления личности. Особенности, характерные для личностного развития дошкольника это</w:t>
      </w:r>
      <w:r w:rsidRPr="00C375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возникновение эмоционального предвосхищения последствий своего поведения, самооценки, усложнение и осознание переживаний, обогащение новыми чувствами. Ребенок моделирует их в сюжетно-ролевой игре, которая становится для него ведущей деятельностью. Играя, он учится общаться со сверстниками.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Однако, в </w:t>
      </w:r>
      <w:r w:rsidR="00C375FD" w:rsidRPr="00C37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время возникла серьёзная проблема: у детей падает интерес к различным видам игр. Их место занимает телевидение, компьютерные игры и другие технические изобретения. По мнению психологов, есть только один выход из этого критического положения: взрослым следует установить с детьми тёплые, душевные отношения, проявить интерес к их проблемам. Такую возможность предоставляет игра, которая способствует личностному развитию ребёнка.</w:t>
      </w:r>
    </w:p>
    <w:p w:rsidR="00C375FD" w:rsidRPr="00C375FD" w:rsidRDefault="00BA438A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375FD" w:rsidRPr="00C37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игре ребёнок отражает своё представление об окружающем мире, о взаимоотношениях между людьми.</w:t>
      </w:r>
      <w:r w:rsidR="001F7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75FD" w:rsidRPr="00C37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детей игра – это труд, </w:t>
      </w:r>
      <w:r w:rsidRPr="00C37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требующий усилий</w:t>
      </w:r>
      <w:r w:rsidR="00C375FD" w:rsidRPr="00C37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настоящих человеческих качеств. Дети в ходе игры учатся понимать друг друга, сопереживать, проявлять чуткость и милосердие.</w:t>
      </w:r>
    </w:p>
    <w:p w:rsidR="00C375FD" w:rsidRPr="00C375FD" w:rsidRDefault="00C375FD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C37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– это путь к познанию ребёнком самого себя, своих возможностей, способностей. Научить детей играть – значит научить жить. Надо всегда помнить, что игра – ведущая деятельность в детском возрасте.</w:t>
      </w:r>
    </w:p>
    <w:p w:rsidR="00C375FD" w:rsidRPr="00C375FD" w:rsidRDefault="00C375FD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C37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Советский педагог В. А. Сухомлинский подчёркивал, что </w:t>
      </w:r>
      <w:r w:rsidR="001F7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37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</w:t>
      </w:r>
      <w:r w:rsidR="001F7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37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75FD" w:rsidRPr="00C375FD" w:rsidRDefault="00C375FD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C37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Ключевая роль детского сада – создание условий для формирования гармоничной, духовно-богатой, интеллектуально развитой личности. Всё зависит от того, что ребёнок получит в стенах дошкольного учреждения, от взрослых, которые научат ребёнка любить и воспринимать окружающий мир, понимать значимость труда. Приобщение детей к играм именно тот “ключик”, который раскрывает в детях творческий потенциал, даёт возможность адаптироваться им в социальной среде.</w:t>
      </w:r>
    </w:p>
    <w:p w:rsidR="00C375FD" w:rsidRPr="00C375FD" w:rsidRDefault="00C375FD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C37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Ведущее место в педагогическом процессе детского сада занимает сюжетно- ролевая творческая игра. Сюжетно- ролевая игра является мощным средством социализации, </w:t>
      </w:r>
      <w:r w:rsidR="00BA4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37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взросления</w:t>
      </w:r>
      <w:r w:rsidR="00BA4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37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подрастающего поколения</w:t>
      </w:r>
      <w:r w:rsidR="001F7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</w:t>
      </w:r>
      <w:r w:rsidRPr="00C37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едагог является старшим другом детей, партнёром по игре.</w:t>
      </w:r>
      <w:r w:rsidR="001F7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7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этих играх дошкольники воспроизводят в ролях всё то, что они видят вокруг себя в жизни и деятельности взрослых.</w:t>
      </w:r>
    </w:p>
    <w:p w:rsidR="00C375FD" w:rsidRPr="00C375FD" w:rsidRDefault="00C375FD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</w:t>
      </w:r>
      <w:r w:rsidRPr="00C37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каждой такой игры характерны: тема, игровой замысел, сюжет, содержание и роль. </w:t>
      </w:r>
    </w:p>
    <w:p w:rsidR="001F7B7C" w:rsidRDefault="00C375FD" w:rsidP="001F7B7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Руководство игровой деятельностью детей предполагает использование в педагогическом процессе ряда конкретных приемов (совет, реплика, направленная на развитие детской фантазии, указания, вопрос, оценка отдельных персонажей и исполнителе), с помощью которых воспитатель осуществляет руководящую роль в воспитании и развитии дошкольника в процессе сюжетно-ролевой игры. Развитие игровых интересов требует от педагога внимательного, чуткого отношения к играм детей, личной заинтересованности в них. Ролевая игра способствует нравственному воспитанию детей дошкольного возраста, формированию личности ребенка. Для того чтоб эти воспитательные задачи могли решаться в сюжетно – ролевой игре наиболее полно, необходимо соответствующим образом направлять руководство</w:t>
      </w:r>
      <w:r w:rsidR="001F7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ею.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F7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Руководя игрой детям надо помочь наиболее близко к реальности воспроизводить отношения между взрослыми в процессе их деятельности.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Руководство развитием игры требует, чтобы воспитатель помог детям обогатить игру высоконравственным содержанием, максимально насытить ее соответствующими действиями, при распределении ролей по возможности всех удовлетворить и вместе с тем поставить каждого ребенка в позицию, наиболее благоприятную для формирования его личности.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силу особенностей игровой деятельности детей дошкольного возраста в руках опытного педагога она может являться мощным средством перевоспитания детей, у которых в результате сложившихся ранее взаимоотношений с окружающими образовались неправильные формы социального поведения.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F7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руководстве играми детей дошкольного возраста решаются следующие</w:t>
      </w:r>
      <w:r w:rsidR="001F7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задачи: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F7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Формирование умения самостоятельно организовываться в группы для общей игры;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F7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Совместно обдумывать сюжет игры;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F7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Воспитывать умение самостоятельно и справедливо разрешать </w:t>
      </w:r>
      <w:r w:rsidR="00BA438A"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споры,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возникшие во время игры.</w:t>
      </w:r>
    </w:p>
    <w:p w:rsidR="001F7B7C" w:rsidRPr="00C375FD" w:rsidRDefault="001F7B7C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C37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личностные качества ребёнка: дружелюбие, гуманность, трудолюбие, целеустремлённость, активность.</w:t>
      </w:r>
    </w:p>
    <w:p w:rsidR="00BA438A" w:rsidRDefault="00C375FD" w:rsidP="001F7B7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75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F7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осуществления задач воспитания дружного детского коллектива и навыков социального поведения педагогическое руководство игрой должно идти в следующих направлениях: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F7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1. 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 должен направлять взаимоотношения в группе играющих детей таким образом, чтобы они в известной мере были сходны с воспроизводимыми отношениями взрослых людей, рассказывая по ходу игры, о том, как они относятся друг к другу в процессе совместной деятельности, как помогают друг другу, координируют свою деятельность и т.п.;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F7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 должен поощрять контроль коллектива за исполнением роли каждым отдельным ребенком, следить за тем, что</w:t>
      </w:r>
      <w:r w:rsidR="00BA4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замечания детей друг другу не носили агрессивного характера, не вызывали у ребенка, еще не умеющего хорошо исполнять свою роль, желания выйти из игры;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F7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 по ходу игры должен поощрять детей, хорошо исполняющих свои роли, и направлять тех, кто еще недостаточно хорошо справляется с ними. </w:t>
      </w:r>
      <w:r w:rsidR="001F7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="00BA4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BA438A" w:rsidRDefault="00BA438A" w:rsidP="001F7B7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375FD" w:rsidRPr="00C375FD" w:rsidRDefault="00BA438A" w:rsidP="001F7B7C">
      <w:pPr>
        <w:spacing w:after="0" w:line="276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C375FD"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Сюжетно - ролевая игра только в том случае может оказать положительное влияние на развитие личности ребенка, если он будет участвовать в самых различных ролях, находясь в разнообразных взаимоотношениях с другими детьми.</w:t>
      </w:r>
      <w:r w:rsidR="00C375FD" w:rsidRPr="00C375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F7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C375FD"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Детей, чье поведение нуждается в исправлении, педагог должен привлекать к таким ролям, которые упражняли бы их в правильном поведении. При этом педагог старается, чтобы при исполнении этих ролей дети получали удовлетворение.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75FD"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Важно, чтобы руководство педагога не ограничивало самостоятельности и инициативы детей.</w:t>
      </w:r>
      <w:r w:rsidR="00C375FD" w:rsidRPr="00C375F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375FD" w:rsidRPr="00C375FD" w:rsidRDefault="001F7B7C" w:rsidP="001F7B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C375FD"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сюжетно-ролевой игре знания, впечатления ребенка не остаются неизменными: они пополняются и уточнятся, качественно изменяются, преобразовываются. Это делает игру формой практического познания окружающей действительности. Как всякая творческая деятельность, сюжетно-ролевая игра эмоционально насыщена и доставляет каждому ребенку радость и удовольствие уже самим своим процессом</w:t>
      </w:r>
      <w:r w:rsidR="00BA4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ходе которого ребенок приобретает свой социальный опыт</w:t>
      </w:r>
      <w:r w:rsidR="00C375FD" w:rsidRPr="00C37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E6CF7" w:rsidRPr="00C375FD" w:rsidRDefault="003E6CF7" w:rsidP="001F7B7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6CF7" w:rsidRPr="00C3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FD"/>
    <w:rsid w:val="001F7B7C"/>
    <w:rsid w:val="003E6CF7"/>
    <w:rsid w:val="00912706"/>
    <w:rsid w:val="00BA438A"/>
    <w:rsid w:val="00C3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71DD0-CCB9-4870-8D60-33C99276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75FD"/>
  </w:style>
  <w:style w:type="paragraph" w:styleId="a3">
    <w:name w:val="List Paragraph"/>
    <w:basedOn w:val="a"/>
    <w:uiPriority w:val="34"/>
    <w:qFormat/>
    <w:rsid w:val="001F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2016-03-13T21:46:00Z</dcterms:created>
  <dcterms:modified xsi:type="dcterms:W3CDTF">2016-03-16T08:10:00Z</dcterms:modified>
</cp:coreProperties>
</file>