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F0" w:rsidRPr="00D719DC" w:rsidRDefault="00D719DC" w:rsidP="00D719D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ПАМЯТКА        ДЛЯ        РОДИТЕЛЕЙ.                                                                                                                                        – Н</w:t>
      </w:r>
      <w:r>
        <w:rPr>
          <w:rFonts w:ascii="Times New Roman" w:hAnsi="Times New Roman"/>
          <w:sz w:val="28"/>
        </w:rPr>
        <w:t xml:space="preserve">астроить ребенка на мажорный лад. Внушить ему, как это здорово, что он дорос до детского сада и стал таким большим.                                                                                                                                                                 – Создать спокойный, </w:t>
      </w:r>
      <w:proofErr w:type="spellStart"/>
      <w:r>
        <w:rPr>
          <w:rFonts w:ascii="Times New Roman" w:hAnsi="Times New Roman"/>
          <w:sz w:val="28"/>
        </w:rPr>
        <w:t>безконфликтный</w:t>
      </w:r>
      <w:proofErr w:type="spellEnd"/>
      <w:r>
        <w:rPr>
          <w:rFonts w:ascii="Times New Roman" w:hAnsi="Times New Roman"/>
          <w:sz w:val="28"/>
        </w:rPr>
        <w:t xml:space="preserve"> климат  для ребенка в семье.                                                                                                                                                                     – Щадить его ослабленную нервную систему, на время прекратить походы в гости, цирк, театр. Намного сократить просмотр телевизора.                                                                                                        – Как можно раньше сообщить врачам и воспитателям о личных особенностях мал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ша.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Не кутать своего ребенка, а одевать его так, как необходимо в соответствии с темп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ратурой в группе. Следите, что бы одежда была свободная и удобная.                                                                                                           – В выходные дни придерживайтесь режима детского сада.                                                                                                                                – Не наказывайте ребенка за слезы при расставании.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При выраженных невротических реакциях оставьте малыша дома, проконсультиру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тесь с врачом и выполняйте его предписания.                                                                                                           – Расставайтесь с ребенком в детском саду с улыбкой, не затягивайте объятия и поц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луи.                                                                                                                                                                                                                   – Уходите открыто, всегда </w:t>
      </w:r>
      <w:proofErr w:type="gramStart"/>
      <w:r>
        <w:rPr>
          <w:rFonts w:ascii="Times New Roman" w:hAnsi="Times New Roman"/>
          <w:sz w:val="28"/>
        </w:rPr>
        <w:t>говорите во сколько вернетесь</w:t>
      </w:r>
      <w:proofErr w:type="gramEnd"/>
      <w:r>
        <w:rPr>
          <w:rFonts w:ascii="Times New Roman" w:hAnsi="Times New Roman"/>
          <w:sz w:val="28"/>
        </w:rPr>
        <w:t>.                                                                                                                                                               – Позвольте взять с собой любимую игрушку.                                                                                                                                                                                                                                                 -  В присутствии ребенка не говорите плохо о детском саде, не обсуждайте его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блемы в детском саду, не высмеивайте его.                                                                                                                                  – Не стоит наказывать  ребенка детским садом за плохое поведение дома и поздно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бирать его домой.</w:t>
      </w:r>
    </w:p>
    <w:sectPr w:rsidR="00BE1BF0" w:rsidRPr="00D719DC" w:rsidSect="00D71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719DC"/>
    <w:rsid w:val="00A8646B"/>
    <w:rsid w:val="00BE1BF0"/>
    <w:rsid w:val="00D7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513</Words>
  <Characters>2927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2011-10-12T02:32:00Z</cp:lastPrinted>
  <dcterms:created xsi:type="dcterms:W3CDTF">2011-10-12T02:11:00Z</dcterms:created>
  <dcterms:modified xsi:type="dcterms:W3CDTF">2011-10-12T02:35:00Z</dcterms:modified>
</cp:coreProperties>
</file>