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Патриотизм - это проявление любви не только к красивой и сильной, могучей стране, но и к стране, оказавшейся в сложном положении: непонимание, бедность, раздор, либо военные конфликты. Воспитание патриотизма, гражданственности, ответственности за судьбу своей страны сегодня становится одной из самых главных задач образования.</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К.Д. Ушинский писал, что "Ребенку нечего отрицать, ему нужна положительная пища, кормить его ненавистью, отчаянием и презрением может только человек, не понимающий потребностей детства".</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Понимая важность данного вопроса, одним из важнейших направлений в ДОУ становится работа по гражданско-патриотическому воспитанию, эта задача входит в годовой план.</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Патриотическое чувство по своему содержанию многогранно. Это и любовь к своей семье, родным местам, гордость за народ, ощущение своей связи с окружающим миром, стремление сохранять и приумножать богатство страны. Поэтому задача педагогов:</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Воспитание у детей любви, привязанности к дому, семье, улице, детскому саду, городу;</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Формирование бережного отношения живой и неживой природе;</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Воспитание уважения к чужому и своему труду;</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Развитие интереса к русским промыслам и традициям;</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Формирование базовых знаний о правах человека;</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Расширение имеющихся представлений о своем городе;</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воспитанников с государственной символикой (флаг, герб, гимн);</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Воспитание чувства гордости, ответственности за достижения своей страны;</w:t>
      </w:r>
    </w:p>
    <w:p w:rsidR="00BA1784" w:rsidRPr="00BA1784" w:rsidRDefault="00BA1784" w:rsidP="00BA1784">
      <w:pPr>
        <w:numPr>
          <w:ilvl w:val="0"/>
          <w:numId w:val="1"/>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Формирование уважения, толерантности ко всем народам с их традициями.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Уважение, терпимость, принятие и правильное толкование мировых культур должно прививаться в раннем возрасте, т.е. в детском саду. Почтительно и уважительно относиться к представителям всех культур - обязательное условие толерантного воспитания, и в детском саду воспитатели должны довести это до детей, что все люди в своих правах и достоинствах равны, хотя они отличаются по природным признакам.</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Проблема толерантного воспитания актуальна сегодня, потому что именно в последние несколько лет происходят существенные изменения в политической, экономической и культурной жизни страны. Толерантность воспитывается посредством развития хороших манер, привычек, культуры межличностного общения в мире непохожих людей.</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Решение данных задач происходит во всех видах деятельности детей в ДОУ: в играх, в труде, в образовательной, в быту, в совместной деятельности детей и воспитателей.</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Воспитание патриотических чувств - это длительный, сложный, непрерывный процесс, который подразумевает корректировку существующих разработок мероприятий на дальнейших этапах работы в зависимости от полученных результатов. Работа по направлению гражданско-патриотического воспитания осуществляется по следующим направлениям:</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1. Сопровождение методическими вспомогательными ресурсами;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2. Работа с детьми;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3. Работа с родителями.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Все эти направления взаимосвязаны и включают:</w:t>
      </w:r>
    </w:p>
    <w:p w:rsidR="00BA1784" w:rsidRPr="00BA1784" w:rsidRDefault="00BA1784" w:rsidP="00BA1784">
      <w:pPr>
        <w:numPr>
          <w:ilvl w:val="0"/>
          <w:numId w:val="2"/>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со своим городом, его историей;</w:t>
      </w:r>
    </w:p>
    <w:p w:rsidR="00BA1784" w:rsidRPr="00BA1784" w:rsidRDefault="00BA1784" w:rsidP="00BA1784">
      <w:pPr>
        <w:numPr>
          <w:ilvl w:val="0"/>
          <w:numId w:val="2"/>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с Россией и родным краем;</w:t>
      </w:r>
    </w:p>
    <w:p w:rsidR="00BA1784" w:rsidRPr="00BA1784" w:rsidRDefault="00BA1784" w:rsidP="00BA1784">
      <w:pPr>
        <w:numPr>
          <w:ilvl w:val="0"/>
          <w:numId w:val="2"/>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с историческими событиями своего народа и страны;</w:t>
      </w:r>
    </w:p>
    <w:p w:rsidR="00BA1784" w:rsidRPr="00BA1784" w:rsidRDefault="00BA1784" w:rsidP="00BA1784">
      <w:pPr>
        <w:numPr>
          <w:ilvl w:val="0"/>
          <w:numId w:val="2"/>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с героями былин и их подвигами;</w:t>
      </w:r>
    </w:p>
    <w:p w:rsidR="00BA1784" w:rsidRPr="00BA1784" w:rsidRDefault="00BA1784" w:rsidP="00BA1784">
      <w:pPr>
        <w:numPr>
          <w:ilvl w:val="0"/>
          <w:numId w:val="2"/>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с символикой государства, республики, города.</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A1784">
        <w:rPr>
          <w:rFonts w:ascii="Times New Roman" w:eastAsia="Times New Roman" w:hAnsi="Times New Roman" w:cs="Times New Roman"/>
          <w:bCs/>
          <w:color w:val="000000" w:themeColor="text1"/>
          <w:sz w:val="24"/>
          <w:szCs w:val="24"/>
          <w:lang w:eastAsia="ru-RU"/>
        </w:rPr>
        <w:lastRenderedPageBreak/>
        <w:t>Методическое сопровождение</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BA1784">
        <w:rPr>
          <w:rFonts w:ascii="Times New Roman" w:eastAsia="Times New Roman" w:hAnsi="Times New Roman" w:cs="Times New Roman"/>
          <w:iCs/>
          <w:color w:val="000000" w:themeColor="text1"/>
          <w:sz w:val="24"/>
          <w:szCs w:val="24"/>
          <w:lang w:eastAsia="ru-RU"/>
        </w:rPr>
        <w:t>Формирование предметно-развивающей среды патриотической направленности:</w:t>
      </w:r>
    </w:p>
    <w:p w:rsidR="00BA1784" w:rsidRPr="00BA1784" w:rsidRDefault="00BA1784" w:rsidP="00BA1784">
      <w:pPr>
        <w:numPr>
          <w:ilvl w:val="0"/>
          <w:numId w:val="3"/>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 холле детского сада оборудованы стенды: "Моя страна", "Мой город";</w:t>
      </w:r>
    </w:p>
    <w:p w:rsidR="00BA1784" w:rsidRPr="00BA1784" w:rsidRDefault="00BA1784" w:rsidP="00BA1784">
      <w:pPr>
        <w:numPr>
          <w:ilvl w:val="0"/>
          <w:numId w:val="3"/>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 группах имеется набор дидактических игр: "Военная техника", "Найди флаг России", "Защитники России" и т.д.;</w:t>
      </w:r>
    </w:p>
    <w:p w:rsidR="00BA1784" w:rsidRPr="00BA1784" w:rsidRDefault="00BA1784" w:rsidP="00BA1784">
      <w:pPr>
        <w:numPr>
          <w:ilvl w:val="0"/>
          <w:numId w:val="3"/>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Сделана подборка художественной и методической литературы, через которую дети могут получать информацию о подвигах в годы ВОВ, о России и ее армии и т.д.;</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iCs/>
          <w:color w:val="000000" w:themeColor="text1"/>
          <w:sz w:val="24"/>
          <w:szCs w:val="24"/>
          <w:lang w:eastAsia="ru-RU"/>
        </w:rPr>
        <w:t>Тематическое планирование</w:t>
      </w:r>
      <w:r w:rsidRPr="00BA1784">
        <w:rPr>
          <w:rFonts w:ascii="Times New Roman" w:eastAsia="Times New Roman" w:hAnsi="Times New Roman" w:cs="Times New Roman"/>
          <w:color w:val="000000" w:themeColor="text1"/>
          <w:sz w:val="24"/>
          <w:szCs w:val="24"/>
          <w:lang w:eastAsia="ru-RU"/>
        </w:rPr>
        <w:t> способствует системному усвоению дошкольниками знаний о стране, крае, местности, где они живут. Темы повторяются в каждой группе. Меняется только объем познавательного материала, содержание и сложность, длительность изучения в зависимости от возраста детей в группе.</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Работая над темой патриотического воспитания в ДОУ, мы должны помнить и о происходящих событиях. Например, Олимпиада Сочи-2014 вошла в историю - дети должны гордиться нашими спортсменами, своей страной.</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iCs/>
          <w:color w:val="000000" w:themeColor="text1"/>
          <w:sz w:val="24"/>
          <w:szCs w:val="24"/>
          <w:lang w:eastAsia="ru-RU"/>
        </w:rPr>
        <w:t>Работа с кадрами.</w:t>
      </w:r>
      <w:r w:rsidRPr="00BA1784">
        <w:rPr>
          <w:rFonts w:ascii="Times New Roman" w:eastAsia="Times New Roman" w:hAnsi="Times New Roman" w:cs="Times New Roman"/>
          <w:color w:val="000000" w:themeColor="text1"/>
          <w:sz w:val="24"/>
          <w:szCs w:val="24"/>
          <w:lang w:eastAsia="ru-RU"/>
        </w:rPr>
        <w:t> Цель методической работы с кадрами - совершенствование работы ДОУ по проблеме патриотического воспитания. Личный пример, мировоззрение педагога, суждения, жизненная позиция - наиболее эффективные факторы воспитания. Знания воспитателя не будут эффективны, если он не будет сам любить свою страну, народ, город. В воспитании все сводится к личности воспитателя.</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A1784">
        <w:rPr>
          <w:rFonts w:ascii="Times New Roman" w:eastAsia="Times New Roman" w:hAnsi="Times New Roman" w:cs="Times New Roman"/>
          <w:bCs/>
          <w:color w:val="000000" w:themeColor="text1"/>
          <w:sz w:val="24"/>
          <w:szCs w:val="24"/>
          <w:lang w:eastAsia="ru-RU"/>
        </w:rPr>
        <w:t>Работа с детьми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 xml:space="preserve">Патриотическое воспитание в ДОУ тесно взаимосвязано с умственным, нравственным, трудовым, экологическим, эстетическим и </w:t>
      </w:r>
      <w:proofErr w:type="spellStart"/>
      <w:r w:rsidRPr="00BA1784">
        <w:rPr>
          <w:rFonts w:ascii="Times New Roman" w:eastAsia="Times New Roman" w:hAnsi="Times New Roman" w:cs="Times New Roman"/>
          <w:color w:val="000000" w:themeColor="text1"/>
          <w:sz w:val="24"/>
          <w:szCs w:val="24"/>
          <w:lang w:eastAsia="ru-RU"/>
        </w:rPr>
        <w:t>физвоспитанием</w:t>
      </w:r>
      <w:proofErr w:type="spellEnd"/>
      <w:r w:rsidRPr="00BA1784">
        <w:rPr>
          <w:rFonts w:ascii="Times New Roman" w:eastAsia="Times New Roman" w:hAnsi="Times New Roman" w:cs="Times New Roman"/>
          <w:color w:val="000000" w:themeColor="text1"/>
          <w:sz w:val="24"/>
          <w:szCs w:val="24"/>
          <w:lang w:eastAsia="ru-RU"/>
        </w:rPr>
        <w:t>.</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Гражданско-патриотическое воспитание - это одна из основных и трудных задач дошкольного учреждения. Зада сложна в своем решении в силу возрастных особенностей детей. Ведь в дошкольном возрасте ни одно нравственное качество не формируется окончательно, а только зарождается. Воспитание патриотического чувства у дошкольников - сложный и длительный процесс, который требует от педагогов значительной личной убежденности. Работу эту нужно проводить во всех возрастных группах, видах деятельности и по всем направлениям.</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BA1784">
        <w:rPr>
          <w:rFonts w:ascii="Times New Roman" w:eastAsia="Times New Roman" w:hAnsi="Times New Roman" w:cs="Times New Roman"/>
          <w:iCs/>
          <w:color w:val="000000" w:themeColor="text1"/>
          <w:sz w:val="24"/>
          <w:szCs w:val="24"/>
          <w:lang w:eastAsia="ru-RU"/>
        </w:rPr>
        <w:t>Задача педагога:</w:t>
      </w:r>
    </w:p>
    <w:p w:rsidR="00BA1784" w:rsidRPr="00BA1784" w:rsidRDefault="00BA1784" w:rsidP="00BA1784">
      <w:pPr>
        <w:numPr>
          <w:ilvl w:val="0"/>
          <w:numId w:val="4"/>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Отбор объектов, впечатления от которых могут быть доступны детям. Эпизоды должны привлекать внимание детей, быть конкретными, образными, яркими, целесообразными, вызывать интерес, быть неповторимыми, свойственными данной местности (свои традиции, природа, ремесла, быт);</w:t>
      </w:r>
    </w:p>
    <w:p w:rsidR="00BA1784" w:rsidRPr="00BA1784" w:rsidRDefault="00BA1784" w:rsidP="00BA1784">
      <w:pPr>
        <w:numPr>
          <w:ilvl w:val="0"/>
          <w:numId w:val="4"/>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Отбор понятий и сведений, которые может усвоить дошкольник (частота посещения, близость расположения, удобство);</w:t>
      </w:r>
    </w:p>
    <w:p w:rsidR="00BA1784" w:rsidRPr="00BA1784" w:rsidRDefault="00BA1784" w:rsidP="00BA1784">
      <w:pPr>
        <w:numPr>
          <w:ilvl w:val="0"/>
          <w:numId w:val="4"/>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Расширение диапазона объектов для старших дошкольников - это район, город в целом, его исторические и памятные места, достопримечательности, символика. Старшие дошкольники должны знать: название города, своей и ближайшей улицы, в честь кого названы;</w:t>
      </w:r>
    </w:p>
    <w:p w:rsidR="00BA1784" w:rsidRPr="00BA1784" w:rsidRDefault="00BA1784" w:rsidP="00BA1784">
      <w:pPr>
        <w:numPr>
          <w:ilvl w:val="0"/>
          <w:numId w:val="4"/>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Привитие детям понятий "долг перед Родиной", "ненависть к врагу", "любовь к Отчизне", "фронтовой и трудовой подвиг";</w:t>
      </w:r>
    </w:p>
    <w:p w:rsidR="00BA1784" w:rsidRPr="00BA1784" w:rsidRDefault="00BA1784" w:rsidP="00BA1784">
      <w:pPr>
        <w:numPr>
          <w:ilvl w:val="0"/>
          <w:numId w:val="4"/>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знакомство с другими городами, столицей, символикой государства;</w:t>
      </w:r>
    </w:p>
    <w:p w:rsidR="00BA1784" w:rsidRPr="00BA1784" w:rsidRDefault="00BA1784" w:rsidP="00BA1784">
      <w:pPr>
        <w:numPr>
          <w:ilvl w:val="0"/>
          <w:numId w:val="4"/>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Показ большого через малое, как связана деятельность одного человека с жизнью всех людей.</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BA1784">
        <w:rPr>
          <w:rFonts w:ascii="Times New Roman" w:eastAsia="Times New Roman" w:hAnsi="Times New Roman" w:cs="Times New Roman"/>
          <w:iCs/>
          <w:color w:val="000000" w:themeColor="text1"/>
          <w:sz w:val="24"/>
          <w:szCs w:val="24"/>
          <w:lang w:eastAsia="ru-RU"/>
        </w:rPr>
        <w:t>Связь воспитателя и других специалистов ДОУ</w:t>
      </w:r>
    </w:p>
    <w:p w:rsidR="00BA1784" w:rsidRPr="00BA1784" w:rsidRDefault="00BA1784" w:rsidP="00BA1784">
      <w:pPr>
        <w:numPr>
          <w:ilvl w:val="0"/>
          <w:numId w:val="5"/>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 xml:space="preserve">Логопед - разучивает с воспитанниками приговорки, </w:t>
      </w:r>
      <w:proofErr w:type="spellStart"/>
      <w:r w:rsidRPr="00BA1784">
        <w:rPr>
          <w:rFonts w:ascii="Times New Roman" w:eastAsia="Times New Roman" w:hAnsi="Times New Roman" w:cs="Times New Roman"/>
          <w:color w:val="000000" w:themeColor="text1"/>
          <w:sz w:val="24"/>
          <w:szCs w:val="24"/>
          <w:lang w:eastAsia="ru-RU"/>
        </w:rPr>
        <w:t>потешки</w:t>
      </w:r>
      <w:proofErr w:type="spellEnd"/>
      <w:r w:rsidRPr="00BA1784">
        <w:rPr>
          <w:rFonts w:ascii="Times New Roman" w:eastAsia="Times New Roman" w:hAnsi="Times New Roman" w:cs="Times New Roman"/>
          <w:color w:val="000000" w:themeColor="text1"/>
          <w:sz w:val="24"/>
          <w:szCs w:val="24"/>
          <w:lang w:eastAsia="ru-RU"/>
        </w:rPr>
        <w:t>, скороговорки, народные шуточные стишки, показывает красоту и богатство родного языка;</w:t>
      </w:r>
    </w:p>
    <w:p w:rsidR="00BA1784" w:rsidRPr="00BA1784" w:rsidRDefault="00BA1784" w:rsidP="00BA1784">
      <w:pPr>
        <w:numPr>
          <w:ilvl w:val="0"/>
          <w:numId w:val="5"/>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Инструктор по физкультуре организует и проводит подвижные игры разных народов страны.</w:t>
      </w:r>
    </w:p>
    <w:p w:rsidR="00BA1784" w:rsidRPr="00BA1784" w:rsidRDefault="00BA1784" w:rsidP="00BA1784">
      <w:pPr>
        <w:numPr>
          <w:ilvl w:val="0"/>
          <w:numId w:val="5"/>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lastRenderedPageBreak/>
        <w:t>Музыкальный руководитель разучивает с воспитанниками русские народные песни, знакомит с народной музыкой, проводит патриотические и фольклорные праздники;</w:t>
      </w:r>
    </w:p>
    <w:p w:rsidR="00BA1784" w:rsidRPr="00BA1784" w:rsidRDefault="00BA1784" w:rsidP="00BA1784">
      <w:pPr>
        <w:numPr>
          <w:ilvl w:val="0"/>
          <w:numId w:val="5"/>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Воспитатели в понедельник проводят обязательные беседы "Как прошли выходные?" - так воспитывается любовь и привязанность к семье. На неделе проводятся беседы "Кому требуется помощь и как ее осуществить?", "Какие новые стихи или рассказы русских писателей ты услышал?".</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Цель этой работы - формирование условий для отражения детьми полученных знаний и представлений в различных видах деятельности детей.</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BA1784">
        <w:rPr>
          <w:rFonts w:ascii="Times New Roman" w:eastAsia="Times New Roman" w:hAnsi="Times New Roman" w:cs="Times New Roman"/>
          <w:iCs/>
          <w:color w:val="000000" w:themeColor="text1"/>
          <w:sz w:val="24"/>
          <w:szCs w:val="24"/>
          <w:lang w:eastAsia="ru-RU"/>
        </w:rPr>
        <w:t>В дошкольном учреждении каждый год проходят праздничные мероприятия</w:t>
      </w:r>
    </w:p>
    <w:p w:rsidR="00BA1784" w:rsidRPr="00BA1784" w:rsidRDefault="00BA1784" w:rsidP="00BA1784">
      <w:pPr>
        <w:numPr>
          <w:ilvl w:val="0"/>
          <w:numId w:val="6"/>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Народные и фольклорные праздники: Масленица, День защитника Отечества, Новый год, День Победы, День Космонавтики, День знаний, День города.</w:t>
      </w:r>
    </w:p>
    <w:p w:rsidR="00BA1784" w:rsidRPr="00BA1784" w:rsidRDefault="00BA1784" w:rsidP="00BA1784">
      <w:pPr>
        <w:numPr>
          <w:ilvl w:val="0"/>
          <w:numId w:val="6"/>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Международные праздники - День защиты детей, День матери, Международный женский день.</w:t>
      </w:r>
    </w:p>
    <w:p w:rsidR="00BA1784" w:rsidRPr="00BA1784" w:rsidRDefault="00BA1784" w:rsidP="00BA1784">
      <w:pPr>
        <w:numPr>
          <w:ilvl w:val="0"/>
          <w:numId w:val="6"/>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Православные праздники - Пасха, Рождество Христово.</w:t>
      </w:r>
    </w:p>
    <w:p w:rsidR="00BA1784" w:rsidRPr="00BA1784" w:rsidRDefault="00BA1784" w:rsidP="00BA1784">
      <w:pPr>
        <w:numPr>
          <w:ilvl w:val="0"/>
          <w:numId w:val="6"/>
        </w:numPr>
        <w:shd w:val="clear" w:color="auto" w:fill="FFFFFF"/>
        <w:spacing w:after="0" w:line="240" w:lineRule="auto"/>
        <w:ind w:left="273"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Бытовые и семейные праздники - выпуск в школу, дни рождения.</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Праздники сопровождаются хорошей музыкой, красочным оформлением зала, прогулочных веранд, групп, сюжетными играми, разными сюрпризами.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Православные праздники и обряды - это источник познания народной души, мудрости, традиций и уклада жизни нашего народа.</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 приобщении ребенка к народной культуре особую роль играют народные праздники в качестве выражения национального характера, яркая форма отдыха детей и взрослых, объединенных совместными действиями.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 нашем детском саду есть традиция: накануне праздник Победы с детьми старших и подготовительной групп ходим к вечному огню для поклона погибшим воинам и возложения цветов в знак благодарности. После подобных мероприятий дети вдохновляются на новые рисунки, игры, рассказы.</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Гражданско-патриотическое воспитание происходит в процессе деятельности, в ходе которой образуются коллективные отношения между людьми. В учении и труде развиваются духовные и физические силы человека, формируется чувство долга и ответственности за порученное дело, за свои успехи и успехи коллектива, складывается характер, крепнет воля.</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 игре моделируются ситуации аналогичные жизненным, которые требуют определенной линии поведения, взаимопонимания, взаимовыручки, товарищеских отношений от спортсменов.</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A1784">
        <w:rPr>
          <w:rFonts w:ascii="Times New Roman" w:eastAsia="Times New Roman" w:hAnsi="Times New Roman" w:cs="Times New Roman"/>
          <w:bCs/>
          <w:color w:val="000000" w:themeColor="text1"/>
          <w:sz w:val="24"/>
          <w:szCs w:val="24"/>
          <w:lang w:eastAsia="ru-RU"/>
        </w:rPr>
        <w:t>Работа с родителями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Важным условием внедрения патриотического воспитания в ДОУ является взаимосвязь с семьей дошкольника. Сегодня эта работа актуальна и сложна, она требует терпения и такта, так как в современных семьях вопрос воспитания патриотизма не всегда считается важным и вызывает недоумение.</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Чтобы работа с родителями не оставалась в рамках педагогического просвещения, мы привлекаем их к процессу патриотического воспитания путем взаимодействия: включение детей и родителей в общее дело (участие в проектах, играх, конкурсах).</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Поэтому предметом разговора с родителями должно быть обсуждение разных путей приобщения дошкольников к труду (ручному, хозяйственно-бытовому, труду в природе), к активному участию в подготовке к праздникам и отдыху. Только, если ребенок будет разделять заботы взрослого, брать на себя их посильную часть, стремиться делать что-то для других, малыш станет чувствовать себя членом семьи.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Стало уже традиционным проведение конкурсов на лучшую зимнюю и летнюю площадки, когда родители совместными усилиями создают для своих детей снежные постройки, горки, помогают озеленять территории. Глядя на них, дети стараются и сами вложить свою лепту в общее дело.</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lastRenderedPageBreak/>
        <w:t>Важное значение имеют семейные экскурсии по городу, микрорайону, посещение отдельных предприятий и помещений, организации фотовыставок и рисунков и другие проекты "Дети-родители".</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Семейное изучение своей родословной позволяет детям понять, что семья - это ячейка общества.</w:t>
      </w:r>
    </w:p>
    <w:p w:rsidR="00BA1784" w:rsidRPr="00BA1784" w:rsidRDefault="00BA1784" w:rsidP="00BA178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A1784">
        <w:rPr>
          <w:rFonts w:ascii="Times New Roman" w:eastAsia="Times New Roman" w:hAnsi="Times New Roman" w:cs="Times New Roman"/>
          <w:color w:val="000000" w:themeColor="text1"/>
          <w:sz w:val="24"/>
          <w:szCs w:val="24"/>
          <w:lang w:eastAsia="ru-RU"/>
        </w:rPr>
        <w:t>Итак, патриотическое воспитание в дошкольном учреждении - это процесс формирования сознательного человека, который любит свою Родину, землю, где он родился и рос, который гордится историческими свершениями своего народа, его культурой.</w:t>
      </w:r>
    </w:p>
    <w:p w:rsidR="00C5399F" w:rsidRPr="00BA1784" w:rsidRDefault="00C5399F" w:rsidP="00BA1784">
      <w:pPr>
        <w:spacing w:after="0" w:line="240" w:lineRule="auto"/>
        <w:ind w:firstLine="709"/>
        <w:jc w:val="both"/>
        <w:rPr>
          <w:rFonts w:ascii="Times New Roman" w:hAnsi="Times New Roman" w:cs="Times New Roman"/>
          <w:color w:val="000000" w:themeColor="text1"/>
          <w:sz w:val="24"/>
          <w:szCs w:val="24"/>
        </w:rPr>
      </w:pPr>
    </w:p>
    <w:sectPr w:rsidR="00C5399F" w:rsidRPr="00BA1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64E1B"/>
    <w:multiLevelType w:val="multilevel"/>
    <w:tmpl w:val="299C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54F73"/>
    <w:multiLevelType w:val="multilevel"/>
    <w:tmpl w:val="61A8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029A8"/>
    <w:multiLevelType w:val="multilevel"/>
    <w:tmpl w:val="A1D6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06C6B"/>
    <w:multiLevelType w:val="multilevel"/>
    <w:tmpl w:val="293A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E6B11"/>
    <w:multiLevelType w:val="multilevel"/>
    <w:tmpl w:val="77C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838F4"/>
    <w:multiLevelType w:val="multilevel"/>
    <w:tmpl w:val="52C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C5399F"/>
    <w:rsid w:val="00BA1784"/>
    <w:rsid w:val="00C53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1784"/>
    <w:rPr>
      <w:i/>
      <w:iCs/>
    </w:rPr>
  </w:style>
  <w:style w:type="character" w:customStyle="1" w:styleId="apple-converted-space">
    <w:name w:val="apple-converted-space"/>
    <w:basedOn w:val="a0"/>
    <w:rsid w:val="00BA1784"/>
  </w:style>
</w:styles>
</file>

<file path=word/webSettings.xml><?xml version="1.0" encoding="utf-8"?>
<w:webSettings xmlns:r="http://schemas.openxmlformats.org/officeDocument/2006/relationships" xmlns:w="http://schemas.openxmlformats.org/wordprocessingml/2006/main">
  <w:divs>
    <w:div w:id="19232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3</cp:revision>
  <dcterms:created xsi:type="dcterms:W3CDTF">2016-03-15T08:58:00Z</dcterms:created>
  <dcterms:modified xsi:type="dcterms:W3CDTF">2016-03-15T08:59:00Z</dcterms:modified>
</cp:coreProperties>
</file>