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43" w:rsidRDefault="000C4E43" w:rsidP="003C7246">
      <w:pPr>
        <w:pStyle w:val="1"/>
        <w:spacing w:before="150" w:beforeAutospacing="0" w:after="450" w:afterAutospacing="0" w:line="276" w:lineRule="auto"/>
        <w:contextualSpacing/>
        <w:rPr>
          <w:bCs w:val="0"/>
          <w:sz w:val="28"/>
          <w:szCs w:val="28"/>
        </w:rPr>
      </w:pPr>
      <w:bookmarkStart w:id="0" w:name="_GoBack"/>
      <w:bookmarkEnd w:id="0"/>
    </w:p>
    <w:p w:rsidR="000C4E43" w:rsidRDefault="000C4E43" w:rsidP="000C4E43">
      <w:pPr>
        <w:pStyle w:val="1"/>
        <w:spacing w:before="150" w:beforeAutospacing="0" w:after="450" w:afterAutospacing="0" w:line="276" w:lineRule="auto"/>
        <w:contextualSpacing/>
        <w:jc w:val="center"/>
        <w:rPr>
          <w:bCs w:val="0"/>
          <w:sz w:val="28"/>
          <w:szCs w:val="28"/>
        </w:rPr>
      </w:pPr>
    </w:p>
    <w:p w:rsidR="000C4E43" w:rsidRDefault="000C4E43" w:rsidP="000C4E43">
      <w:pPr>
        <w:pStyle w:val="1"/>
        <w:spacing w:before="150" w:beforeAutospacing="0" w:after="450" w:afterAutospacing="0" w:line="276" w:lineRule="auto"/>
        <w:contextualSpacing/>
        <w:jc w:val="center"/>
        <w:rPr>
          <w:bCs w:val="0"/>
          <w:sz w:val="28"/>
          <w:szCs w:val="28"/>
        </w:rPr>
      </w:pPr>
    </w:p>
    <w:p w:rsidR="000132D5" w:rsidRPr="000C4E43" w:rsidRDefault="000132D5" w:rsidP="000C4E43">
      <w:pPr>
        <w:pStyle w:val="1"/>
        <w:spacing w:before="150" w:beforeAutospacing="0" w:after="450" w:afterAutospacing="0" w:line="276" w:lineRule="auto"/>
        <w:contextualSpacing/>
        <w:jc w:val="center"/>
        <w:rPr>
          <w:bCs w:val="0"/>
          <w:sz w:val="28"/>
          <w:szCs w:val="28"/>
        </w:rPr>
      </w:pPr>
      <w:r w:rsidRPr="000C4E43">
        <w:rPr>
          <w:bCs w:val="0"/>
          <w:sz w:val="28"/>
          <w:szCs w:val="28"/>
        </w:rPr>
        <w:t>Конспект НОД «Растительный мир родного края»</w:t>
      </w:r>
    </w:p>
    <w:p w:rsidR="00926C11" w:rsidRPr="000C4E43" w:rsidRDefault="00926C11" w:rsidP="000C4E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0C4E43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926C11" w:rsidRPr="000C4E43" w:rsidRDefault="00926C11" w:rsidP="000C4E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0C4E43">
        <w:rPr>
          <w:rFonts w:ascii="Times New Roman" w:hAnsi="Times New Roman" w:cs="Times New Roman"/>
          <w:sz w:val="28"/>
          <w:szCs w:val="28"/>
        </w:rPr>
        <w:t xml:space="preserve"> непосредственно – </w:t>
      </w:r>
      <w:proofErr w:type="gramStart"/>
      <w:r w:rsidRPr="000C4E43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0C4E43">
        <w:rPr>
          <w:rFonts w:ascii="Times New Roman" w:hAnsi="Times New Roman" w:cs="Times New Roman"/>
          <w:sz w:val="28"/>
          <w:szCs w:val="28"/>
        </w:rPr>
        <w:t>.</w:t>
      </w:r>
    </w:p>
    <w:p w:rsidR="00926C11" w:rsidRPr="000C4E43" w:rsidRDefault="00926C11" w:rsidP="000C4E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В</w:t>
      </w:r>
      <w:r w:rsidRPr="000C4E43">
        <w:rPr>
          <w:rFonts w:ascii="Times New Roman" w:hAnsi="Times New Roman" w:cs="Times New Roman"/>
          <w:b/>
          <w:sz w:val="28"/>
          <w:szCs w:val="28"/>
        </w:rPr>
        <w:t xml:space="preserve">озрастная группа: </w:t>
      </w:r>
      <w:r w:rsidRPr="000C4E43">
        <w:rPr>
          <w:rFonts w:ascii="Times New Roman" w:hAnsi="Times New Roman" w:cs="Times New Roman"/>
          <w:sz w:val="28"/>
          <w:szCs w:val="28"/>
        </w:rPr>
        <w:t>старш</w:t>
      </w:r>
      <w:r w:rsidRPr="000C4E43">
        <w:rPr>
          <w:rFonts w:ascii="Times New Roman" w:hAnsi="Times New Roman" w:cs="Times New Roman"/>
          <w:sz w:val="28"/>
          <w:szCs w:val="28"/>
        </w:rPr>
        <w:t>ая группа</w:t>
      </w:r>
      <w:r w:rsidRPr="000C4E43">
        <w:rPr>
          <w:rFonts w:ascii="Times New Roman" w:hAnsi="Times New Roman" w:cs="Times New Roman"/>
          <w:sz w:val="28"/>
          <w:szCs w:val="28"/>
        </w:rPr>
        <w:t>.</w:t>
      </w:r>
    </w:p>
    <w:p w:rsidR="00926C11" w:rsidRPr="000C4E43" w:rsidRDefault="00926C11" w:rsidP="000C4E43">
      <w:pPr>
        <w:pStyle w:val="1"/>
        <w:spacing w:before="150" w:beforeAutospacing="0" w:after="450" w:afterAutospacing="0" w:line="276" w:lineRule="auto"/>
        <w:contextualSpacing/>
        <w:jc w:val="both"/>
        <w:rPr>
          <w:bCs w:val="0"/>
          <w:sz w:val="28"/>
          <w:szCs w:val="28"/>
        </w:rPr>
      </w:pPr>
      <w:r w:rsidRPr="000C4E43">
        <w:rPr>
          <w:sz w:val="28"/>
          <w:szCs w:val="28"/>
        </w:rPr>
        <w:t>Тема:</w:t>
      </w:r>
      <w:r w:rsidRPr="000C4E43">
        <w:rPr>
          <w:b w:val="0"/>
          <w:sz w:val="28"/>
          <w:szCs w:val="28"/>
        </w:rPr>
        <w:t xml:space="preserve"> </w:t>
      </w:r>
      <w:r w:rsidRPr="000C4E43">
        <w:rPr>
          <w:b w:val="0"/>
          <w:bCs w:val="0"/>
          <w:sz w:val="28"/>
          <w:szCs w:val="28"/>
        </w:rPr>
        <w:t>«Растительный мир родного края»</w:t>
      </w:r>
    </w:p>
    <w:p w:rsidR="005B2F69" w:rsidRDefault="00926C11" w:rsidP="005B2F69">
      <w:pPr>
        <w:pStyle w:val="1"/>
        <w:spacing w:before="150" w:beforeAutospacing="0" w:after="450" w:afterAutospacing="0" w:line="276" w:lineRule="auto"/>
        <w:contextualSpacing/>
        <w:jc w:val="both"/>
        <w:rPr>
          <w:b w:val="0"/>
          <w:bCs w:val="0"/>
          <w:sz w:val="28"/>
          <w:szCs w:val="28"/>
        </w:rPr>
      </w:pPr>
      <w:r w:rsidRPr="000C4E43">
        <w:rPr>
          <w:sz w:val="28"/>
          <w:szCs w:val="28"/>
        </w:rPr>
        <w:t xml:space="preserve"> </w:t>
      </w:r>
      <w:r w:rsidRPr="000C4E43">
        <w:rPr>
          <w:sz w:val="28"/>
          <w:szCs w:val="28"/>
        </w:rPr>
        <w:t>Цель:</w:t>
      </w:r>
      <w:r w:rsidRPr="000C4E43">
        <w:rPr>
          <w:b w:val="0"/>
          <w:sz w:val="28"/>
          <w:szCs w:val="28"/>
        </w:rPr>
        <w:t xml:space="preserve"> Формирование представлений о </w:t>
      </w:r>
      <w:r w:rsidRPr="000C4E43">
        <w:rPr>
          <w:b w:val="0"/>
          <w:bCs w:val="0"/>
          <w:sz w:val="28"/>
          <w:szCs w:val="28"/>
        </w:rPr>
        <w:t>растительном</w:t>
      </w:r>
      <w:r w:rsidRPr="000C4E43">
        <w:rPr>
          <w:b w:val="0"/>
          <w:bCs w:val="0"/>
          <w:sz w:val="28"/>
          <w:szCs w:val="28"/>
        </w:rPr>
        <w:t xml:space="preserve"> мир</w:t>
      </w:r>
      <w:r w:rsidRPr="000C4E43">
        <w:rPr>
          <w:b w:val="0"/>
          <w:bCs w:val="0"/>
          <w:sz w:val="28"/>
          <w:szCs w:val="28"/>
        </w:rPr>
        <w:t>е родного края, о неповторимой красоте Кубани.</w:t>
      </w:r>
    </w:p>
    <w:p w:rsidR="00926C11" w:rsidRPr="005B2F69" w:rsidRDefault="00926C11" w:rsidP="005B2F69">
      <w:pPr>
        <w:pStyle w:val="1"/>
        <w:spacing w:before="150" w:beforeAutospacing="0" w:after="450" w:afterAutospacing="0" w:line="276" w:lineRule="auto"/>
        <w:contextualSpacing/>
        <w:jc w:val="both"/>
        <w:rPr>
          <w:bCs w:val="0"/>
          <w:sz w:val="28"/>
          <w:szCs w:val="28"/>
        </w:rPr>
      </w:pPr>
      <w:r w:rsidRPr="005B2F69">
        <w:rPr>
          <w:sz w:val="28"/>
          <w:szCs w:val="28"/>
        </w:rPr>
        <w:t>Программное содержание</w:t>
      </w:r>
    </w:p>
    <w:p w:rsidR="000464C1" w:rsidRPr="000C4E43" w:rsidRDefault="00926C11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i/>
          <w:sz w:val="28"/>
          <w:szCs w:val="28"/>
        </w:rPr>
        <w:t xml:space="preserve"> </w:t>
      </w:r>
      <w:r w:rsidRPr="000C4E43">
        <w:rPr>
          <w:b/>
          <w:sz w:val="28"/>
          <w:szCs w:val="28"/>
        </w:rPr>
        <w:t>Образовательные задачи</w:t>
      </w:r>
      <w:r w:rsidR="000464C1" w:rsidRPr="000C4E43">
        <w:rPr>
          <w:sz w:val="28"/>
          <w:szCs w:val="28"/>
        </w:rPr>
        <w:t>:</w:t>
      </w:r>
      <w:r w:rsidRPr="000C4E43">
        <w:rPr>
          <w:sz w:val="28"/>
          <w:szCs w:val="28"/>
        </w:rPr>
        <w:t xml:space="preserve"> </w:t>
      </w:r>
      <w:r w:rsidR="000464C1" w:rsidRPr="000C4E43">
        <w:rPr>
          <w:sz w:val="28"/>
          <w:szCs w:val="28"/>
        </w:rPr>
        <w:t>п</w:t>
      </w:r>
      <w:r w:rsidR="000132D5" w:rsidRPr="000C4E43">
        <w:rPr>
          <w:sz w:val="28"/>
          <w:szCs w:val="28"/>
        </w:rPr>
        <w:t>ознакомить детей с разнообразием растительного мира</w:t>
      </w:r>
      <w:r w:rsidR="000C4E43" w:rsidRPr="000C4E43">
        <w:rPr>
          <w:sz w:val="28"/>
          <w:szCs w:val="28"/>
        </w:rPr>
        <w:t xml:space="preserve"> </w:t>
      </w:r>
      <w:r w:rsidR="000132D5" w:rsidRPr="000C4E43">
        <w:rPr>
          <w:sz w:val="28"/>
          <w:szCs w:val="28"/>
        </w:rPr>
        <w:t xml:space="preserve"> Краснодарского края, показать его пользу для людей и жив</w:t>
      </w:r>
      <w:r w:rsidR="000464C1" w:rsidRPr="000C4E43">
        <w:rPr>
          <w:sz w:val="28"/>
          <w:szCs w:val="28"/>
        </w:rPr>
        <w:t>отных, необходимость его охраны.</w:t>
      </w:r>
      <w:r w:rsidR="000132D5" w:rsidRPr="000C4E43">
        <w:rPr>
          <w:sz w:val="28"/>
          <w:szCs w:val="28"/>
        </w:rPr>
        <w:t xml:space="preserve"> </w:t>
      </w:r>
    </w:p>
    <w:p w:rsidR="000464C1" w:rsidRPr="000C4E43" w:rsidRDefault="000464C1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Развивающие</w:t>
      </w:r>
      <w:r w:rsidRPr="000C4E43">
        <w:rPr>
          <w:b/>
          <w:sz w:val="28"/>
          <w:szCs w:val="28"/>
        </w:rPr>
        <w:t xml:space="preserve"> </w:t>
      </w:r>
      <w:r w:rsidRPr="000C4E43">
        <w:rPr>
          <w:b/>
          <w:sz w:val="28"/>
          <w:szCs w:val="28"/>
        </w:rPr>
        <w:t>задачи</w:t>
      </w:r>
      <w:r w:rsidRPr="000C4E43">
        <w:rPr>
          <w:i/>
          <w:sz w:val="28"/>
          <w:szCs w:val="28"/>
        </w:rPr>
        <w:t>:</w:t>
      </w:r>
      <w:r w:rsidRPr="000C4E43">
        <w:rPr>
          <w:sz w:val="28"/>
          <w:szCs w:val="28"/>
        </w:rPr>
        <w:t xml:space="preserve"> развивать речь, внимание, мышление детей, активизировать познавательную деятельность, расширять кругозор.</w:t>
      </w:r>
      <w:r w:rsidRPr="000C4E43">
        <w:rPr>
          <w:b/>
          <w:sz w:val="28"/>
          <w:szCs w:val="28"/>
        </w:rPr>
        <w:t xml:space="preserve"> </w:t>
      </w:r>
      <w:r w:rsidRPr="000C4E43">
        <w:rPr>
          <w:b/>
          <w:sz w:val="28"/>
          <w:szCs w:val="28"/>
        </w:rPr>
        <w:t>Воспитательные</w:t>
      </w:r>
      <w:r w:rsidRPr="000C4E43">
        <w:rPr>
          <w:b/>
          <w:sz w:val="28"/>
          <w:szCs w:val="28"/>
        </w:rPr>
        <w:t xml:space="preserve"> </w:t>
      </w:r>
      <w:r w:rsidRPr="000C4E43">
        <w:rPr>
          <w:b/>
          <w:sz w:val="28"/>
          <w:szCs w:val="28"/>
        </w:rPr>
        <w:t>задачи</w:t>
      </w:r>
      <w:r w:rsidRPr="000C4E43">
        <w:rPr>
          <w:b/>
          <w:sz w:val="28"/>
          <w:szCs w:val="28"/>
        </w:rPr>
        <w:t>:</w:t>
      </w:r>
      <w:r w:rsidRPr="000C4E43">
        <w:rPr>
          <w:sz w:val="28"/>
          <w:szCs w:val="28"/>
        </w:rPr>
        <w:t xml:space="preserve"> </w:t>
      </w:r>
      <w:r w:rsidR="000132D5" w:rsidRPr="000C4E43">
        <w:rPr>
          <w:sz w:val="28"/>
          <w:szCs w:val="28"/>
        </w:rPr>
        <w:t>воспитывать</w:t>
      </w:r>
      <w:r w:rsidRPr="000C4E43">
        <w:rPr>
          <w:sz w:val="28"/>
          <w:szCs w:val="28"/>
        </w:rPr>
        <w:t xml:space="preserve"> любовь к родному краю,</w:t>
      </w:r>
      <w:r w:rsidR="000132D5" w:rsidRPr="000C4E43">
        <w:rPr>
          <w:sz w:val="28"/>
          <w:szCs w:val="28"/>
        </w:rPr>
        <w:t xml:space="preserve"> бережное,</w:t>
      </w:r>
      <w:r w:rsidRPr="000C4E43">
        <w:rPr>
          <w:sz w:val="28"/>
          <w:szCs w:val="28"/>
        </w:rPr>
        <w:t xml:space="preserve"> гуманное отношение к растениям.</w:t>
      </w:r>
      <w:r w:rsidR="000132D5" w:rsidRPr="000C4E43">
        <w:rPr>
          <w:sz w:val="28"/>
          <w:szCs w:val="28"/>
        </w:rPr>
        <w:t xml:space="preserve"> </w:t>
      </w:r>
    </w:p>
    <w:p w:rsidR="000464C1" w:rsidRPr="000C4E43" w:rsidRDefault="000464C1" w:rsidP="000C4E4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C4E43">
        <w:rPr>
          <w:rFonts w:ascii="Times New Roman" w:hAnsi="Times New Roman" w:cs="Times New Roman"/>
          <w:sz w:val="28"/>
          <w:szCs w:val="28"/>
        </w:rPr>
        <w:t xml:space="preserve"> Наблюдение за деревьями и птицами, трудом людей в природе, чтение художественной литературы,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E43">
        <w:rPr>
          <w:rFonts w:ascii="Times New Roman" w:hAnsi="Times New Roman" w:cs="Times New Roman"/>
          <w:sz w:val="28"/>
          <w:szCs w:val="28"/>
        </w:rPr>
        <w:t>заучивание песен, загадок и стихотворений, рассматрив</w:t>
      </w:r>
      <w:r w:rsidRPr="000C4E43">
        <w:rPr>
          <w:rFonts w:ascii="Times New Roman" w:hAnsi="Times New Roman" w:cs="Times New Roman"/>
          <w:sz w:val="28"/>
          <w:szCs w:val="28"/>
        </w:rPr>
        <w:t>ание репродукций картин  «Пейзажи родной природы</w:t>
      </w:r>
      <w:r w:rsidR="000C4E43" w:rsidRPr="000C4E43">
        <w:rPr>
          <w:rFonts w:ascii="Times New Roman" w:hAnsi="Times New Roman" w:cs="Times New Roman"/>
          <w:sz w:val="28"/>
          <w:szCs w:val="28"/>
        </w:rPr>
        <w:t>»</w:t>
      </w:r>
      <w:r w:rsidRPr="000C4E43">
        <w:rPr>
          <w:rFonts w:ascii="Times New Roman" w:hAnsi="Times New Roman" w:cs="Times New Roman"/>
          <w:sz w:val="28"/>
          <w:szCs w:val="28"/>
        </w:rPr>
        <w:t xml:space="preserve">, беседы, сбор семян, 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коллективных работ на темы “Берегите лес», «Мы друзья природы, трудовая деятельность в уголке природы и на прогулке.</w:t>
      </w:r>
    </w:p>
    <w:p w:rsidR="000C4E43" w:rsidRPr="005B2F69" w:rsidRDefault="000C4E43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 xml:space="preserve">Словарная работа: </w:t>
      </w:r>
      <w:r w:rsidR="005B2F69" w:rsidRPr="005B2F69">
        <w:rPr>
          <w:sz w:val="28"/>
          <w:szCs w:val="28"/>
        </w:rPr>
        <w:t xml:space="preserve">символ, </w:t>
      </w:r>
      <w:r w:rsidR="005B2F69">
        <w:rPr>
          <w:sz w:val="28"/>
          <w:szCs w:val="28"/>
        </w:rPr>
        <w:t>реликтовые</w:t>
      </w:r>
      <w:r w:rsidR="005B2F69" w:rsidRPr="000C4E43">
        <w:rPr>
          <w:sz w:val="28"/>
          <w:szCs w:val="28"/>
        </w:rPr>
        <w:t>,</w:t>
      </w:r>
      <w:r w:rsidR="005B2F69" w:rsidRPr="005B2F69">
        <w:rPr>
          <w:sz w:val="28"/>
          <w:szCs w:val="28"/>
        </w:rPr>
        <w:t xml:space="preserve"> </w:t>
      </w:r>
      <w:r w:rsidR="005B2F69" w:rsidRPr="000C4E43">
        <w:rPr>
          <w:sz w:val="28"/>
          <w:szCs w:val="28"/>
        </w:rPr>
        <w:t>субальпийские</w:t>
      </w:r>
      <w:r w:rsidR="005B2F69">
        <w:rPr>
          <w:sz w:val="28"/>
          <w:szCs w:val="28"/>
        </w:rPr>
        <w:t>,</w:t>
      </w:r>
      <w:r w:rsidR="005B2F69" w:rsidRPr="000C4E43">
        <w:rPr>
          <w:sz w:val="28"/>
          <w:szCs w:val="28"/>
        </w:rPr>
        <w:t xml:space="preserve"> альпийские</w:t>
      </w:r>
      <w:r w:rsidR="005B2F69" w:rsidRPr="005B2F69">
        <w:rPr>
          <w:sz w:val="28"/>
          <w:szCs w:val="28"/>
        </w:rPr>
        <w:t xml:space="preserve"> </w:t>
      </w:r>
      <w:r w:rsidR="005B2F69">
        <w:rPr>
          <w:sz w:val="28"/>
          <w:szCs w:val="28"/>
        </w:rPr>
        <w:t>луга.</w:t>
      </w:r>
    </w:p>
    <w:p w:rsidR="000132D5" w:rsidRPr="005B2F69" w:rsidRDefault="000C4E43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rStyle w:val="a4"/>
          <w:b w:val="0"/>
          <w:bCs w:val="0"/>
          <w:sz w:val="28"/>
          <w:szCs w:val="28"/>
        </w:rPr>
      </w:pPr>
      <w:proofErr w:type="gramStart"/>
      <w:r w:rsidRPr="000C4E43">
        <w:rPr>
          <w:b/>
          <w:sz w:val="28"/>
          <w:szCs w:val="28"/>
        </w:rPr>
        <w:t>Материалы и оборудование:</w:t>
      </w:r>
      <w:r w:rsidR="000132D5" w:rsidRPr="000C4E43">
        <w:rPr>
          <w:rStyle w:val="apple-converted-space"/>
          <w:sz w:val="28"/>
          <w:szCs w:val="28"/>
        </w:rPr>
        <w:t> </w:t>
      </w:r>
      <w:r w:rsidRPr="000C4E43">
        <w:rPr>
          <w:sz w:val="28"/>
          <w:szCs w:val="28"/>
        </w:rPr>
        <w:t>картины: альпийских лугов, лиственного,</w:t>
      </w:r>
      <w:r w:rsidR="000132D5" w:rsidRPr="000C4E43">
        <w:rPr>
          <w:sz w:val="28"/>
          <w:szCs w:val="28"/>
        </w:rPr>
        <w:t xml:space="preserve"> хвойного, смешанного лесов; карта - схема растительности; рисунки лекарственных растений; иллюстрации правил поведения на природе</w:t>
      </w:r>
      <w:r w:rsidRPr="000C4E43">
        <w:rPr>
          <w:sz w:val="28"/>
          <w:szCs w:val="28"/>
        </w:rPr>
        <w:t>;</w:t>
      </w:r>
      <w:r w:rsidRPr="000C4E4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0C4E43">
        <w:rPr>
          <w:rStyle w:val="a4"/>
          <w:b w:val="0"/>
          <w:sz w:val="28"/>
          <w:szCs w:val="28"/>
          <w:bdr w:val="none" w:sz="0" w:space="0" w:color="auto" w:frame="1"/>
        </w:rPr>
        <w:t>записи:</w:t>
      </w:r>
      <w:proofErr w:type="gramEnd"/>
      <w:r w:rsidRPr="000C4E4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0C4E43">
        <w:rPr>
          <w:rStyle w:val="a4"/>
          <w:b w:val="0"/>
          <w:sz w:val="28"/>
          <w:szCs w:val="28"/>
          <w:bdr w:val="none" w:sz="0" w:space="0" w:color="auto" w:frame="1"/>
        </w:rPr>
        <w:t>«Шум</w:t>
      </w:r>
      <w:r w:rsidRPr="000C4E43">
        <w:rPr>
          <w:rStyle w:val="a4"/>
          <w:b w:val="0"/>
          <w:sz w:val="28"/>
          <w:szCs w:val="28"/>
          <w:bdr w:val="none" w:sz="0" w:space="0" w:color="auto" w:frame="1"/>
        </w:rPr>
        <w:t xml:space="preserve"> моря</w:t>
      </w:r>
      <w:r w:rsidRPr="000C4E43">
        <w:rPr>
          <w:rStyle w:val="a4"/>
          <w:b w:val="0"/>
          <w:sz w:val="28"/>
          <w:szCs w:val="28"/>
          <w:bdr w:val="none" w:sz="0" w:space="0" w:color="auto" w:frame="1"/>
        </w:rPr>
        <w:t xml:space="preserve">», </w:t>
      </w:r>
      <w:r w:rsidRPr="000C4E43">
        <w:rPr>
          <w:sz w:val="28"/>
          <w:szCs w:val="28"/>
        </w:rPr>
        <w:t>«Голоса леса»</w:t>
      </w:r>
      <w:r w:rsidRPr="000C4E43">
        <w:rPr>
          <w:sz w:val="28"/>
          <w:szCs w:val="28"/>
        </w:rPr>
        <w:t>.</w:t>
      </w: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26C11" w:rsidRPr="000C4E43" w:rsidRDefault="00926C11" w:rsidP="005B2F6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rStyle w:val="a4"/>
          <w:sz w:val="28"/>
          <w:szCs w:val="28"/>
          <w:bdr w:val="none" w:sz="0" w:space="0" w:color="auto" w:frame="1"/>
        </w:rPr>
        <w:t>I. Вводная часть.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Воспитатель</w:t>
      </w:r>
      <w:r w:rsidRPr="000C4E43">
        <w:rPr>
          <w:sz w:val="28"/>
          <w:szCs w:val="28"/>
        </w:rPr>
        <w:t>. Ребята,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Постарайтесь всё понять,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Чтобы край родной свой знать.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lastRenderedPageBreak/>
        <w:t>Будьте все внимательны,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И еще старательны.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Будем край мы изучать,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Будем растения запоминать.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- Сегодня мы продолжим путешествие по родному краю и познакомимся с его растительностью.</w:t>
      </w: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rStyle w:val="a4"/>
          <w:sz w:val="28"/>
          <w:szCs w:val="28"/>
          <w:bdr w:val="none" w:sz="0" w:space="0" w:color="auto" w:frame="1"/>
        </w:rPr>
        <w:t>II.</w:t>
      </w:r>
      <w:r w:rsidR="00DC329E" w:rsidRPr="000C4E4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0C4E43">
        <w:rPr>
          <w:rStyle w:val="a4"/>
          <w:sz w:val="28"/>
          <w:szCs w:val="28"/>
          <w:bdr w:val="none" w:sz="0" w:space="0" w:color="auto" w:frame="1"/>
        </w:rPr>
        <w:t>Основная часть.</w:t>
      </w: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rStyle w:val="a4"/>
          <w:sz w:val="28"/>
          <w:szCs w:val="28"/>
          <w:bdr w:val="none" w:sz="0" w:space="0" w:color="auto" w:frame="1"/>
        </w:rPr>
        <w:t>1. Встреча с Краснодарским краем.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Воспитатель</w:t>
      </w:r>
      <w:r w:rsidRPr="000C4E43">
        <w:rPr>
          <w:sz w:val="28"/>
          <w:szCs w:val="28"/>
        </w:rPr>
        <w:t>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-Здравствуйте! Вы не забыли меня?</w:t>
      </w:r>
    </w:p>
    <w:p w:rsidR="000132D5" w:rsidRPr="000C4E43" w:rsidRDefault="00DC329E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 xml:space="preserve">       </w:t>
      </w:r>
      <w:r w:rsidR="000132D5" w:rsidRPr="000C4E43">
        <w:rPr>
          <w:sz w:val="28"/>
          <w:szCs w:val="28"/>
        </w:rPr>
        <w:t>Я - Краснодарский край. Я - место, где вы живете, растете и проказничаете. Сегодня мы с вами будем изучать растительность. Даже не знаю, с чего начать, ведь у меня много видов растений. А сколько точно - и сам не знаю! Некоторые из них настоящие старожилы. Они появились здесь еще до ледникового периода, примерно 2 миллиона лет назад. Вы, наверное, их знаете. Если не все, то уж некоторые нам хорошо известны: липа, каштан: дуб, черника и другие. Эти растения называют реликтовыми, то есть сохранившимися с древних времен.</w:t>
      </w:r>
    </w:p>
    <w:p w:rsidR="000132D5" w:rsidRPr="000C4E43" w:rsidRDefault="00957104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 xml:space="preserve">        </w:t>
      </w:r>
      <w:r w:rsidR="000132D5" w:rsidRPr="000C4E43">
        <w:rPr>
          <w:sz w:val="28"/>
          <w:szCs w:val="28"/>
        </w:rPr>
        <w:t>Так с чего же мы начнем? Давайте еще раз посмотрим на карту (на доске карта-схема растительности). Нигде больше в нашей стране нет такого многообразия растительности, потому, что в разных природных условиях растут разные растения.</w:t>
      </w:r>
    </w:p>
    <w:p w:rsidR="000132D5" w:rsidRPr="000C4E43" w:rsidRDefault="00957104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 xml:space="preserve">        </w:t>
      </w:r>
      <w:r w:rsidR="000132D5" w:rsidRPr="000C4E43">
        <w:rPr>
          <w:sz w:val="28"/>
          <w:szCs w:val="28"/>
        </w:rPr>
        <w:t xml:space="preserve">Обратите внимание; северная часть - это Азово-Кубанская низменность. Здесь сплошная степь, превращенная в поля. Что здесь выращивают? 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Дети.</w:t>
      </w:r>
      <w:r w:rsidRPr="000C4E43">
        <w:rPr>
          <w:sz w:val="28"/>
          <w:szCs w:val="28"/>
        </w:rPr>
        <w:t xml:space="preserve"> Зерновые, кукурузу, подсолнечник, свеклу, виноград, фруктовые сады.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Воспитатель</w:t>
      </w:r>
      <w:r w:rsidRPr="000C4E43">
        <w:rPr>
          <w:sz w:val="28"/>
          <w:szCs w:val="28"/>
        </w:rPr>
        <w:t>. Вот молодцы, сколько вспомнили. Свыше 100 сельскохозяйственных культур выращивают на полях.</w:t>
      </w:r>
    </w:p>
    <w:p w:rsidR="000132D5" w:rsidRPr="000C4E43" w:rsidRDefault="00957104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 xml:space="preserve">        </w:t>
      </w:r>
      <w:r w:rsidR="000132D5" w:rsidRPr="000C4E43">
        <w:rPr>
          <w:sz w:val="28"/>
          <w:szCs w:val="28"/>
        </w:rPr>
        <w:t>По склонам балок и оврагов, по обочинам дорог можно встретить разные травы: пырей ползучий, горькую полынь, лебеду, мать-и-мачеху, осот и другие (показ картинок и гербариев названных трав). А какие тра</w:t>
      </w:r>
      <w:r w:rsidR="00DC329E" w:rsidRPr="000C4E43">
        <w:rPr>
          <w:sz w:val="28"/>
          <w:szCs w:val="28"/>
        </w:rPr>
        <w:t>вы вы видели возле своего дома?</w:t>
      </w: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rStyle w:val="a4"/>
          <w:sz w:val="28"/>
          <w:szCs w:val="28"/>
          <w:bdr w:val="none" w:sz="0" w:space="0" w:color="auto" w:frame="1"/>
        </w:rPr>
      </w:pPr>
      <w:r w:rsidRPr="000C4E43">
        <w:rPr>
          <w:b/>
          <w:sz w:val="28"/>
          <w:szCs w:val="28"/>
        </w:rPr>
        <w:t xml:space="preserve">Дети. </w:t>
      </w:r>
      <w:r w:rsidRPr="000C4E43">
        <w:rPr>
          <w:sz w:val="28"/>
          <w:szCs w:val="28"/>
        </w:rPr>
        <w:t>Траву-мураву, крапиву.</w:t>
      </w:r>
      <w:r w:rsidRPr="000C4E43">
        <w:rPr>
          <w:b/>
          <w:sz w:val="28"/>
          <w:szCs w:val="28"/>
        </w:rPr>
        <w:t xml:space="preserve"> </w:t>
      </w:r>
      <w:r w:rsidRPr="000C4E43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rStyle w:val="a4"/>
          <w:sz w:val="28"/>
          <w:szCs w:val="28"/>
          <w:bdr w:val="none" w:sz="0" w:space="0" w:color="auto" w:frame="1"/>
        </w:rPr>
        <w:t>2. Путешествие в лес.</w:t>
      </w:r>
    </w:p>
    <w:p w:rsidR="000132D5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деревья растут у нас на территории детского сада? </w:t>
      </w:r>
    </w:p>
    <w:p w:rsidR="000132D5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Дети.</w:t>
      </w:r>
      <w:r w:rsidR="00957104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ь, береза, туя.</w:t>
      </w:r>
    </w:p>
    <w:p w:rsidR="000132D5" w:rsidRPr="000C4E43" w:rsidRDefault="00957104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Воспитатель.</w:t>
      </w:r>
      <w:r w:rsidR="000132D5" w:rsidRPr="000C4E43">
        <w:rPr>
          <w:sz w:val="28"/>
          <w:szCs w:val="28"/>
        </w:rPr>
        <w:t xml:space="preserve"> А какие деревья растут возле нашего детского сада?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Дети.</w:t>
      </w:r>
      <w:r w:rsidRPr="000C4E43">
        <w:rPr>
          <w:sz w:val="28"/>
          <w:szCs w:val="28"/>
        </w:rPr>
        <w:t xml:space="preserve"> Ива, тополь, верба, клен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 xml:space="preserve"> Воспитатель</w:t>
      </w:r>
      <w:r w:rsidRPr="000C4E43">
        <w:rPr>
          <w:sz w:val="28"/>
          <w:szCs w:val="28"/>
        </w:rPr>
        <w:t>. А вот о тополе мне бы хотелось рассказать подробнее.</w:t>
      </w:r>
    </w:p>
    <w:p w:rsidR="000132D5" w:rsidRPr="000C4E43" w:rsidRDefault="00957104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lastRenderedPageBreak/>
        <w:t xml:space="preserve">      </w:t>
      </w:r>
      <w:r w:rsidR="000132D5" w:rsidRPr="000C4E43">
        <w:rPr>
          <w:sz w:val="28"/>
          <w:szCs w:val="28"/>
        </w:rPr>
        <w:t xml:space="preserve">Когда говорят о России, то всегда вспоминается берёзка. О ней написано много стихов и сложено песен. А как вы думаете, какое растение может служить символом Кубани? </w:t>
      </w:r>
    </w:p>
    <w:p w:rsidR="000132D5" w:rsidRPr="000C4E43" w:rsidRDefault="00957104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 xml:space="preserve">         </w:t>
      </w:r>
      <w:r w:rsidR="000132D5" w:rsidRPr="000C4E43">
        <w:rPr>
          <w:sz w:val="28"/>
          <w:szCs w:val="28"/>
        </w:rPr>
        <w:t>Вот представьте: показывают по телевизору степь, реку, уходящую вдаль дорогу, но это может быть любой край.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А что говорит вам о том, что на экране именно наша земля? Догадались? Я думаю - да.</w:t>
      </w: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0C4E43">
        <w:rPr>
          <w:sz w:val="28"/>
          <w:szCs w:val="28"/>
        </w:rPr>
        <w:t>Конечно же, это тополь.</w:t>
      </w:r>
      <w:r w:rsidRPr="000C4E4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0C4E43">
        <w:rPr>
          <w:rStyle w:val="a4"/>
          <w:b w:val="0"/>
          <w:sz w:val="28"/>
          <w:szCs w:val="28"/>
          <w:bdr w:val="none" w:sz="0" w:space="0" w:color="auto" w:frame="1"/>
        </w:rPr>
        <w:t>Символ Кубани - тополь.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 xml:space="preserve"> Высокий, стройный, кажется, он достаёт до неба. </w:t>
      </w:r>
    </w:p>
    <w:p w:rsidR="000132D5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957104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еще деревья вы видели в нашем город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е?</w:t>
      </w:r>
    </w:p>
    <w:p w:rsidR="000132D5" w:rsidRPr="000C4E43" w:rsidRDefault="00957104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Дети.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132D5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аштаны, липы, ели, 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сосны</w:t>
      </w:r>
      <w:r w:rsidR="000132D5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104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4E43">
        <w:rPr>
          <w:rFonts w:ascii="Times New Roman" w:hAnsi="Times New Roman" w:cs="Times New Roman"/>
          <w:sz w:val="28"/>
          <w:szCs w:val="28"/>
        </w:rPr>
        <w:t>.</w:t>
      </w:r>
      <w:r w:rsidR="00DC329E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нам нужны деревья?</w:t>
      </w:r>
    </w:p>
    <w:p w:rsidR="000132D5" w:rsidRPr="000C4E43" w:rsidRDefault="00957104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Дети.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было красиво</w:t>
      </w:r>
      <w:r w:rsidR="000132D5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2D5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4E43">
        <w:rPr>
          <w:rFonts w:ascii="Times New Roman" w:hAnsi="Times New Roman" w:cs="Times New Roman"/>
          <w:sz w:val="28"/>
          <w:szCs w:val="28"/>
        </w:rPr>
        <w:t>.</w:t>
      </w:r>
      <w:r w:rsidR="00957104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даже есть такая пословица – «Рощи да леса – всему свету краса».</w:t>
      </w:r>
    </w:p>
    <w:p w:rsidR="00957104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4E43">
        <w:rPr>
          <w:rFonts w:ascii="Times New Roman" w:hAnsi="Times New Roman" w:cs="Times New Roman"/>
          <w:sz w:val="28"/>
          <w:szCs w:val="28"/>
        </w:rPr>
        <w:t>.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где растут деревья? </w:t>
      </w:r>
    </w:p>
    <w:p w:rsidR="000132D5" w:rsidRPr="000C4E43" w:rsidRDefault="00957104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Дети.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лесу, в парке, в лесхозе</w:t>
      </w:r>
      <w:r w:rsidR="000132D5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Воспитатель</w:t>
      </w:r>
      <w:r w:rsidR="00957104" w:rsidRPr="000C4E43">
        <w:rPr>
          <w:sz w:val="28"/>
          <w:szCs w:val="28"/>
        </w:rPr>
        <w:t xml:space="preserve">. </w:t>
      </w:r>
      <w:r w:rsidRPr="000C4E43">
        <w:rPr>
          <w:sz w:val="28"/>
          <w:szCs w:val="28"/>
        </w:rPr>
        <w:t>А сейчас мы с вами отправимся в путешествие. Вы готовы в дорогу? Тогда отправляемся в лес.</w:t>
      </w:r>
    </w:p>
    <w:p w:rsidR="000132D5" w:rsidRPr="000C4E43" w:rsidRDefault="00957104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 xml:space="preserve">       </w:t>
      </w:r>
      <w:r w:rsidR="000132D5" w:rsidRPr="000C4E43">
        <w:rPr>
          <w:sz w:val="28"/>
          <w:szCs w:val="28"/>
        </w:rPr>
        <w:t>Леса Кубани не только очень красивы, но и ценны своими породами деревьев. На правом берегу Кубани (показ по карте</w:t>
      </w:r>
      <w:r w:rsidRPr="000C4E43">
        <w:rPr>
          <w:sz w:val="28"/>
          <w:szCs w:val="28"/>
        </w:rPr>
        <w:t>)</w:t>
      </w:r>
      <w:r w:rsidR="000132D5" w:rsidRPr="000C4E43">
        <w:rPr>
          <w:sz w:val="28"/>
          <w:szCs w:val="28"/>
        </w:rPr>
        <w:t xml:space="preserve">, недалеко от станицы Ивановской, раскинулся уникальный массив Красного </w:t>
      </w:r>
      <w:r w:rsidRPr="000C4E43">
        <w:rPr>
          <w:sz w:val="28"/>
          <w:szCs w:val="28"/>
        </w:rPr>
        <w:t>леса. Там растут дуб,</w:t>
      </w:r>
      <w:r w:rsidR="000132D5" w:rsidRPr="000C4E43">
        <w:rPr>
          <w:sz w:val="28"/>
          <w:szCs w:val="28"/>
        </w:rPr>
        <w:t xml:space="preserve"> тополь, крушина, ор</w:t>
      </w:r>
      <w:r w:rsidR="00DC329E" w:rsidRPr="000C4E43">
        <w:rPr>
          <w:sz w:val="28"/>
          <w:szCs w:val="28"/>
        </w:rPr>
        <w:t>ешник, боярышник, шиповник</w:t>
      </w:r>
      <w:r w:rsidRPr="000C4E43">
        <w:rPr>
          <w:sz w:val="28"/>
          <w:szCs w:val="28"/>
        </w:rPr>
        <w:t>. (Показ картинки Красного леса)</w:t>
      </w:r>
      <w:r w:rsidR="000132D5" w:rsidRPr="000C4E43">
        <w:rPr>
          <w:sz w:val="28"/>
          <w:szCs w:val="28"/>
        </w:rPr>
        <w:t>.</w:t>
      </w:r>
    </w:p>
    <w:p w:rsidR="000132D5" w:rsidRPr="000C4E43" w:rsidRDefault="00957104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 xml:space="preserve">       </w:t>
      </w:r>
      <w:r w:rsidR="000132D5" w:rsidRPr="000C4E43">
        <w:rPr>
          <w:sz w:val="28"/>
          <w:szCs w:val="28"/>
        </w:rPr>
        <w:t xml:space="preserve">Итак, мы в пути. Сначала нас окружают лиственные деревья и заросли кустарников. А какие вы знаете лиственные деревья и кустарники? </w:t>
      </w:r>
    </w:p>
    <w:p w:rsidR="000132D5" w:rsidRPr="000C4E43" w:rsidRDefault="00957104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 xml:space="preserve">Дети. </w:t>
      </w:r>
      <w:r w:rsidRPr="000C4E43">
        <w:rPr>
          <w:sz w:val="28"/>
          <w:szCs w:val="28"/>
        </w:rPr>
        <w:t>Л</w:t>
      </w:r>
      <w:r w:rsidR="000132D5" w:rsidRPr="000C4E43">
        <w:rPr>
          <w:sz w:val="28"/>
          <w:szCs w:val="28"/>
        </w:rPr>
        <w:t xml:space="preserve">ипа, и клён, и ясень, </w:t>
      </w:r>
    </w:p>
    <w:p w:rsidR="00957104" w:rsidRPr="000C4E43" w:rsidRDefault="00DC329E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4E43">
        <w:rPr>
          <w:rFonts w:ascii="Times New Roman" w:hAnsi="Times New Roman" w:cs="Times New Roman"/>
          <w:sz w:val="28"/>
          <w:szCs w:val="28"/>
        </w:rPr>
        <w:t xml:space="preserve">. </w:t>
      </w:r>
      <w:r w:rsidR="000132D5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крае еще растет дерево могучее, полное жизни, силы и красоты. Оно растет ввысь и вширь, это чудо-богатырь, догадались? </w:t>
      </w:r>
    </w:p>
    <w:p w:rsidR="00957104" w:rsidRPr="000C4E43" w:rsidRDefault="00957104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Дети.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дуб.</w:t>
      </w:r>
    </w:p>
    <w:p w:rsidR="000132D5" w:rsidRPr="000C4E43" w:rsidRDefault="00DC329E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4E43">
        <w:rPr>
          <w:rFonts w:ascii="Times New Roman" w:hAnsi="Times New Roman" w:cs="Times New Roman"/>
          <w:sz w:val="28"/>
          <w:szCs w:val="28"/>
        </w:rPr>
        <w:t xml:space="preserve">. </w:t>
      </w:r>
      <w:r w:rsidR="000132D5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дубу силы земля подарила!</w:t>
      </w:r>
    </w:p>
    <w:p w:rsidR="000132D5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Руки-ветки распростер и укрыл всех, как шатер.</w:t>
      </w:r>
    </w:p>
    <w:p w:rsidR="00957104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вы видите дубы? </w:t>
      </w:r>
    </w:p>
    <w:p w:rsidR="000132D5" w:rsidRPr="000C4E43" w:rsidRDefault="00957104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Дети.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132D5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ольшие</w:t>
      </w:r>
      <w:proofErr w:type="gramEnd"/>
      <w:r w:rsidR="000132D5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могучие, с толстыми 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стволами и раскидистыми ветвями</w:t>
      </w:r>
      <w:r w:rsidR="000132D5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Воспитатель</w:t>
      </w:r>
      <w:r w:rsidRPr="000C4E43">
        <w:rPr>
          <w:sz w:val="28"/>
          <w:szCs w:val="28"/>
        </w:rPr>
        <w:t>. А также в наших лесах живут родственники наших садовых деревьев: дикая груша, алыча, яблоня.</w:t>
      </w:r>
    </w:p>
    <w:p w:rsidR="000132D5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sz w:val="28"/>
          <w:szCs w:val="28"/>
        </w:rPr>
        <w:lastRenderedPageBreak/>
        <w:t>Постепенно лиственные породы отступают и остаются позади. И чем выше в горы, тем чаще встреч</w:t>
      </w:r>
      <w:r w:rsidR="00957104" w:rsidRPr="000C4E43">
        <w:rPr>
          <w:rFonts w:ascii="Times New Roman" w:hAnsi="Times New Roman" w:cs="Times New Roman"/>
          <w:sz w:val="28"/>
          <w:szCs w:val="28"/>
        </w:rPr>
        <w:t xml:space="preserve">аются хвойные деревья. 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о каком дереве я расскажу:</w:t>
      </w:r>
    </w:p>
    <w:p w:rsidR="000132D5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в небо рвутся ввысь;</w:t>
      </w:r>
    </w:p>
    <w:p w:rsidR="000132D5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внимательно всмотрись:</w:t>
      </w:r>
    </w:p>
    <w:p w:rsidR="000132D5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березы, не осинки,</w:t>
      </w:r>
    </w:p>
    <w:p w:rsidR="00957104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листочков, есть хвоинки. </w:t>
      </w:r>
    </w:p>
    <w:p w:rsidR="000132D5" w:rsidRPr="000C4E43" w:rsidRDefault="00957104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Дети.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Елки</w:t>
      </w:r>
      <w:r w:rsidR="000132D5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2D5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девица?</w:t>
      </w:r>
    </w:p>
    <w:p w:rsidR="000132D5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швея, не мастерица,</w:t>
      </w:r>
    </w:p>
    <w:p w:rsidR="000132D5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сама не шьет,</w:t>
      </w:r>
    </w:p>
    <w:p w:rsidR="00957104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иголках круг</w:t>
      </w:r>
      <w:r w:rsidR="00957104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лый год.</w:t>
      </w:r>
    </w:p>
    <w:p w:rsidR="000132D5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104" w:rsidRPr="000C4E43">
        <w:rPr>
          <w:rFonts w:ascii="Times New Roman" w:hAnsi="Times New Roman" w:cs="Times New Roman"/>
          <w:b/>
          <w:sz w:val="28"/>
          <w:szCs w:val="28"/>
        </w:rPr>
        <w:t>Дети.</w:t>
      </w:r>
      <w:r w:rsidR="00957104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Сосна.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Их ещё называют вечнозелёными. Как вы думаете, почему?</w:t>
      </w:r>
    </w:p>
    <w:p w:rsidR="00957104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дерево на на</w:t>
      </w:r>
      <w:r w:rsidR="00957104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 участке всегда зеленое? </w:t>
      </w:r>
    </w:p>
    <w:p w:rsidR="00957104" w:rsidRPr="000C4E43" w:rsidRDefault="00957104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Дети.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</w:t>
      </w:r>
      <w:r w:rsidR="000132D5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32D5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ребята, хвойные породы деревьев; вместо листочков у них хвоинки, поэтому их так и называют хвойными.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 xml:space="preserve"> Хорошо в хвойном лесу! Чистый, прозрачный воздух, покой и тишина. (Звучит кассета «Голоса леса»). </w:t>
      </w:r>
    </w:p>
    <w:p w:rsidR="00957104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еще нужны деревья? </w:t>
      </w:r>
    </w:p>
    <w:p w:rsidR="000132D5" w:rsidRPr="000C4E43" w:rsidRDefault="00957104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Дети.</w:t>
      </w: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был чистый воздух</w:t>
      </w:r>
      <w:r w:rsidR="000132D5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2D5" w:rsidRPr="000C4E43" w:rsidRDefault="00DC329E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4E43">
        <w:rPr>
          <w:rFonts w:ascii="Times New Roman" w:hAnsi="Times New Roman" w:cs="Times New Roman"/>
          <w:sz w:val="28"/>
          <w:szCs w:val="28"/>
        </w:rPr>
        <w:t>.</w:t>
      </w:r>
      <w:r w:rsidR="000132D5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листочки деревьев выделяют кислород, которым мы дышим.</w:t>
      </w:r>
    </w:p>
    <w:p w:rsidR="000132D5" w:rsidRPr="000C4E43" w:rsidRDefault="00DC329E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32D5" w:rsidRPr="000C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 крае тоже есть рощи и леса, где растет много разных деревьев. Лес и рощу называют «легкими» Земли. Они очищают воздух. В лесах растут хвойные и лиственные деревья. </w:t>
      </w:r>
    </w:p>
    <w:p w:rsidR="000132D5" w:rsidRPr="000C4E43" w:rsidRDefault="000132D5" w:rsidP="000C4E43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rStyle w:val="a4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0C4E43">
        <w:rPr>
          <w:rStyle w:val="a4"/>
          <w:sz w:val="28"/>
          <w:szCs w:val="28"/>
          <w:bdr w:val="none" w:sz="0" w:space="0" w:color="auto" w:frame="1"/>
        </w:rPr>
        <w:t>Физминутка</w:t>
      </w:r>
      <w:proofErr w:type="spellEnd"/>
      <w:r w:rsidRPr="000C4E43">
        <w:rPr>
          <w:rStyle w:val="a4"/>
          <w:sz w:val="28"/>
          <w:szCs w:val="28"/>
          <w:bdr w:val="none" w:sz="0" w:space="0" w:color="auto" w:frame="1"/>
        </w:rPr>
        <w:t>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Мы с вами входим в лес.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Сколько здесь вокруг чудес!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Руки подняли и покачали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-Это деревья в лесу.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Руки согнули, кисти встряхнули —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Ветер сбивает росу.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В сторону руки, плавно помашем —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lastRenderedPageBreak/>
        <w:t>Это к нам птицы летят.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Как они тихо садятся - покажем: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Крылья сложили назад.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Наклонились и присели,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Заниматься тихо сели.</w:t>
      </w: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Воспитатель</w:t>
      </w:r>
      <w:r w:rsidRPr="000C4E43">
        <w:rPr>
          <w:sz w:val="28"/>
          <w:szCs w:val="28"/>
        </w:rPr>
        <w:t xml:space="preserve">.- А кто знает, что такое смешанный лес? </w:t>
      </w: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rStyle w:val="a4"/>
          <w:sz w:val="28"/>
          <w:szCs w:val="28"/>
          <w:bdr w:val="none" w:sz="0" w:space="0" w:color="auto" w:frame="1"/>
        </w:rPr>
        <w:t>4. Беседа о растениях горных лугов.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Воспитатель</w:t>
      </w:r>
      <w:r w:rsidRPr="000C4E43">
        <w:rPr>
          <w:sz w:val="28"/>
          <w:szCs w:val="28"/>
        </w:rPr>
        <w:t>. Выше в горах раскинулись субальпийские луга с высокими густыми травами. Ещё выше - альпийские луга (показ картины). Суровая здесь природа, снег тает только в августе. Травы, кустарники и даже деревья стелются по земле, спасаясь от постоянных ветров. Шагая по такому лугу, вы смело можете наступить на верхушку какого-нибудь дерева, так как вырастают они здесь только на несколько сантиметров в высоту (показать). А выше уже нет растительности, здесь только вечные снега, ледники и неприступные скалы.</w:t>
      </w:r>
    </w:p>
    <w:p w:rsidR="000132D5" w:rsidRPr="000C4E43" w:rsidRDefault="00DC329E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 xml:space="preserve">      </w:t>
      </w:r>
      <w:r w:rsidR="000132D5" w:rsidRPr="000C4E43">
        <w:rPr>
          <w:sz w:val="28"/>
          <w:szCs w:val="28"/>
        </w:rPr>
        <w:t xml:space="preserve"> Ну, что, будем возвращаться или пойдём дальше? Не боитесь? Тогда карабкаемся по неприступным скалам, любуемся необыкновенной красотой горных вершин, и, если не сорвёмся вниз, то благополучно переберёмся через Кавказский хребет и начнём спуск. Через несколько часов мы уже в другом мире, как на другой планете: в мире густого леса, тёплого моря.</w:t>
      </w: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rStyle w:val="a4"/>
          <w:sz w:val="28"/>
          <w:szCs w:val="28"/>
          <w:bdr w:val="none" w:sz="0" w:space="0" w:color="auto" w:frame="1"/>
        </w:rPr>
        <w:t>5. Растения приморской полосы.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Воспитатель</w:t>
      </w:r>
      <w:r w:rsidRPr="000C4E43">
        <w:rPr>
          <w:sz w:val="28"/>
          <w:szCs w:val="28"/>
        </w:rPr>
        <w:t>. Приморская полоса от Анапы до Геленджика покрыта низкорослым лесом. Здесь много вкусного кизила и целебного шиповника, шумят дубы - великаны, всеми силами портят нам настроение ветви держидерева, мешая идти вперёд. Скажите, вы любите кизил? Эти ягоды любили и наши далёкие предки. Их собирали ещё в эпоху каменного века.</w:t>
      </w:r>
    </w:p>
    <w:p w:rsidR="000132D5" w:rsidRPr="000C4E43" w:rsidRDefault="00957104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 xml:space="preserve">        </w:t>
      </w:r>
      <w:r w:rsidR="000132D5" w:rsidRPr="000C4E43">
        <w:rPr>
          <w:sz w:val="28"/>
          <w:szCs w:val="28"/>
        </w:rPr>
        <w:t>В районе Сочи климат субтропический, поэтому здесь круглый год зеленеют пальмы, магнолии, хурма, инжир, кипарисы, гранаты.</w:t>
      </w: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rStyle w:val="a4"/>
          <w:sz w:val="28"/>
          <w:szCs w:val="28"/>
          <w:bdr w:val="none" w:sz="0" w:space="0" w:color="auto" w:frame="1"/>
        </w:rPr>
        <w:t>6. Минутка релаксации под запись шума моря.</w:t>
      </w:r>
    </w:p>
    <w:p w:rsidR="000132D5" w:rsidRPr="000C4E43" w:rsidRDefault="00DE3B8D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Воспитатель</w:t>
      </w:r>
      <w:r w:rsidRPr="000C4E43">
        <w:rPr>
          <w:sz w:val="28"/>
          <w:szCs w:val="28"/>
        </w:rPr>
        <w:t>.</w:t>
      </w:r>
      <w:r w:rsidR="009C355E" w:rsidRPr="000C4E43">
        <w:rPr>
          <w:sz w:val="28"/>
          <w:szCs w:val="28"/>
        </w:rPr>
        <w:t xml:space="preserve"> </w:t>
      </w:r>
      <w:r w:rsidR="000132D5" w:rsidRPr="000C4E43">
        <w:rPr>
          <w:sz w:val="28"/>
          <w:szCs w:val="28"/>
        </w:rPr>
        <w:t>Мы с вами говорили о растениях приморской полосы. А теперь давайте представим себе, что мы сидим на берегу моря. Закройте глазки и представьте себе, что морские волны бьются о берег и, тихонько перешёптываясь, ведут между собой мирную беседу. Вы расслаблены, никто, и ничто не нарушает ваш покой.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-Ребята, кипарис и гранат растут на черноморском побережье</w:t>
      </w:r>
      <w:r w:rsidR="009C355E" w:rsidRPr="000C4E43">
        <w:rPr>
          <w:sz w:val="28"/>
          <w:szCs w:val="28"/>
        </w:rPr>
        <w:t>?</w:t>
      </w: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rStyle w:val="a4"/>
          <w:sz w:val="28"/>
          <w:szCs w:val="28"/>
          <w:bdr w:val="none" w:sz="0" w:space="0" w:color="auto" w:frame="1"/>
        </w:rPr>
        <w:t>7. Лекарственные растения.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Воспитатель</w:t>
      </w:r>
      <w:r w:rsidRPr="000C4E43">
        <w:rPr>
          <w:sz w:val="28"/>
          <w:szCs w:val="28"/>
        </w:rPr>
        <w:t xml:space="preserve">.- И в степной части, и в предгорье, и в горах нашего края можно встретить растения, которые люди называют лечебными. Болеть могут все: и люди, и животные. Но где взять бедному зверю рецепт? Только у </w:t>
      </w:r>
      <w:r w:rsidRPr="000C4E43">
        <w:rPr>
          <w:sz w:val="28"/>
          <w:szCs w:val="28"/>
        </w:rPr>
        <w:lastRenderedPageBreak/>
        <w:t>Доктора Айболита. А если его нет дома? Вот и приходится животным лечить себя самостоятельно. В лесной аптеке всегда можно отыскать то, что их исцелит. Люди ещё в древние времена, наблюдая за животными, тоже стали лечиться травами, ягодами, листьями многих растений.</w:t>
      </w:r>
    </w:p>
    <w:p w:rsidR="000132D5" w:rsidRPr="000C4E43" w:rsidRDefault="009C355E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 xml:space="preserve">       </w:t>
      </w:r>
      <w:r w:rsidR="000132D5" w:rsidRPr="000C4E43">
        <w:rPr>
          <w:sz w:val="28"/>
          <w:szCs w:val="28"/>
        </w:rPr>
        <w:t xml:space="preserve">Мята перечная (рисунок на доске). Из нее делают многие лекарства, а вы тоже часто встречаетесь с ней, если не ленитесь по утрам чистить зубы. Приятный </w:t>
      </w:r>
      <w:proofErr w:type="gramStart"/>
      <w:r w:rsidR="000132D5" w:rsidRPr="000C4E43">
        <w:rPr>
          <w:sz w:val="28"/>
          <w:szCs w:val="28"/>
        </w:rPr>
        <w:t>запах</w:t>
      </w:r>
      <w:proofErr w:type="gramEnd"/>
      <w:r w:rsidR="000132D5" w:rsidRPr="000C4E43">
        <w:rPr>
          <w:sz w:val="28"/>
          <w:szCs w:val="28"/>
        </w:rPr>
        <w:t xml:space="preserve"> и свежесть придает зубной пасте ментол, который и содержится в этом растении. Он есть и в сердечных лекарствах, и в мятных пряниках и конфетах.</w:t>
      </w:r>
    </w:p>
    <w:p w:rsidR="000132D5" w:rsidRPr="000C4E43" w:rsidRDefault="009C355E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 xml:space="preserve">       </w:t>
      </w:r>
      <w:r w:rsidR="000132D5" w:rsidRPr="000C4E43">
        <w:rPr>
          <w:sz w:val="28"/>
          <w:szCs w:val="28"/>
        </w:rPr>
        <w:t>О зверобое (рисунок этого растения прикрепляется на доску) говорят, что он помогает от 99 болезней.</w:t>
      </w:r>
    </w:p>
    <w:p w:rsidR="000132D5" w:rsidRPr="000C4E43" w:rsidRDefault="009C355E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 xml:space="preserve">       Отваро</w:t>
      </w:r>
      <w:r w:rsidR="000132D5" w:rsidRPr="000C4E43">
        <w:rPr>
          <w:sz w:val="28"/>
          <w:szCs w:val="28"/>
        </w:rPr>
        <w:t>м мать-и-мачехи лечат простуду. Кашицу из свежих листьев прикладывают к опухолям, нарывам, фурункулам.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Отгад</w:t>
      </w:r>
      <w:r w:rsidR="00DC329E" w:rsidRPr="000C4E43">
        <w:rPr>
          <w:sz w:val="28"/>
          <w:szCs w:val="28"/>
        </w:rPr>
        <w:t>айте загадку (рисунок ни доске)</w:t>
      </w:r>
      <w:r w:rsidRPr="000C4E43">
        <w:rPr>
          <w:sz w:val="28"/>
          <w:szCs w:val="28"/>
        </w:rPr>
        <w:t>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Хоть и жжется, но красива</w:t>
      </w:r>
    </w:p>
    <w:p w:rsidR="00957104" w:rsidRPr="000C4E43" w:rsidRDefault="00957104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 xml:space="preserve">Всем </w:t>
      </w:r>
      <w:proofErr w:type="gramStart"/>
      <w:r w:rsidRPr="000C4E43">
        <w:rPr>
          <w:sz w:val="28"/>
          <w:szCs w:val="28"/>
        </w:rPr>
        <w:t>известная</w:t>
      </w:r>
      <w:proofErr w:type="gramEnd"/>
      <w:r w:rsidR="00DC329E" w:rsidRPr="000C4E43">
        <w:rPr>
          <w:sz w:val="28"/>
          <w:szCs w:val="28"/>
        </w:rPr>
        <w:t>…</w:t>
      </w:r>
      <w:r w:rsidRPr="000C4E43">
        <w:rPr>
          <w:sz w:val="28"/>
          <w:szCs w:val="28"/>
        </w:rPr>
        <w:t xml:space="preserve"> </w:t>
      </w:r>
    </w:p>
    <w:p w:rsidR="000132D5" w:rsidRPr="000C4E43" w:rsidRDefault="00957104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 xml:space="preserve">Дети. </w:t>
      </w:r>
      <w:r w:rsidRPr="000C4E43">
        <w:rPr>
          <w:sz w:val="28"/>
          <w:szCs w:val="28"/>
        </w:rPr>
        <w:t>Крапива.</w:t>
      </w:r>
    </w:p>
    <w:p w:rsidR="000132D5" w:rsidRPr="000C4E43" w:rsidRDefault="009C355E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Воспитатель</w:t>
      </w:r>
      <w:r w:rsidRPr="000C4E43">
        <w:rPr>
          <w:sz w:val="28"/>
          <w:szCs w:val="28"/>
        </w:rPr>
        <w:t xml:space="preserve">. </w:t>
      </w:r>
      <w:r w:rsidR="000132D5" w:rsidRPr="000C4E43">
        <w:rPr>
          <w:sz w:val="28"/>
          <w:szCs w:val="28"/>
        </w:rPr>
        <w:t>Лечебными бывают не только травы, но и листья, плоды деревьев и кустарников и даже их кора. Все знают, например, липу - красивое раскидистое дерево (рисунок вывешивается на доску). Чай из его цветов помогает при простуде. Липовый цвет очень любят пчелы.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Отгадайте еще о</w:t>
      </w:r>
      <w:r w:rsidR="009C355E" w:rsidRPr="000C4E43">
        <w:rPr>
          <w:sz w:val="28"/>
          <w:szCs w:val="28"/>
        </w:rPr>
        <w:t>дну загадку (рисунок на доске).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-Какое лекарственное растение вы обязатель</w:t>
      </w:r>
      <w:r w:rsidR="00957104" w:rsidRPr="000C4E43">
        <w:rPr>
          <w:sz w:val="28"/>
          <w:szCs w:val="28"/>
        </w:rPr>
        <w:t xml:space="preserve">но встретите на любой дорожке? </w:t>
      </w:r>
      <w:r w:rsidR="00957104" w:rsidRPr="000C4E43">
        <w:rPr>
          <w:b/>
          <w:sz w:val="28"/>
          <w:szCs w:val="28"/>
        </w:rPr>
        <w:t xml:space="preserve">Дети. </w:t>
      </w:r>
      <w:r w:rsidR="00957104" w:rsidRPr="000C4E43">
        <w:rPr>
          <w:sz w:val="28"/>
          <w:szCs w:val="28"/>
        </w:rPr>
        <w:t>Подорожник</w:t>
      </w:r>
      <w:r w:rsidRPr="000C4E43">
        <w:rPr>
          <w:sz w:val="28"/>
          <w:szCs w:val="28"/>
        </w:rPr>
        <w:t>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Воспитатель</w:t>
      </w:r>
      <w:r w:rsidRPr="000C4E43">
        <w:rPr>
          <w:sz w:val="28"/>
          <w:szCs w:val="28"/>
        </w:rPr>
        <w:t xml:space="preserve">. Я рассказала вам только о некоторых лечебных </w:t>
      </w:r>
      <w:r w:rsidR="00957104" w:rsidRPr="000C4E43">
        <w:rPr>
          <w:sz w:val="28"/>
          <w:szCs w:val="28"/>
        </w:rPr>
        <w:t>растениях, а их на Кубани много.</w:t>
      </w:r>
      <w:r w:rsidRPr="000C4E43">
        <w:rPr>
          <w:sz w:val="28"/>
          <w:szCs w:val="28"/>
        </w:rPr>
        <w:t xml:space="preserve"> </w:t>
      </w: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rStyle w:val="a4"/>
          <w:sz w:val="28"/>
          <w:szCs w:val="28"/>
          <w:bdr w:val="none" w:sz="0" w:space="0" w:color="auto" w:frame="1"/>
        </w:rPr>
        <w:t>8. Беседа о необходимости охраны растений.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Воспитатель</w:t>
      </w:r>
      <w:r w:rsidR="00957104" w:rsidRPr="000C4E43">
        <w:rPr>
          <w:sz w:val="28"/>
          <w:szCs w:val="28"/>
        </w:rPr>
        <w:t xml:space="preserve">. </w:t>
      </w:r>
      <w:r w:rsidRPr="000C4E43">
        <w:rPr>
          <w:sz w:val="28"/>
          <w:szCs w:val="28"/>
        </w:rPr>
        <w:t>Ребята, сегодня мы узнали много нового и интересного о растительном мире нашего края. Но мы должны помнить о том, что лес, все растения и травы нужно беречь. А почему нам необхо</w:t>
      </w:r>
      <w:r w:rsidR="00957104" w:rsidRPr="000C4E43">
        <w:rPr>
          <w:sz w:val="28"/>
          <w:szCs w:val="28"/>
        </w:rPr>
        <w:t>димо это делать? (Ответы детей)</w:t>
      </w:r>
      <w:r w:rsidRPr="000C4E43">
        <w:rPr>
          <w:sz w:val="28"/>
          <w:szCs w:val="28"/>
        </w:rPr>
        <w:t>.</w:t>
      </w: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i/>
          <w:iCs/>
          <w:sz w:val="28"/>
          <w:szCs w:val="28"/>
          <w:bdr w:val="none" w:sz="0" w:space="0" w:color="auto" w:frame="1"/>
        </w:rPr>
        <w:t xml:space="preserve">Запомните правила поведения в </w:t>
      </w:r>
      <w:r w:rsidR="00DC329E" w:rsidRPr="000C4E43">
        <w:rPr>
          <w:i/>
          <w:iCs/>
          <w:sz w:val="28"/>
          <w:szCs w:val="28"/>
          <w:bdr w:val="none" w:sz="0" w:space="0" w:color="auto" w:frame="1"/>
        </w:rPr>
        <w:t>природе. (Иллюстрации на доске)</w:t>
      </w: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  <w:u w:val="single"/>
          <w:bdr w:val="none" w:sz="0" w:space="0" w:color="auto" w:frame="1"/>
        </w:rPr>
        <w:t>1. Не ломай деревьев и кустарников!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  <w:u w:val="single"/>
          <w:bdr w:val="none" w:sz="0" w:space="0" w:color="auto" w:frame="1"/>
        </w:rPr>
      </w:pPr>
      <w:r w:rsidRPr="000C4E43">
        <w:rPr>
          <w:sz w:val="28"/>
          <w:szCs w:val="28"/>
          <w:u w:val="single"/>
          <w:bdr w:val="none" w:sz="0" w:space="0" w:color="auto" w:frame="1"/>
        </w:rPr>
        <w:t>2. Не повреждай кору деревьев!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  <w:u w:val="single"/>
          <w:bdr w:val="none" w:sz="0" w:space="0" w:color="auto" w:frame="1"/>
        </w:rPr>
      </w:pPr>
      <w:r w:rsidRPr="000C4E43">
        <w:rPr>
          <w:sz w:val="28"/>
          <w:szCs w:val="28"/>
          <w:u w:val="single"/>
          <w:bdr w:val="none" w:sz="0" w:space="0" w:color="auto" w:frame="1"/>
        </w:rPr>
        <w:t>3. Не рви на лугу цветов. Помни, что букеты можно составлять из тех растений, которые выращены человеком.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  <w:u w:val="single"/>
          <w:bdr w:val="none" w:sz="0" w:space="0" w:color="auto" w:frame="1"/>
        </w:rPr>
      </w:pPr>
      <w:r w:rsidRPr="000C4E43">
        <w:rPr>
          <w:sz w:val="28"/>
          <w:szCs w:val="28"/>
          <w:u w:val="single"/>
          <w:bdr w:val="none" w:sz="0" w:space="0" w:color="auto" w:frame="1"/>
        </w:rPr>
        <w:t>4. Из лекарственных растений можно собирать только те, которых в нашей местности много.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  <w:u w:val="single"/>
          <w:bdr w:val="none" w:sz="0" w:space="0" w:color="auto" w:frame="1"/>
        </w:rPr>
      </w:pPr>
      <w:r w:rsidRPr="000C4E43">
        <w:rPr>
          <w:sz w:val="28"/>
          <w:szCs w:val="28"/>
          <w:u w:val="single"/>
          <w:bdr w:val="none" w:sz="0" w:space="0" w:color="auto" w:frame="1"/>
        </w:rPr>
        <w:lastRenderedPageBreak/>
        <w:t>5. В лесу старайся ходить по тропинкам, чтобы не вытаптывать траву и почву.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  <w:u w:val="single"/>
          <w:bdr w:val="none" w:sz="0" w:space="0" w:color="auto" w:frame="1"/>
        </w:rPr>
      </w:pPr>
      <w:r w:rsidRPr="000C4E43">
        <w:rPr>
          <w:sz w:val="28"/>
          <w:szCs w:val="28"/>
          <w:u w:val="single"/>
          <w:bdr w:val="none" w:sz="0" w:space="0" w:color="auto" w:frame="1"/>
        </w:rPr>
        <w:t>6. Не разжигай в лесу костры! Весной с сухой травой обгорают ростки молодой травки, погибают подземные части многих растений, в результате некоторые из них совсем исчезают с лугов.</w:t>
      </w:r>
    </w:p>
    <w:p w:rsidR="000132D5" w:rsidRPr="000C4E43" w:rsidRDefault="000132D5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  <w:u w:val="single"/>
          <w:bdr w:val="none" w:sz="0" w:space="0" w:color="auto" w:frame="1"/>
        </w:rPr>
        <w:t>7. Не оставляй в лесу, парке, на лугу мусор!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-Ребята, закончить наше занятие я хочу следующими словами: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Лес зелёный охраняй,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Никого не обижай,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Не губи деревья ты,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Сохрани в лесу цветы!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Люби цветы, леса,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Простор полей –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Всё, что зовётся Родиной твоей!</w:t>
      </w:r>
    </w:p>
    <w:p w:rsidR="000132D5" w:rsidRPr="000C4E43" w:rsidRDefault="00DC329E" w:rsidP="000C4E4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rStyle w:val="a4"/>
          <w:sz w:val="28"/>
          <w:szCs w:val="28"/>
          <w:bdr w:val="none" w:sz="0" w:space="0" w:color="auto" w:frame="1"/>
        </w:rPr>
        <w:t>Итог</w:t>
      </w:r>
      <w:r w:rsidR="000132D5" w:rsidRPr="000C4E43">
        <w:rPr>
          <w:rStyle w:val="a4"/>
          <w:sz w:val="28"/>
          <w:szCs w:val="28"/>
          <w:bdr w:val="none" w:sz="0" w:space="0" w:color="auto" w:frame="1"/>
        </w:rPr>
        <w:t>.</w:t>
      </w:r>
    </w:p>
    <w:p w:rsidR="000132D5" w:rsidRPr="000C4E43" w:rsidRDefault="00957104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b/>
          <w:sz w:val="28"/>
          <w:szCs w:val="28"/>
        </w:rPr>
        <w:t>Воспитатель</w:t>
      </w:r>
      <w:r w:rsidRPr="000C4E43">
        <w:rPr>
          <w:sz w:val="28"/>
          <w:szCs w:val="28"/>
        </w:rPr>
        <w:t xml:space="preserve">. </w:t>
      </w:r>
      <w:r w:rsidR="000132D5" w:rsidRPr="000C4E43">
        <w:rPr>
          <w:sz w:val="28"/>
          <w:szCs w:val="28"/>
        </w:rPr>
        <w:t>Куда мы отправлялись в путешествие?</w:t>
      </w:r>
    </w:p>
    <w:p w:rsidR="000132D5" w:rsidRPr="000C4E43" w:rsidRDefault="000132D5" w:rsidP="000C4E43">
      <w:pPr>
        <w:pStyle w:val="a3"/>
        <w:spacing w:before="225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0C4E43">
        <w:rPr>
          <w:sz w:val="28"/>
          <w:szCs w:val="28"/>
        </w:rPr>
        <w:t>Что запомнилось и понравилось больше всего?</w:t>
      </w:r>
    </w:p>
    <w:p w:rsidR="009D1B8E" w:rsidRPr="000C4E43" w:rsidRDefault="009D1B8E" w:rsidP="000C4E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D1B8E" w:rsidRPr="000C4E43" w:rsidSect="000C4E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5E7"/>
    <w:multiLevelType w:val="multilevel"/>
    <w:tmpl w:val="A3CA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D5"/>
    <w:rsid w:val="00005125"/>
    <w:rsid w:val="000132D5"/>
    <w:rsid w:val="00013B5B"/>
    <w:rsid w:val="00024F22"/>
    <w:rsid w:val="00041AF8"/>
    <w:rsid w:val="000464C1"/>
    <w:rsid w:val="00056966"/>
    <w:rsid w:val="00077E59"/>
    <w:rsid w:val="00082450"/>
    <w:rsid w:val="000A0D61"/>
    <w:rsid w:val="000B3FAC"/>
    <w:rsid w:val="000C1707"/>
    <w:rsid w:val="000C4E43"/>
    <w:rsid w:val="000C7784"/>
    <w:rsid w:val="000D7110"/>
    <w:rsid w:val="000E2651"/>
    <w:rsid w:val="000F1AC6"/>
    <w:rsid w:val="00100189"/>
    <w:rsid w:val="00104BEC"/>
    <w:rsid w:val="00117364"/>
    <w:rsid w:val="001364A9"/>
    <w:rsid w:val="001364CC"/>
    <w:rsid w:val="001440BF"/>
    <w:rsid w:val="00153D58"/>
    <w:rsid w:val="00154C9F"/>
    <w:rsid w:val="0015621A"/>
    <w:rsid w:val="001607FC"/>
    <w:rsid w:val="001669B2"/>
    <w:rsid w:val="0017711E"/>
    <w:rsid w:val="00187D85"/>
    <w:rsid w:val="001B33B9"/>
    <w:rsid w:val="001B7B32"/>
    <w:rsid w:val="001D18BF"/>
    <w:rsid w:val="001D483C"/>
    <w:rsid w:val="001E0319"/>
    <w:rsid w:val="00200713"/>
    <w:rsid w:val="00205E72"/>
    <w:rsid w:val="00226B87"/>
    <w:rsid w:val="00246809"/>
    <w:rsid w:val="002536F8"/>
    <w:rsid w:val="00253CD7"/>
    <w:rsid w:val="00270B3C"/>
    <w:rsid w:val="00276A3E"/>
    <w:rsid w:val="00282144"/>
    <w:rsid w:val="002A1BBC"/>
    <w:rsid w:val="002C232B"/>
    <w:rsid w:val="002C54CF"/>
    <w:rsid w:val="002D2292"/>
    <w:rsid w:val="002D3E66"/>
    <w:rsid w:val="002E4EDC"/>
    <w:rsid w:val="002F0EBF"/>
    <w:rsid w:val="00303616"/>
    <w:rsid w:val="0030446D"/>
    <w:rsid w:val="00310117"/>
    <w:rsid w:val="00311A96"/>
    <w:rsid w:val="00336052"/>
    <w:rsid w:val="00354895"/>
    <w:rsid w:val="00354A00"/>
    <w:rsid w:val="00356684"/>
    <w:rsid w:val="00357617"/>
    <w:rsid w:val="003625FA"/>
    <w:rsid w:val="003804B2"/>
    <w:rsid w:val="003C61F1"/>
    <w:rsid w:val="003C6285"/>
    <w:rsid w:val="003C7246"/>
    <w:rsid w:val="003F1972"/>
    <w:rsid w:val="003F3552"/>
    <w:rsid w:val="003F5F72"/>
    <w:rsid w:val="003F7500"/>
    <w:rsid w:val="00414B14"/>
    <w:rsid w:val="004272F9"/>
    <w:rsid w:val="00433983"/>
    <w:rsid w:val="0044140F"/>
    <w:rsid w:val="00450413"/>
    <w:rsid w:val="00465924"/>
    <w:rsid w:val="0047225C"/>
    <w:rsid w:val="00480614"/>
    <w:rsid w:val="004A332A"/>
    <w:rsid w:val="004B07E8"/>
    <w:rsid w:val="004B4D96"/>
    <w:rsid w:val="004C63F1"/>
    <w:rsid w:val="004C6814"/>
    <w:rsid w:val="004F47D2"/>
    <w:rsid w:val="004F5FFF"/>
    <w:rsid w:val="00502D19"/>
    <w:rsid w:val="00504B99"/>
    <w:rsid w:val="00506C5A"/>
    <w:rsid w:val="00521D69"/>
    <w:rsid w:val="00525885"/>
    <w:rsid w:val="0053324B"/>
    <w:rsid w:val="00537E84"/>
    <w:rsid w:val="00545DCD"/>
    <w:rsid w:val="00553B36"/>
    <w:rsid w:val="00574007"/>
    <w:rsid w:val="00577F73"/>
    <w:rsid w:val="0059301D"/>
    <w:rsid w:val="005A26F9"/>
    <w:rsid w:val="005B2F69"/>
    <w:rsid w:val="005C0510"/>
    <w:rsid w:val="005C3081"/>
    <w:rsid w:val="005D0AE8"/>
    <w:rsid w:val="005E191F"/>
    <w:rsid w:val="005E4891"/>
    <w:rsid w:val="005E6BCE"/>
    <w:rsid w:val="005F356A"/>
    <w:rsid w:val="005F7BA6"/>
    <w:rsid w:val="00611DEC"/>
    <w:rsid w:val="00623CA7"/>
    <w:rsid w:val="00646D30"/>
    <w:rsid w:val="006473BC"/>
    <w:rsid w:val="00650550"/>
    <w:rsid w:val="00672458"/>
    <w:rsid w:val="006812E0"/>
    <w:rsid w:val="00684CCD"/>
    <w:rsid w:val="0069153D"/>
    <w:rsid w:val="006A046B"/>
    <w:rsid w:val="006A4C83"/>
    <w:rsid w:val="006A706C"/>
    <w:rsid w:val="006A7070"/>
    <w:rsid w:val="006B22B8"/>
    <w:rsid w:val="006B5061"/>
    <w:rsid w:val="006D6004"/>
    <w:rsid w:val="006E217E"/>
    <w:rsid w:val="006E27C9"/>
    <w:rsid w:val="006E42B7"/>
    <w:rsid w:val="006E5388"/>
    <w:rsid w:val="006E6E01"/>
    <w:rsid w:val="007207AC"/>
    <w:rsid w:val="00727789"/>
    <w:rsid w:val="00752F03"/>
    <w:rsid w:val="007608E7"/>
    <w:rsid w:val="00765718"/>
    <w:rsid w:val="00783455"/>
    <w:rsid w:val="007877B3"/>
    <w:rsid w:val="007A34D4"/>
    <w:rsid w:val="007B6C78"/>
    <w:rsid w:val="007C1985"/>
    <w:rsid w:val="007C5910"/>
    <w:rsid w:val="007D0F2E"/>
    <w:rsid w:val="007D6E33"/>
    <w:rsid w:val="007E77EA"/>
    <w:rsid w:val="00804A83"/>
    <w:rsid w:val="0080552A"/>
    <w:rsid w:val="008157C2"/>
    <w:rsid w:val="00826CD2"/>
    <w:rsid w:val="008275BB"/>
    <w:rsid w:val="00847330"/>
    <w:rsid w:val="00867694"/>
    <w:rsid w:val="00873DE8"/>
    <w:rsid w:val="00876A52"/>
    <w:rsid w:val="00882C6B"/>
    <w:rsid w:val="008862F5"/>
    <w:rsid w:val="00886968"/>
    <w:rsid w:val="00890688"/>
    <w:rsid w:val="0089485A"/>
    <w:rsid w:val="008A0498"/>
    <w:rsid w:val="008A15F8"/>
    <w:rsid w:val="008A47DA"/>
    <w:rsid w:val="008A5408"/>
    <w:rsid w:val="008B0D0D"/>
    <w:rsid w:val="008B2A38"/>
    <w:rsid w:val="008B2DD5"/>
    <w:rsid w:val="008D2EBF"/>
    <w:rsid w:val="008E30F3"/>
    <w:rsid w:val="008E6500"/>
    <w:rsid w:val="008F3EF6"/>
    <w:rsid w:val="00916E68"/>
    <w:rsid w:val="009200A5"/>
    <w:rsid w:val="00926C11"/>
    <w:rsid w:val="009336BF"/>
    <w:rsid w:val="009515FE"/>
    <w:rsid w:val="00952E99"/>
    <w:rsid w:val="009559BE"/>
    <w:rsid w:val="00957104"/>
    <w:rsid w:val="009631E2"/>
    <w:rsid w:val="00966EEF"/>
    <w:rsid w:val="009716F4"/>
    <w:rsid w:val="00984734"/>
    <w:rsid w:val="0098559F"/>
    <w:rsid w:val="009B4C39"/>
    <w:rsid w:val="009C355E"/>
    <w:rsid w:val="009D1B8E"/>
    <w:rsid w:val="009E37DD"/>
    <w:rsid w:val="009E3C89"/>
    <w:rsid w:val="009E61A6"/>
    <w:rsid w:val="009F0A42"/>
    <w:rsid w:val="00A11DD8"/>
    <w:rsid w:val="00A47E21"/>
    <w:rsid w:val="00A54478"/>
    <w:rsid w:val="00A55771"/>
    <w:rsid w:val="00A743D1"/>
    <w:rsid w:val="00A909B0"/>
    <w:rsid w:val="00A9480B"/>
    <w:rsid w:val="00AA5EE4"/>
    <w:rsid w:val="00AA703B"/>
    <w:rsid w:val="00AA72BB"/>
    <w:rsid w:val="00AB4EE4"/>
    <w:rsid w:val="00AB658C"/>
    <w:rsid w:val="00AD2BB7"/>
    <w:rsid w:val="00AD6B13"/>
    <w:rsid w:val="00B10D11"/>
    <w:rsid w:val="00B13A07"/>
    <w:rsid w:val="00B40B7B"/>
    <w:rsid w:val="00B531DC"/>
    <w:rsid w:val="00B65779"/>
    <w:rsid w:val="00B7283C"/>
    <w:rsid w:val="00B807E2"/>
    <w:rsid w:val="00B813D9"/>
    <w:rsid w:val="00BA0986"/>
    <w:rsid w:val="00BA7407"/>
    <w:rsid w:val="00BB5176"/>
    <w:rsid w:val="00BB5838"/>
    <w:rsid w:val="00BB5B38"/>
    <w:rsid w:val="00BD1FBF"/>
    <w:rsid w:val="00BD4E58"/>
    <w:rsid w:val="00BD5C4A"/>
    <w:rsid w:val="00BE7C15"/>
    <w:rsid w:val="00BF0DB8"/>
    <w:rsid w:val="00BF6D43"/>
    <w:rsid w:val="00BF72B1"/>
    <w:rsid w:val="00C110A7"/>
    <w:rsid w:val="00C227CF"/>
    <w:rsid w:val="00C54B7F"/>
    <w:rsid w:val="00C72CD3"/>
    <w:rsid w:val="00C73C4C"/>
    <w:rsid w:val="00C76D74"/>
    <w:rsid w:val="00C826BB"/>
    <w:rsid w:val="00C839BF"/>
    <w:rsid w:val="00CB51C5"/>
    <w:rsid w:val="00CC013A"/>
    <w:rsid w:val="00CC14B3"/>
    <w:rsid w:val="00CF1128"/>
    <w:rsid w:val="00D16364"/>
    <w:rsid w:val="00D245DD"/>
    <w:rsid w:val="00D47E6E"/>
    <w:rsid w:val="00D64BD6"/>
    <w:rsid w:val="00D81C2B"/>
    <w:rsid w:val="00D858C1"/>
    <w:rsid w:val="00D8668A"/>
    <w:rsid w:val="00DA3894"/>
    <w:rsid w:val="00DA4C13"/>
    <w:rsid w:val="00DB22FE"/>
    <w:rsid w:val="00DC329E"/>
    <w:rsid w:val="00DC5D7D"/>
    <w:rsid w:val="00DD1941"/>
    <w:rsid w:val="00DD5DCC"/>
    <w:rsid w:val="00DE3B8D"/>
    <w:rsid w:val="00DF53C1"/>
    <w:rsid w:val="00DF597F"/>
    <w:rsid w:val="00E124CF"/>
    <w:rsid w:val="00E137C4"/>
    <w:rsid w:val="00E15075"/>
    <w:rsid w:val="00E22950"/>
    <w:rsid w:val="00E31486"/>
    <w:rsid w:val="00E4068F"/>
    <w:rsid w:val="00E43F36"/>
    <w:rsid w:val="00E46C0C"/>
    <w:rsid w:val="00E67AAE"/>
    <w:rsid w:val="00E70F48"/>
    <w:rsid w:val="00E71C27"/>
    <w:rsid w:val="00E730A2"/>
    <w:rsid w:val="00E778D4"/>
    <w:rsid w:val="00E81AB0"/>
    <w:rsid w:val="00E83EB5"/>
    <w:rsid w:val="00E87120"/>
    <w:rsid w:val="00E97036"/>
    <w:rsid w:val="00EA06B5"/>
    <w:rsid w:val="00EA7736"/>
    <w:rsid w:val="00EC3119"/>
    <w:rsid w:val="00EC4061"/>
    <w:rsid w:val="00EC588C"/>
    <w:rsid w:val="00EC5BE9"/>
    <w:rsid w:val="00ED3530"/>
    <w:rsid w:val="00ED3F26"/>
    <w:rsid w:val="00EE4947"/>
    <w:rsid w:val="00F012FA"/>
    <w:rsid w:val="00F30F49"/>
    <w:rsid w:val="00F34BF9"/>
    <w:rsid w:val="00F35AE9"/>
    <w:rsid w:val="00F63AA6"/>
    <w:rsid w:val="00F778EF"/>
    <w:rsid w:val="00F8536C"/>
    <w:rsid w:val="00FA2E87"/>
    <w:rsid w:val="00FA4E7B"/>
    <w:rsid w:val="00FD2BA8"/>
    <w:rsid w:val="00FD2E42"/>
    <w:rsid w:val="00FD3383"/>
    <w:rsid w:val="00FE4813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D5"/>
  </w:style>
  <w:style w:type="paragraph" w:styleId="1">
    <w:name w:val="heading 1"/>
    <w:basedOn w:val="a"/>
    <w:link w:val="10"/>
    <w:uiPriority w:val="9"/>
    <w:qFormat/>
    <w:rsid w:val="00013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1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2D5"/>
  </w:style>
  <w:style w:type="character" w:styleId="a4">
    <w:name w:val="Strong"/>
    <w:basedOn w:val="a0"/>
    <w:uiPriority w:val="22"/>
    <w:qFormat/>
    <w:rsid w:val="000132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D5"/>
  </w:style>
  <w:style w:type="paragraph" w:styleId="1">
    <w:name w:val="heading 1"/>
    <w:basedOn w:val="a"/>
    <w:link w:val="10"/>
    <w:uiPriority w:val="9"/>
    <w:qFormat/>
    <w:rsid w:val="00013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1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2D5"/>
  </w:style>
  <w:style w:type="character" w:styleId="a4">
    <w:name w:val="Strong"/>
    <w:basedOn w:val="a0"/>
    <w:uiPriority w:val="22"/>
    <w:qFormat/>
    <w:rsid w:val="00013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1C95-8E51-4B91-8C61-FCDCD75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dcterms:created xsi:type="dcterms:W3CDTF">2016-03-02T19:25:00Z</dcterms:created>
  <dcterms:modified xsi:type="dcterms:W3CDTF">2016-03-15T20:34:00Z</dcterms:modified>
</cp:coreProperties>
</file>