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82" w:rsidRPr="00B113DE" w:rsidRDefault="00724682" w:rsidP="00724682">
      <w:pPr>
        <w:tabs>
          <w:tab w:val="left" w:pos="1800"/>
        </w:tabs>
        <w:ind w:right="564"/>
        <w:jc w:val="both"/>
        <w:rPr>
          <w:i/>
          <w:sz w:val="32"/>
          <w:szCs w:val="32"/>
        </w:rPr>
      </w:pPr>
      <w:r>
        <w:rPr>
          <w:i/>
          <w:sz w:val="40"/>
          <w:szCs w:val="40"/>
        </w:rPr>
        <w:t xml:space="preserve">                     </w:t>
      </w:r>
      <w:r w:rsidRPr="00B113DE">
        <w:rPr>
          <w:i/>
          <w:sz w:val="32"/>
          <w:szCs w:val="32"/>
        </w:rPr>
        <w:t xml:space="preserve">Праздник в детском саду 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Pr="00B113DE">
        <w:rPr>
          <w:b/>
          <w:sz w:val="40"/>
          <w:szCs w:val="40"/>
        </w:rPr>
        <w:t>«</w:t>
      </w:r>
      <w:r w:rsidR="002969E2">
        <w:rPr>
          <w:b/>
          <w:sz w:val="40"/>
          <w:szCs w:val="40"/>
        </w:rPr>
        <w:t>Малыши - шалуны</w:t>
      </w:r>
      <w:r w:rsidRPr="00B113DE">
        <w:rPr>
          <w:b/>
          <w:sz w:val="40"/>
          <w:szCs w:val="40"/>
        </w:rPr>
        <w:t>»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>Цель: развитие позитивного самоощущения, связанного с состоянием раскрепощенности, уверенности в се</w:t>
      </w:r>
      <w:r>
        <w:rPr>
          <w:i/>
        </w:rPr>
        <w:t>бе. Вызвать интерес к празднику</w:t>
      </w:r>
      <w:r w:rsidRPr="006B26B6">
        <w:rPr>
          <w:i/>
        </w:rPr>
        <w:t>. Доставить детям</w:t>
      </w:r>
      <w:r>
        <w:rPr>
          <w:i/>
        </w:rPr>
        <w:t xml:space="preserve"> и родителям</w:t>
      </w:r>
      <w:r w:rsidRPr="006B26B6">
        <w:rPr>
          <w:i/>
        </w:rPr>
        <w:t xml:space="preserve"> радость и удовольствие от праздника.</w:t>
      </w:r>
    </w:p>
    <w:p w:rsidR="00724682" w:rsidRDefault="00724682" w:rsidP="00724682">
      <w:pPr>
        <w:tabs>
          <w:tab w:val="left" w:pos="1800"/>
        </w:tabs>
        <w:ind w:right="564"/>
        <w:jc w:val="both"/>
        <w:rPr>
          <w:i/>
        </w:rPr>
      </w:pPr>
      <w:r>
        <w:rPr>
          <w:b/>
          <w:sz w:val="40"/>
          <w:szCs w:val="40"/>
        </w:rPr>
        <w:t xml:space="preserve">                      </w:t>
      </w:r>
      <w:r>
        <w:rPr>
          <w:i/>
        </w:rPr>
        <w:t xml:space="preserve">   (  Выходят дети и встают полукругом)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>1</w:t>
      </w:r>
      <w:r>
        <w:rPr>
          <w:i/>
        </w:rPr>
        <w:t>ребёнок</w:t>
      </w:r>
      <w:proofErr w:type="gramStart"/>
      <w:r>
        <w:rPr>
          <w:i/>
        </w:rPr>
        <w:t xml:space="preserve">      </w:t>
      </w:r>
      <w:r w:rsidRPr="006B26B6">
        <w:rPr>
          <w:i/>
        </w:rPr>
        <w:t>:</w:t>
      </w:r>
      <w:proofErr w:type="gramEnd"/>
      <w:r w:rsidRPr="006B26B6">
        <w:rPr>
          <w:i/>
        </w:rPr>
        <w:t xml:space="preserve">  Заходи сюда, народ,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И слева, и справа.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Мы встречаем День улыбки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Шуткой и забавой.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>2</w:t>
      </w:r>
      <w:r>
        <w:rPr>
          <w:i/>
        </w:rPr>
        <w:t>ребёнок</w:t>
      </w:r>
      <w:proofErr w:type="gramStart"/>
      <w:r>
        <w:rPr>
          <w:i/>
        </w:rPr>
        <w:t xml:space="preserve">    :</w:t>
      </w:r>
      <w:proofErr w:type="gramEnd"/>
      <w:r w:rsidRPr="006B26B6">
        <w:rPr>
          <w:i/>
        </w:rPr>
        <w:t xml:space="preserve">   Заходи, народ, сюда –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И давай знакомиться.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Пусть на </w:t>
      </w:r>
      <w:proofErr w:type="gramStart"/>
      <w:r w:rsidRPr="006B26B6">
        <w:rPr>
          <w:i/>
        </w:rPr>
        <w:t>долгие</w:t>
      </w:r>
      <w:proofErr w:type="gramEnd"/>
      <w:r w:rsidRPr="006B26B6">
        <w:rPr>
          <w:i/>
        </w:rPr>
        <w:t xml:space="preserve"> года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Этот день запомнится.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>3 ребёнок</w:t>
      </w:r>
      <w:proofErr w:type="gramStart"/>
      <w:r>
        <w:rPr>
          <w:i/>
        </w:rPr>
        <w:t xml:space="preserve">  </w:t>
      </w:r>
      <w:r w:rsidRPr="006B26B6">
        <w:rPr>
          <w:i/>
        </w:rPr>
        <w:t>:</w:t>
      </w:r>
      <w:proofErr w:type="gramEnd"/>
      <w:r w:rsidRPr="006B26B6">
        <w:rPr>
          <w:i/>
        </w:rPr>
        <w:t xml:space="preserve">  Позабудь про грустный взор,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Прочь печаль отброшена.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Если рядом скоморох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Будет </w:t>
      </w:r>
      <w:proofErr w:type="spellStart"/>
      <w:r w:rsidRPr="006B26B6">
        <w:rPr>
          <w:i/>
        </w:rPr>
        <w:t>скоморошина</w:t>
      </w:r>
      <w:proofErr w:type="spellEnd"/>
      <w:r w:rsidRPr="006B26B6">
        <w:rPr>
          <w:i/>
        </w:rPr>
        <w:t>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>4 ребёнок</w:t>
      </w:r>
      <w:proofErr w:type="gramStart"/>
      <w:r>
        <w:rPr>
          <w:i/>
        </w:rPr>
        <w:t xml:space="preserve"> </w:t>
      </w:r>
      <w:r w:rsidRPr="006B26B6">
        <w:rPr>
          <w:i/>
        </w:rPr>
        <w:t>:</w:t>
      </w:r>
      <w:proofErr w:type="gramEnd"/>
      <w:r w:rsidRPr="006B26B6">
        <w:rPr>
          <w:i/>
        </w:rPr>
        <w:t xml:space="preserve">  Не теряйте ни минутки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Смейтесь весело до слез.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В каждой шутке, доля шутки,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Остальное все всерьез.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BB3FA5" w:rsidRDefault="00724682" w:rsidP="00724682">
      <w:pPr>
        <w:ind w:left="360" w:right="564"/>
        <w:jc w:val="both"/>
        <w:rPr>
          <w:i/>
        </w:rPr>
      </w:pPr>
      <w:r>
        <w:rPr>
          <w:i/>
        </w:rPr>
        <w:t>ВОС-ЛЬ:</w:t>
      </w:r>
      <w:r w:rsidRPr="006B26B6">
        <w:rPr>
          <w:i/>
        </w:rPr>
        <w:t xml:space="preserve"> </w:t>
      </w:r>
      <w:r w:rsidRPr="00BB3FA5">
        <w:rPr>
          <w:i/>
        </w:rPr>
        <w:t xml:space="preserve">Сегодня разрешается </w:t>
      </w:r>
      <w:proofErr w:type="gramStart"/>
      <w:r w:rsidRPr="00BB3FA5">
        <w:rPr>
          <w:i/>
        </w:rPr>
        <w:t>кривляться</w:t>
      </w:r>
      <w:proofErr w:type="gramEnd"/>
      <w:r w:rsidRPr="00BB3FA5">
        <w:rPr>
          <w:i/>
        </w:rPr>
        <w:t>,</w:t>
      </w:r>
    </w:p>
    <w:p w:rsidR="00724682" w:rsidRPr="00BB3FA5" w:rsidRDefault="00724682" w:rsidP="00724682">
      <w:pPr>
        <w:ind w:right="564"/>
        <w:jc w:val="both"/>
        <w:rPr>
          <w:i/>
        </w:rPr>
      </w:pPr>
      <w:r w:rsidRPr="00BB3FA5">
        <w:rPr>
          <w:i/>
        </w:rPr>
        <w:t xml:space="preserve">                      шутить, играть и кувыркаться!</w:t>
      </w:r>
    </w:p>
    <w:p w:rsidR="00724682" w:rsidRPr="00BB3FA5" w:rsidRDefault="00724682" w:rsidP="00724682">
      <w:pPr>
        <w:ind w:right="564"/>
        <w:jc w:val="both"/>
        <w:rPr>
          <w:i/>
        </w:rPr>
      </w:pPr>
      <w:r w:rsidRPr="00BB3FA5">
        <w:rPr>
          <w:i/>
        </w:rPr>
        <w:t xml:space="preserve">                      Праздник юмора с утра –</w:t>
      </w:r>
    </w:p>
    <w:p w:rsidR="00724682" w:rsidRPr="00BB3FA5" w:rsidRDefault="00724682" w:rsidP="00724682">
      <w:pPr>
        <w:ind w:right="564"/>
        <w:jc w:val="both"/>
        <w:rPr>
          <w:i/>
        </w:rPr>
      </w:pPr>
      <w:r w:rsidRPr="00BB3FA5">
        <w:rPr>
          <w:i/>
        </w:rPr>
        <w:t xml:space="preserve">                     крикнем вместе все</w:t>
      </w:r>
    </w:p>
    <w:p w:rsidR="00724682" w:rsidRPr="00BB3FA5" w:rsidRDefault="00724682" w:rsidP="00724682">
      <w:pPr>
        <w:ind w:left="360" w:right="564"/>
        <w:jc w:val="both"/>
        <w:rPr>
          <w:b/>
          <w:i/>
        </w:rPr>
      </w:pP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>Дети хором: Ха – Ха!!!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694EC0" w:rsidRDefault="00724682" w:rsidP="00724682">
      <w:pPr>
        <w:tabs>
          <w:tab w:val="left" w:pos="1800"/>
        </w:tabs>
        <w:ind w:left="360" w:right="564"/>
        <w:jc w:val="both"/>
        <w:rPr>
          <w:b/>
          <w:i/>
        </w:rPr>
      </w:pPr>
      <w:r w:rsidRPr="00694EC0">
        <w:rPr>
          <w:b/>
          <w:i/>
        </w:rPr>
        <w:t xml:space="preserve">          (Инсценировка стихотворения дети сидят на стульях перед родителями)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 xml:space="preserve">ВОС-ЛЬ:   -    Первое апреля. 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Отмечают праздник смеха,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Ну, потеха, вот потеха!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Словно целый белый свет,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Съел смешинку на обед!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А шальная детвора,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Прямо с самого утра.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Заключила договор: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Веселить любимый двор.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Постучали к тёте Маше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>ДЕТИ:    -</w:t>
      </w:r>
      <w:r w:rsidRPr="006B26B6">
        <w:rPr>
          <w:i/>
        </w:rPr>
        <w:t xml:space="preserve">   «Ой, сбежала ваша каша!»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А она нам: 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 xml:space="preserve">ДЕТИ:    -   </w:t>
      </w:r>
      <w:r w:rsidRPr="006B26B6">
        <w:rPr>
          <w:i/>
        </w:rPr>
        <w:t>«Не зевайте,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Быстро кашу догоняйте!»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Забежали к тёте Свете,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lastRenderedPageBreak/>
        <w:t xml:space="preserve">ДЕТИ: -   </w:t>
      </w:r>
      <w:r w:rsidRPr="006B26B6">
        <w:rPr>
          <w:i/>
        </w:rPr>
        <w:t xml:space="preserve">   «Ваш ковёр уносит ветер!»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Бросилась она во двор,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Точно, улетел ковёр!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Он теперь весит на крыше,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А помог нам дядя Миша.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Не взирая, </w:t>
      </w:r>
      <w:proofErr w:type="gramStart"/>
      <w:r w:rsidRPr="006B26B6">
        <w:rPr>
          <w:i/>
        </w:rPr>
        <w:t>на</w:t>
      </w:r>
      <w:proofErr w:type="gramEnd"/>
      <w:r w:rsidRPr="006B26B6">
        <w:rPr>
          <w:i/>
        </w:rPr>
        <w:t xml:space="preserve"> года,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Он затейник хоть куда!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А сердитой тёте Моте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Мы сказали: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 xml:space="preserve">ДЕТИ:   -   </w:t>
      </w:r>
      <w:r w:rsidRPr="006B26B6">
        <w:rPr>
          <w:i/>
        </w:rPr>
        <w:t xml:space="preserve"> «Мышь в компоте!»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А она скорей к соседке,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Доставать для мыши клетку.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Мы компота отхлебнули,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Посидели, отдохнули,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И оставили посланье: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</w:t>
      </w:r>
      <w:r>
        <w:rPr>
          <w:i/>
        </w:rPr>
        <w:t>ДЕТИ:  -</w:t>
      </w:r>
      <w:r w:rsidRPr="006B26B6">
        <w:rPr>
          <w:i/>
        </w:rPr>
        <w:t xml:space="preserve"> «Было вкусно. До свиданья!»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6B26B6" w:rsidRDefault="00724682" w:rsidP="00724682">
      <w:pPr>
        <w:tabs>
          <w:tab w:val="left" w:pos="1800"/>
        </w:tabs>
        <w:ind w:right="564"/>
        <w:jc w:val="both"/>
        <w:rPr>
          <w:i/>
        </w:rPr>
      </w:pPr>
      <w:r>
        <w:rPr>
          <w:i/>
        </w:rPr>
        <w:t xml:space="preserve">    ВОС-ЛЬ</w:t>
      </w:r>
      <w:proofErr w:type="gramStart"/>
      <w:r>
        <w:rPr>
          <w:i/>
        </w:rPr>
        <w:t xml:space="preserve">:   : </w:t>
      </w:r>
      <w:r w:rsidRPr="006B26B6">
        <w:rPr>
          <w:i/>
        </w:rPr>
        <w:t xml:space="preserve">  </w:t>
      </w:r>
      <w:proofErr w:type="gramEnd"/>
      <w:r w:rsidRPr="006B26B6">
        <w:rPr>
          <w:i/>
        </w:rPr>
        <w:t>Если будем дружно мы смеяться,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Хлопать, прыгать, улыбаться.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Будет наша жизнь светлей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И немного веселей.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b/>
          <w:i/>
        </w:rPr>
      </w:pPr>
      <w:r>
        <w:rPr>
          <w:i/>
        </w:rPr>
        <w:t xml:space="preserve">     </w:t>
      </w:r>
      <w:r w:rsidRPr="00694EC0">
        <w:rPr>
          <w:b/>
          <w:i/>
        </w:rPr>
        <w:t>(Дети показывают инсценировку  «Два весёлых гуся»)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b/>
          <w:i/>
        </w:rPr>
      </w:pPr>
      <w:r>
        <w:rPr>
          <w:b/>
          <w:i/>
        </w:rPr>
        <w:t xml:space="preserve">   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b/>
          <w:i/>
        </w:rPr>
        <w:t xml:space="preserve">    </w:t>
      </w:r>
      <w:proofErr w:type="gramStart"/>
      <w:r>
        <w:rPr>
          <w:i/>
        </w:rPr>
        <w:t>(Дети уходят переодеваться для частушек в раздевалку.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А я знакомлю родителей с историей праздника).</w:t>
      </w:r>
      <w:proofErr w:type="gramEnd"/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E603A5" w:rsidRDefault="00724682" w:rsidP="00724682">
      <w:pPr>
        <w:ind w:left="360" w:right="564"/>
        <w:jc w:val="both"/>
        <w:rPr>
          <w:b/>
          <w:i/>
        </w:rPr>
      </w:pPr>
      <w:r w:rsidRPr="00E603A5">
        <w:rPr>
          <w:b/>
          <w:i/>
        </w:rPr>
        <w:t>История праздника Юмора и смеха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1 апреля - этот День не внесен ни в какие календари знаменательных дат и всенародных праздников, но его вполне можно отнести </w:t>
      </w:r>
      <w:proofErr w:type="gramStart"/>
      <w:r w:rsidRPr="006B26B6">
        <w:rPr>
          <w:i/>
        </w:rPr>
        <w:t>к</w:t>
      </w:r>
      <w:proofErr w:type="gramEnd"/>
      <w:r w:rsidRPr="006B26B6">
        <w:rPr>
          <w:i/>
        </w:rPr>
        <w:t xml:space="preserve"> международным, поскольку он с одинаковым успехом отмечается и в России, и в Германии, и в Англии, и во Франции, и в Скандинавии, и даже на Востоке. В одних странах 1 апреля называют Днем смеха, в других - Днем </w:t>
      </w:r>
      <w:proofErr w:type="spellStart"/>
      <w:r w:rsidRPr="006B26B6">
        <w:rPr>
          <w:i/>
        </w:rPr>
        <w:t>дурака</w:t>
      </w:r>
      <w:proofErr w:type="spellEnd"/>
      <w:r w:rsidRPr="006B26B6">
        <w:rPr>
          <w:i/>
        </w:rPr>
        <w:t xml:space="preserve">. В этот день каждый не прочь пошутить над окружающими, никто не застрахован от розыгрышей и даже </w:t>
      </w:r>
      <w:proofErr w:type="gramStart"/>
      <w:r w:rsidRPr="006B26B6">
        <w:rPr>
          <w:i/>
        </w:rPr>
        <w:t>самые</w:t>
      </w:r>
      <w:proofErr w:type="gramEnd"/>
      <w:r w:rsidRPr="006B26B6">
        <w:rPr>
          <w:i/>
        </w:rPr>
        <w:t xml:space="preserve"> серьезные невольно улыбаются. 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</w:p>
    <w:p w:rsidR="00724682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И вес же одни приписывают зарождение этого праздника Древнему Риму, где в середине февраля (а вовсе не в начале апреля) праздновался праздник </w:t>
      </w:r>
      <w:proofErr w:type="gramStart"/>
      <w:r w:rsidRPr="006B26B6">
        <w:rPr>
          <w:i/>
        </w:rPr>
        <w:t>Глупых</w:t>
      </w:r>
      <w:proofErr w:type="gramEnd"/>
      <w:r w:rsidRPr="006B26B6">
        <w:rPr>
          <w:i/>
        </w:rPr>
        <w:t xml:space="preserve">. Другие утверждают, что этот праздник зародился еще в древней Индии, где 31 марта отмечали праздник шуток. 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Еще по одной версии, обычай шутить 1 апреля, связан с переносом нового года. До второй половины XVI века, европейский новый год начинался в конце марта. К этому событию готовились, </w:t>
      </w:r>
      <w:proofErr w:type="gramStart"/>
      <w:r w:rsidRPr="006B26B6">
        <w:rPr>
          <w:i/>
        </w:rPr>
        <w:t>ходили</w:t>
      </w:r>
      <w:proofErr w:type="gramEnd"/>
      <w:r w:rsidRPr="006B26B6">
        <w:rPr>
          <w:i/>
        </w:rPr>
        <w:t xml:space="preserve"> друг к другу в гости, дарили подарки. Сама встреча Нового года происходила 1 апреля. Позднее, по указу французского короля, начало года официально стали отмечать 1 января, но многие подданные продолжали праздновать 1 апреля. Чтобы изжить старые традиции, их стали называть "первоапрельскими </w:t>
      </w:r>
      <w:proofErr w:type="spellStart"/>
      <w:r w:rsidRPr="006B26B6">
        <w:rPr>
          <w:i/>
        </w:rPr>
        <w:t>дураками</w:t>
      </w:r>
      <w:proofErr w:type="spellEnd"/>
      <w:r w:rsidRPr="006B26B6">
        <w:rPr>
          <w:i/>
        </w:rPr>
        <w:t xml:space="preserve">", стало модным их разыгрывать и высмеивать. </w:t>
      </w:r>
    </w:p>
    <w:p w:rsidR="00724682" w:rsidRPr="006B26B6" w:rsidRDefault="00724682" w:rsidP="00724682">
      <w:pPr>
        <w:ind w:right="564"/>
        <w:jc w:val="both"/>
        <w:rPr>
          <w:i/>
        </w:rPr>
      </w:pP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lastRenderedPageBreak/>
        <w:t xml:space="preserve">Когда и кем этот праздник был завезен в Россию точно </w:t>
      </w:r>
      <w:proofErr w:type="gramStart"/>
      <w:r w:rsidRPr="006B26B6">
        <w:rPr>
          <w:i/>
        </w:rPr>
        <w:t>не известно, но</w:t>
      </w:r>
      <w:proofErr w:type="gramEnd"/>
      <w:r w:rsidRPr="006B26B6">
        <w:rPr>
          <w:i/>
        </w:rPr>
        <w:t xml:space="preserve"> в произведениях многих писателей и поэтов конца XVII века. Появлялись строчки про первоапрельские розыгрыши</w:t>
      </w:r>
      <w:proofErr w:type="gramStart"/>
      <w:r w:rsidRPr="006B26B6">
        <w:rPr>
          <w:i/>
        </w:rPr>
        <w:t xml:space="preserve"> Н</w:t>
      </w:r>
      <w:proofErr w:type="gramEnd"/>
      <w:r w:rsidRPr="006B26B6">
        <w:rPr>
          <w:i/>
        </w:rPr>
        <w:t xml:space="preserve">апример, Пушкин написал: 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Брови царь </w:t>
      </w:r>
      <w:proofErr w:type="spellStart"/>
      <w:r w:rsidRPr="006B26B6">
        <w:rPr>
          <w:i/>
        </w:rPr>
        <w:t>нахмуря</w:t>
      </w:r>
      <w:proofErr w:type="spellEnd"/>
      <w:r w:rsidRPr="006B26B6">
        <w:rPr>
          <w:i/>
        </w:rPr>
        <w:t>,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 Говорил вчера: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 "Повалила буря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 Памятник Петра</w:t>
      </w:r>
      <w:proofErr w:type="gramStart"/>
      <w:r w:rsidRPr="006B26B6">
        <w:rPr>
          <w:i/>
        </w:rPr>
        <w:t>."</w:t>
      </w:r>
      <w:proofErr w:type="gramEnd"/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 Тот перепугался: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 "Я не знал! Ужель?"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 Царь расхохотался: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 "Первый, брат, апрель..." 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В нашей стране первоапрельские розыгрыши утвердились после того, как однажды жители Петербурга ранним утром были подняты с постелей тревожным набатом, обычно возвещавшим о пожаре. Это было 1 апреля, и тревога была шуточной. Известно также, что в царствование Петра I труппа немецких актеров обманула в этот день и публику и государя, выставив на сцене вместо представления пьесы транспарант с надписью "Первое апреля". Петр не рассердился и сказал только, выходя из театра: "Вольность комедиантов". 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</w:p>
    <w:p w:rsidR="00724682" w:rsidRPr="006B26B6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 xml:space="preserve">Причиной такой своеобразной традиции стала сама природа. Весенние капризы погоды люди старались задобрить шутками и розыгрышами. </w:t>
      </w:r>
    </w:p>
    <w:p w:rsidR="00724682" w:rsidRPr="006B26B6" w:rsidRDefault="00724682" w:rsidP="00724682">
      <w:pPr>
        <w:ind w:left="360" w:right="564"/>
        <w:jc w:val="both"/>
        <w:rPr>
          <w:i/>
        </w:rPr>
      </w:pPr>
    </w:p>
    <w:p w:rsidR="00724682" w:rsidRDefault="00724682" w:rsidP="00724682">
      <w:pPr>
        <w:ind w:left="360" w:right="564"/>
        <w:jc w:val="both"/>
        <w:rPr>
          <w:i/>
        </w:rPr>
      </w:pPr>
      <w:r w:rsidRPr="006B26B6">
        <w:rPr>
          <w:i/>
        </w:rPr>
        <w:t>Предположительно более 70% людей собираются разыграть кого-либо из своих знакомых. Так что будьте настороже, запаситесь чувством юмора, набором свеженьких шуточек и забавных стишков, на розыгрыши не обижайтесь, а отвечайте ими же. В общем, веселитесь, потому что смех, как известно, продлевает жизнь.</w:t>
      </w:r>
    </w:p>
    <w:p w:rsidR="00724682" w:rsidRDefault="00724682" w:rsidP="00724682">
      <w:pPr>
        <w:ind w:left="360" w:right="564"/>
        <w:jc w:val="both"/>
        <w:rPr>
          <w:i/>
        </w:rPr>
      </w:pPr>
    </w:p>
    <w:p w:rsidR="00724682" w:rsidRDefault="00724682" w:rsidP="00724682">
      <w:pPr>
        <w:ind w:left="360" w:right="564"/>
        <w:jc w:val="both"/>
        <w:rPr>
          <w:b/>
          <w:i/>
        </w:rPr>
      </w:pPr>
      <w:r>
        <w:rPr>
          <w:i/>
        </w:rPr>
        <w:t xml:space="preserve">                                      </w:t>
      </w:r>
      <w:r w:rsidRPr="00E603A5">
        <w:rPr>
          <w:b/>
          <w:i/>
        </w:rPr>
        <w:t>(частушки)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 xml:space="preserve">  ВОС-ЛЬ:</w:t>
      </w:r>
      <w:r w:rsidRPr="006B26B6">
        <w:rPr>
          <w:i/>
        </w:rPr>
        <w:t xml:space="preserve"> </w:t>
      </w:r>
      <w:proofErr w:type="gramStart"/>
      <w:r w:rsidRPr="006B26B6">
        <w:rPr>
          <w:i/>
        </w:rPr>
        <w:t>Эй</w:t>
      </w:r>
      <w:proofErr w:type="gramEnd"/>
      <w:r w:rsidRPr="006B26B6">
        <w:rPr>
          <w:i/>
        </w:rPr>
        <w:t xml:space="preserve"> ребята и девчушки выходите петь частушки!</w:t>
      </w:r>
    </w:p>
    <w:p w:rsidR="00724682" w:rsidRPr="006B26B6" w:rsidRDefault="00724682" w:rsidP="00724682">
      <w:pPr>
        <w:numPr>
          <w:ilvl w:val="0"/>
          <w:numId w:val="1"/>
        </w:numPr>
        <w:tabs>
          <w:tab w:val="left" w:pos="1800"/>
        </w:tabs>
        <w:ind w:right="564"/>
        <w:jc w:val="both"/>
        <w:rPr>
          <w:i/>
        </w:rPr>
      </w:pPr>
      <w:r w:rsidRPr="006B26B6">
        <w:rPr>
          <w:i/>
        </w:rPr>
        <w:t xml:space="preserve">    Начинаем петь частушки,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 Просим не смеяться.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 Тут народу </w:t>
      </w:r>
      <w:proofErr w:type="gramStart"/>
      <w:r w:rsidRPr="006B26B6">
        <w:rPr>
          <w:i/>
        </w:rPr>
        <w:t>очень много</w:t>
      </w:r>
      <w:proofErr w:type="gramEnd"/>
      <w:r w:rsidRPr="006B26B6">
        <w:rPr>
          <w:i/>
        </w:rPr>
        <w:t>,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 Можем растеряться.</w:t>
      </w: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</w:t>
      </w:r>
    </w:p>
    <w:p w:rsidR="00724682" w:rsidRDefault="00724682" w:rsidP="00724682">
      <w:pPr>
        <w:numPr>
          <w:ilvl w:val="0"/>
          <w:numId w:val="1"/>
        </w:numPr>
        <w:ind w:right="564"/>
        <w:jc w:val="both"/>
        <w:rPr>
          <w:i/>
        </w:rPr>
      </w:pPr>
      <w:r>
        <w:rPr>
          <w:b/>
          <w:i/>
        </w:rPr>
        <w:t xml:space="preserve"> </w:t>
      </w:r>
      <w:r>
        <w:rPr>
          <w:i/>
        </w:rPr>
        <w:t>Детский сад я не забуду</w:t>
      </w:r>
    </w:p>
    <w:p w:rsidR="00724682" w:rsidRDefault="00724682" w:rsidP="00724682">
      <w:pPr>
        <w:ind w:left="720" w:right="564"/>
        <w:jc w:val="both"/>
        <w:rPr>
          <w:i/>
        </w:rPr>
      </w:pPr>
      <w:r>
        <w:rPr>
          <w:i/>
        </w:rPr>
        <w:t xml:space="preserve">                     Воспитательницей буду.</w:t>
      </w:r>
    </w:p>
    <w:p w:rsidR="00724682" w:rsidRDefault="00724682" w:rsidP="00724682">
      <w:pPr>
        <w:ind w:left="720" w:right="564"/>
        <w:jc w:val="both"/>
        <w:rPr>
          <w:i/>
        </w:rPr>
      </w:pPr>
      <w:r>
        <w:rPr>
          <w:i/>
        </w:rPr>
        <w:t xml:space="preserve">                     Уложу детей всех спать</w:t>
      </w:r>
    </w:p>
    <w:p w:rsidR="00724682" w:rsidRDefault="00724682" w:rsidP="00724682">
      <w:pPr>
        <w:ind w:left="720" w:right="564"/>
        <w:jc w:val="both"/>
        <w:rPr>
          <w:i/>
        </w:rPr>
      </w:pPr>
      <w:r>
        <w:rPr>
          <w:i/>
        </w:rPr>
        <w:t xml:space="preserve">                    А сама быстрей писать.</w:t>
      </w:r>
    </w:p>
    <w:p w:rsidR="00724682" w:rsidRDefault="00724682" w:rsidP="00724682">
      <w:pPr>
        <w:ind w:left="720" w:right="564"/>
        <w:jc w:val="both"/>
        <w:rPr>
          <w:i/>
        </w:rPr>
      </w:pPr>
    </w:p>
    <w:p w:rsidR="00724682" w:rsidRDefault="00724682" w:rsidP="00724682">
      <w:pPr>
        <w:numPr>
          <w:ilvl w:val="0"/>
          <w:numId w:val="1"/>
        </w:numPr>
        <w:ind w:right="564"/>
        <w:jc w:val="both"/>
        <w:rPr>
          <w:i/>
        </w:rPr>
      </w:pPr>
      <w:r>
        <w:rPr>
          <w:i/>
        </w:rPr>
        <w:t xml:space="preserve">А Галина </w:t>
      </w:r>
      <w:proofErr w:type="spellStart"/>
      <w:r>
        <w:rPr>
          <w:i/>
        </w:rPr>
        <w:t>Николавна</w:t>
      </w:r>
      <w:proofErr w:type="spellEnd"/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Очень любит тишину.</w:t>
      </w:r>
    </w:p>
    <w:p w:rsidR="00724682" w:rsidRDefault="00724682" w:rsidP="00724682">
      <w:pPr>
        <w:ind w:right="564"/>
        <w:jc w:val="both"/>
        <w:rPr>
          <w:i/>
        </w:rPr>
      </w:pPr>
      <w:r>
        <w:rPr>
          <w:i/>
        </w:rPr>
        <w:t xml:space="preserve">                                Почему шуметь не любит</w:t>
      </w:r>
    </w:p>
    <w:p w:rsidR="00724682" w:rsidRDefault="00724682" w:rsidP="00724682">
      <w:pPr>
        <w:ind w:right="564"/>
        <w:jc w:val="both"/>
        <w:rPr>
          <w:i/>
        </w:rPr>
      </w:pPr>
      <w:r>
        <w:rPr>
          <w:i/>
        </w:rPr>
        <w:t xml:space="preserve">                                </w:t>
      </w:r>
      <w:proofErr w:type="gramStart"/>
      <w:r>
        <w:rPr>
          <w:i/>
        </w:rPr>
        <w:t>Ну</w:t>
      </w:r>
      <w:proofErr w:type="gramEnd"/>
      <w:r>
        <w:rPr>
          <w:i/>
        </w:rPr>
        <w:t xml:space="preserve"> никак я не пойму.</w:t>
      </w:r>
    </w:p>
    <w:p w:rsidR="00724682" w:rsidRDefault="00724682" w:rsidP="00724682">
      <w:pPr>
        <w:ind w:right="564"/>
        <w:jc w:val="both"/>
        <w:rPr>
          <w:i/>
        </w:rPr>
      </w:pPr>
    </w:p>
    <w:p w:rsidR="00724682" w:rsidRDefault="00724682" w:rsidP="00724682">
      <w:pPr>
        <w:numPr>
          <w:ilvl w:val="0"/>
          <w:numId w:val="1"/>
        </w:numPr>
        <w:ind w:right="564"/>
        <w:jc w:val="both"/>
        <w:rPr>
          <w:i/>
        </w:rPr>
      </w:pPr>
      <w:r>
        <w:rPr>
          <w:i/>
        </w:rPr>
        <w:t>Всех домой уже забрали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А родителей всё нет.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Ярик, плачет. Я вздыхаю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Видно счастья в жизни нет.</w:t>
      </w:r>
    </w:p>
    <w:p w:rsidR="00724682" w:rsidRDefault="00724682" w:rsidP="00724682">
      <w:pPr>
        <w:ind w:left="1980" w:right="564"/>
        <w:jc w:val="both"/>
        <w:rPr>
          <w:i/>
        </w:rPr>
      </w:pPr>
    </w:p>
    <w:p w:rsidR="00724682" w:rsidRDefault="00724682" w:rsidP="00724682">
      <w:pPr>
        <w:numPr>
          <w:ilvl w:val="0"/>
          <w:numId w:val="1"/>
        </w:numPr>
        <w:ind w:right="564"/>
        <w:jc w:val="both"/>
        <w:rPr>
          <w:i/>
        </w:rPr>
      </w:pPr>
      <w:r>
        <w:rPr>
          <w:i/>
        </w:rPr>
        <w:lastRenderedPageBreak/>
        <w:t>Что за времечко такое;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Всё скорей, скорей, скорей.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Кушать быстро, слушать быстро.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Ну а спать ещё быстрей.</w:t>
      </w:r>
    </w:p>
    <w:p w:rsidR="00724682" w:rsidRDefault="00724682" w:rsidP="00724682">
      <w:pPr>
        <w:ind w:left="1980" w:right="564"/>
        <w:jc w:val="both"/>
        <w:rPr>
          <w:i/>
        </w:rPr>
      </w:pPr>
    </w:p>
    <w:p w:rsidR="00724682" w:rsidRDefault="00724682" w:rsidP="00724682">
      <w:pPr>
        <w:numPr>
          <w:ilvl w:val="0"/>
          <w:numId w:val="1"/>
        </w:numPr>
        <w:ind w:right="564"/>
        <w:jc w:val="both"/>
        <w:rPr>
          <w:i/>
        </w:rPr>
      </w:pPr>
      <w:r>
        <w:rPr>
          <w:i/>
        </w:rPr>
        <w:t>Надоело, надоело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 xml:space="preserve">На сон </w:t>
      </w:r>
      <w:proofErr w:type="gramStart"/>
      <w:r>
        <w:rPr>
          <w:i/>
        </w:rPr>
        <w:t>часе</w:t>
      </w:r>
      <w:proofErr w:type="gramEnd"/>
      <w:r>
        <w:rPr>
          <w:i/>
        </w:rPr>
        <w:t xml:space="preserve"> отдыхать.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Побеситься я хотела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Чем подушку протирать.</w:t>
      </w:r>
    </w:p>
    <w:p w:rsidR="00724682" w:rsidRDefault="00724682" w:rsidP="00724682">
      <w:pPr>
        <w:ind w:left="1980" w:right="564"/>
        <w:jc w:val="both"/>
        <w:rPr>
          <w:i/>
        </w:rPr>
      </w:pPr>
    </w:p>
    <w:p w:rsidR="00724682" w:rsidRDefault="00724682" w:rsidP="00724682">
      <w:pPr>
        <w:numPr>
          <w:ilvl w:val="0"/>
          <w:numId w:val="1"/>
        </w:numPr>
        <w:ind w:right="564"/>
        <w:jc w:val="both"/>
        <w:rPr>
          <w:i/>
        </w:rPr>
      </w:pPr>
      <w:r>
        <w:rPr>
          <w:i/>
        </w:rPr>
        <w:t xml:space="preserve">Воспитатели у нас 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Это просто высший класс!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Каблучки надели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Как фотомодели.</w:t>
      </w:r>
    </w:p>
    <w:p w:rsidR="00724682" w:rsidRDefault="00724682" w:rsidP="00724682">
      <w:pPr>
        <w:ind w:left="1980" w:right="564"/>
        <w:jc w:val="both"/>
        <w:rPr>
          <w:i/>
        </w:rPr>
      </w:pPr>
    </w:p>
    <w:p w:rsidR="00724682" w:rsidRDefault="00724682" w:rsidP="00724682">
      <w:pPr>
        <w:numPr>
          <w:ilvl w:val="0"/>
          <w:numId w:val="1"/>
        </w:numPr>
        <w:ind w:right="564"/>
        <w:jc w:val="both"/>
        <w:rPr>
          <w:i/>
        </w:rPr>
      </w:pPr>
      <w:r>
        <w:rPr>
          <w:i/>
        </w:rPr>
        <w:t>Мы частушки вам пропели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Хорошо ли, плохо ли.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 xml:space="preserve">А теперь мы вас попросим, </w:t>
      </w:r>
    </w:p>
    <w:p w:rsidR="00724682" w:rsidRDefault="00724682" w:rsidP="00724682">
      <w:pPr>
        <w:ind w:left="1980" w:right="564"/>
        <w:jc w:val="both"/>
        <w:rPr>
          <w:i/>
        </w:rPr>
      </w:pPr>
      <w:r>
        <w:rPr>
          <w:i/>
        </w:rPr>
        <w:t>Что бы нам похлопали.</w:t>
      </w:r>
    </w:p>
    <w:p w:rsidR="00724682" w:rsidRDefault="00724682" w:rsidP="00724682">
      <w:pPr>
        <w:ind w:left="1980" w:right="564"/>
        <w:jc w:val="both"/>
        <w:rPr>
          <w:i/>
        </w:rPr>
      </w:pPr>
    </w:p>
    <w:p w:rsidR="00724682" w:rsidRPr="00706538" w:rsidRDefault="00724682" w:rsidP="00724682">
      <w:pPr>
        <w:ind w:left="720" w:right="564"/>
        <w:jc w:val="both"/>
        <w:rPr>
          <w:b/>
          <w:i/>
        </w:rPr>
      </w:pPr>
      <w:proofErr w:type="gramStart"/>
      <w:r w:rsidRPr="00706538">
        <w:rPr>
          <w:b/>
          <w:i/>
        </w:rPr>
        <w:t>(Дети кланяются и уходят переодеваться в раздевалку.</w:t>
      </w:r>
      <w:proofErr w:type="gramEnd"/>
      <w:r w:rsidRPr="00706538">
        <w:rPr>
          <w:b/>
          <w:i/>
        </w:rPr>
        <w:t xml:space="preserve"> </w:t>
      </w:r>
      <w:proofErr w:type="gramStart"/>
      <w:r w:rsidRPr="00706538">
        <w:rPr>
          <w:b/>
          <w:i/>
        </w:rPr>
        <w:t>Девочки заходят в группу, а мальчики готовятся к танцу)</w:t>
      </w:r>
      <w:proofErr w:type="gramEnd"/>
    </w:p>
    <w:p w:rsidR="00724682" w:rsidRPr="00706538" w:rsidRDefault="00724682" w:rsidP="00724682">
      <w:pPr>
        <w:ind w:left="720" w:right="564"/>
        <w:jc w:val="both"/>
        <w:rPr>
          <w:b/>
          <w:i/>
        </w:rPr>
      </w:pPr>
    </w:p>
    <w:p w:rsidR="00724682" w:rsidRDefault="00724682" w:rsidP="00724682">
      <w:pPr>
        <w:ind w:left="720" w:right="564"/>
        <w:jc w:val="both"/>
        <w:rPr>
          <w:i/>
        </w:rPr>
      </w:pPr>
      <w:proofErr w:type="spellStart"/>
      <w:r>
        <w:rPr>
          <w:i/>
        </w:rPr>
        <w:t>Вос-ль</w:t>
      </w:r>
      <w:proofErr w:type="spellEnd"/>
      <w:r>
        <w:rPr>
          <w:i/>
        </w:rPr>
        <w:t>: - Ну, а пока дети переодеваются, я с вами поиграю. Я буду показывать картинки, а вы должны вспомнить и спеть песню.</w:t>
      </w:r>
    </w:p>
    <w:p w:rsidR="00724682" w:rsidRDefault="00724682" w:rsidP="00724682">
      <w:pPr>
        <w:ind w:left="720" w:right="564"/>
        <w:jc w:val="both"/>
        <w:rPr>
          <w:i/>
        </w:rPr>
      </w:pPr>
    </w:p>
    <w:p w:rsidR="00724682" w:rsidRDefault="00724682" w:rsidP="00724682">
      <w:pPr>
        <w:ind w:left="720" w:right="564"/>
        <w:jc w:val="both"/>
        <w:rPr>
          <w:i/>
          <w:sz w:val="28"/>
          <w:szCs w:val="28"/>
        </w:rPr>
      </w:pPr>
      <w:r w:rsidRPr="00706538">
        <w:rPr>
          <w:b/>
          <w:i/>
          <w:sz w:val="28"/>
          <w:szCs w:val="28"/>
        </w:rPr>
        <w:t xml:space="preserve">   Конкурс «Вспомни – спой»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(картинки)</w:t>
      </w:r>
    </w:p>
    <w:p w:rsidR="00724682" w:rsidRPr="00706538" w:rsidRDefault="00724682" w:rsidP="00724682">
      <w:pPr>
        <w:ind w:left="720" w:right="564"/>
        <w:jc w:val="both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Pr="00706538">
        <w:rPr>
          <w:i/>
        </w:rPr>
        <w:t>кузнечик,</w:t>
      </w:r>
      <w:r>
        <w:rPr>
          <w:i/>
        </w:rPr>
        <w:t xml:space="preserve"> </w:t>
      </w:r>
      <w:r w:rsidRPr="00706538">
        <w:rPr>
          <w:i/>
        </w:rPr>
        <w:t>облака,</w:t>
      </w:r>
      <w:r>
        <w:rPr>
          <w:i/>
        </w:rPr>
        <w:t xml:space="preserve"> ёлочка, картошка, качели, 2 гуся, черепаха и солнышко, голубой вагон,  мамонтенок, крокодил и гармошка.)</w:t>
      </w:r>
      <w:proofErr w:type="gramEnd"/>
    </w:p>
    <w:p w:rsidR="00724682" w:rsidRPr="00706538" w:rsidRDefault="00724682" w:rsidP="00724682">
      <w:pPr>
        <w:ind w:left="720" w:right="564"/>
        <w:jc w:val="both"/>
        <w:rPr>
          <w:b/>
          <w:i/>
        </w:rPr>
      </w:pP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6B26B6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proofErr w:type="spellStart"/>
      <w:r>
        <w:rPr>
          <w:i/>
        </w:rPr>
        <w:t>Вос-ль</w:t>
      </w:r>
      <w:proofErr w:type="spellEnd"/>
      <w:r>
        <w:rPr>
          <w:i/>
        </w:rPr>
        <w:t xml:space="preserve">:   -     Артисты </w:t>
      </w:r>
      <w:r w:rsidRPr="006B26B6">
        <w:rPr>
          <w:i/>
        </w:rPr>
        <w:t>выходите,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 w:rsidRPr="006B26B6">
        <w:rPr>
          <w:i/>
        </w:rPr>
        <w:t xml:space="preserve">                        </w:t>
      </w:r>
      <w:r>
        <w:rPr>
          <w:i/>
        </w:rPr>
        <w:t>Плясовую заводите.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Pr="00886151" w:rsidRDefault="00724682" w:rsidP="00724682">
      <w:pPr>
        <w:tabs>
          <w:tab w:val="left" w:pos="1800"/>
        </w:tabs>
        <w:ind w:left="360" w:right="56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</w:t>
      </w:r>
      <w:r w:rsidRPr="00886151">
        <w:rPr>
          <w:b/>
          <w:i/>
          <w:sz w:val="28"/>
          <w:szCs w:val="28"/>
        </w:rPr>
        <w:t>Танец   «Калинка-малинка».</w:t>
      </w:r>
    </w:p>
    <w:p w:rsidR="00724682" w:rsidRPr="00886151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  <w:sz w:val="28"/>
          <w:szCs w:val="28"/>
        </w:rPr>
        <w:t xml:space="preserve">                       </w:t>
      </w:r>
      <w:r w:rsidRPr="00886151">
        <w:rPr>
          <w:i/>
        </w:rPr>
        <w:t>(Пляшут мальчики)</w:t>
      </w: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</w:p>
    <w:p w:rsidR="00724682" w:rsidRDefault="00724682" w:rsidP="00724682">
      <w:pPr>
        <w:tabs>
          <w:tab w:val="left" w:pos="1800"/>
        </w:tabs>
        <w:ind w:left="360" w:right="564"/>
        <w:jc w:val="both"/>
        <w:rPr>
          <w:b/>
          <w:i/>
          <w:sz w:val="32"/>
          <w:szCs w:val="32"/>
        </w:rPr>
      </w:pPr>
      <w:r w:rsidRPr="00E70772">
        <w:rPr>
          <w:b/>
          <w:i/>
          <w:sz w:val="32"/>
          <w:szCs w:val="32"/>
        </w:rPr>
        <w:t>2-ая часть: ЧАЕПИТИЕ</w:t>
      </w:r>
    </w:p>
    <w:p w:rsidR="00724682" w:rsidRPr="00E70772" w:rsidRDefault="00724682" w:rsidP="00724682">
      <w:pPr>
        <w:tabs>
          <w:tab w:val="left" w:pos="1800"/>
        </w:tabs>
        <w:ind w:left="360" w:right="564"/>
        <w:jc w:val="both"/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( На столы подаются чай и сладости.</w:t>
      </w:r>
      <w:proofErr w:type="gramEnd"/>
    </w:p>
    <w:p w:rsidR="00724682" w:rsidRDefault="00724682" w:rsidP="00724682">
      <w:pPr>
        <w:ind w:right="564"/>
        <w:jc w:val="both"/>
        <w:rPr>
          <w:i/>
        </w:rPr>
      </w:pPr>
      <w:r>
        <w:rPr>
          <w:i/>
        </w:rPr>
        <w:t xml:space="preserve">           </w:t>
      </w:r>
      <w:proofErr w:type="gramStart"/>
      <w:r>
        <w:rPr>
          <w:i/>
        </w:rPr>
        <w:t>На сцену выходит Алёна</w:t>
      </w:r>
      <w:r w:rsidRPr="006B26B6">
        <w:rPr>
          <w:i/>
        </w:rPr>
        <w:t>.</w:t>
      </w:r>
      <w:r>
        <w:rPr>
          <w:i/>
        </w:rPr>
        <w:t>)</w:t>
      </w:r>
      <w:r w:rsidRPr="006B26B6">
        <w:rPr>
          <w:i/>
        </w:rPr>
        <w:t xml:space="preserve"> </w:t>
      </w:r>
      <w:proofErr w:type="gramEnd"/>
    </w:p>
    <w:p w:rsidR="00724682" w:rsidRDefault="00724682" w:rsidP="00724682">
      <w:pPr>
        <w:ind w:right="564"/>
        <w:jc w:val="both"/>
        <w:rPr>
          <w:i/>
        </w:rPr>
      </w:pPr>
    </w:p>
    <w:p w:rsidR="00724682" w:rsidRDefault="00724682" w:rsidP="00724682">
      <w:pPr>
        <w:ind w:right="564"/>
        <w:jc w:val="both"/>
        <w:rPr>
          <w:i/>
        </w:rPr>
      </w:pPr>
    </w:p>
    <w:p w:rsidR="00724682" w:rsidRDefault="00724682" w:rsidP="00724682">
      <w:pPr>
        <w:ind w:right="564"/>
        <w:jc w:val="both"/>
        <w:rPr>
          <w:i/>
        </w:rPr>
      </w:pPr>
    </w:p>
    <w:p w:rsidR="00724682" w:rsidRDefault="00724682" w:rsidP="00724682">
      <w:pPr>
        <w:ind w:right="564"/>
        <w:jc w:val="both"/>
        <w:rPr>
          <w:i/>
        </w:rPr>
      </w:pPr>
    </w:p>
    <w:p w:rsidR="00724682" w:rsidRDefault="00724682" w:rsidP="00724682">
      <w:pPr>
        <w:ind w:right="564"/>
        <w:jc w:val="both"/>
        <w:rPr>
          <w:i/>
        </w:rPr>
      </w:pPr>
    </w:p>
    <w:p w:rsidR="00FD5A72" w:rsidRDefault="00FD5A72"/>
    <w:sectPr w:rsidR="00FD5A72" w:rsidSect="00FD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5F5"/>
    <w:multiLevelType w:val="hybridMultilevel"/>
    <w:tmpl w:val="0286340E"/>
    <w:lvl w:ilvl="0" w:tplc="224E5C5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682"/>
    <w:rsid w:val="002969E2"/>
    <w:rsid w:val="003F6EA9"/>
    <w:rsid w:val="00724682"/>
    <w:rsid w:val="00F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2013-09-15T16:28:00Z</dcterms:created>
  <dcterms:modified xsi:type="dcterms:W3CDTF">2013-11-30T13:56:00Z</dcterms:modified>
</cp:coreProperties>
</file>