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F" w:rsidRPr="0068507D" w:rsidRDefault="00C20CDA" w:rsidP="00932C9D">
      <w:pPr>
        <w:shd w:val="clear" w:color="auto" w:fill="FFFFFF"/>
        <w:spacing w:after="167" w:line="318" w:lineRule="atLeast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8507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Мы летим к другим планетам</w:t>
      </w:r>
      <w:r w:rsidR="0008576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(Г. Бойко)</w:t>
      </w: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5736"/>
        <w:gridCol w:w="5179"/>
      </w:tblGrid>
      <w:tr w:rsidR="00373B3F" w:rsidTr="00E8056C">
        <w:tc>
          <w:tcPr>
            <w:tcW w:w="5736" w:type="dxa"/>
          </w:tcPr>
          <w:p w:rsidR="00C20CDA" w:rsidRDefault="00C20CDA" w:rsidP="00E8056C">
            <w:pPr>
              <w:ind w:left="885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3953" cy="1424762"/>
                  <wp:effectExtent l="19050" t="0" r="0" b="0"/>
                  <wp:docPr id="37" name="Рисунок 37" descr="http://im2-tub-ru.yandex.net/i?id=351921946-5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2-tub-ru.yandex.net/i?id=351921946-5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318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B3F" w:rsidRPr="00166E53" w:rsidRDefault="00085767" w:rsidP="00166E5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Мы летим к другим планетам!</w:t>
            </w:r>
            <w:r w:rsidR="00C20CDA"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Объявляем всем об этом!</w:t>
            </w:r>
          </w:p>
          <w:p w:rsidR="00166E53" w:rsidRPr="00166E53" w:rsidRDefault="00166E53">
            <w:pPr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  <w:p w:rsidR="00166E53" w:rsidRDefault="00166E53"/>
        </w:tc>
        <w:tc>
          <w:tcPr>
            <w:tcW w:w="5179" w:type="dxa"/>
          </w:tcPr>
          <w:p w:rsidR="00373B3F" w:rsidRDefault="00373B3F">
            <w:r>
              <w:rPr>
                <w:noProof/>
                <w:lang w:eastAsia="ru-RU"/>
              </w:rPr>
              <w:drawing>
                <wp:inline distT="0" distB="0" distL="0" distR="0">
                  <wp:extent cx="1592018" cy="1421364"/>
                  <wp:effectExtent l="19050" t="0" r="8182" b="0"/>
                  <wp:docPr id="28" name="Рисунок 28" descr="http://im5-tub-ru.yandex.net/i?id=375922989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5-tub-ru.yandex.net/i?id=375922989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24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CDA" w:rsidRPr="00C20CDA">
              <w:rPr>
                <w:noProof/>
                <w:lang w:eastAsia="ru-RU"/>
              </w:rPr>
              <w:drawing>
                <wp:inline distT="0" distB="0" distL="0" distR="0">
                  <wp:extent cx="1423168" cy="1420980"/>
                  <wp:effectExtent l="19050" t="0" r="5582" b="0"/>
                  <wp:docPr id="2" name="Рисунок 28" descr="http://im5-tub-ru.yandex.net/i?id=375922989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5-tub-ru.yandex.net/i?id=375922989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69" cy="1423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CDA" w:rsidRPr="00166E53" w:rsidRDefault="00C20CDA" w:rsidP="0016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Весь игрушечный народ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С</w:t>
            </w:r>
            <w:r w:rsidR="00CC00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нами просится в полёт.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373B3F" w:rsidTr="00E8056C">
        <w:tc>
          <w:tcPr>
            <w:tcW w:w="5736" w:type="dxa"/>
          </w:tcPr>
          <w:p w:rsidR="00166E53" w:rsidRDefault="00373B3F" w:rsidP="00166E53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2941" cy="1424763"/>
                  <wp:effectExtent l="19050" t="0" r="5759" b="0"/>
                  <wp:docPr id="4" name="Рисунок 4" descr="http://im3-tub-ru.yandex.net/i?id=238214085-5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238214085-5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41" cy="14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CDA">
              <w:rPr>
                <w:noProof/>
                <w:lang w:eastAsia="ru-RU"/>
              </w:rPr>
              <w:drawing>
                <wp:inline distT="0" distB="0" distL="0" distR="0">
                  <wp:extent cx="1149799" cy="1977656"/>
                  <wp:effectExtent l="19050" t="0" r="0" b="0"/>
                  <wp:docPr id="49" name="Рисунок 49" descr="http://im5-tub-ru.yandex.net/i?id=44052589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5-tub-ru.yandex.net/i?id=44052589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99" cy="1977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E53" w:rsidRDefault="00166E53" w:rsidP="00166E53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  <w:p w:rsidR="00373B3F" w:rsidRPr="00166E53" w:rsidRDefault="00085767" w:rsidP="00166E53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ru-RU"/>
              </w:rPr>
              <w:t>Жмётся заинька к ракете:</w:t>
            </w:r>
            <w:r w:rsidR="00C20CDA" w:rsidRPr="00166E5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  <w:r w:rsidR="00C20CDA" w:rsidRPr="00373B3F">
              <w:rPr>
                <w:rFonts w:ascii="Arial" w:eastAsia="Times New Roman" w:hAnsi="Arial" w:cs="Arial"/>
                <w:b/>
                <w:color w:val="333333"/>
                <w:lang w:eastAsia="ru-RU"/>
              </w:rPr>
              <w:br/>
              <w:t>Полечу я с вами дети.</w:t>
            </w:r>
          </w:p>
        </w:tc>
        <w:tc>
          <w:tcPr>
            <w:tcW w:w="5179" w:type="dxa"/>
          </w:tcPr>
          <w:p w:rsidR="00166E53" w:rsidRPr="00E8056C" w:rsidRDefault="00C20CDA" w:rsidP="00E8056C">
            <w:r w:rsidRPr="00C20CDA">
              <w:rPr>
                <w:noProof/>
                <w:lang w:eastAsia="ru-RU"/>
              </w:rPr>
              <w:drawing>
                <wp:inline distT="0" distB="0" distL="0" distR="0">
                  <wp:extent cx="1278122" cy="2083982"/>
                  <wp:effectExtent l="19050" t="0" r="0" b="0"/>
                  <wp:docPr id="5" name="Рисунок 46" descr="http://im3-tub-ru.yandex.net/i?id=404565070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3-tub-ru.yandex.net/i?id=404565070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81" cy="208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CDA">
              <w:rPr>
                <w:noProof/>
                <w:lang w:eastAsia="ru-RU"/>
              </w:rPr>
              <w:drawing>
                <wp:inline distT="0" distB="0" distL="0" distR="0">
                  <wp:extent cx="1562541" cy="2083982"/>
                  <wp:effectExtent l="19050" t="0" r="0" b="0"/>
                  <wp:docPr id="3" name="Рисунок 7" descr="http://im6-tub-ru.yandex.net/i?id=367815004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6-tub-ru.yandex.net/i?id=367815004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208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CDA" w:rsidRPr="00166E53" w:rsidRDefault="00C20CDA" w:rsidP="00166E53">
            <w:pPr>
              <w:jc w:val="center"/>
              <w:rPr>
                <w:b/>
              </w:rPr>
            </w:pPr>
            <w:r w:rsidRPr="00373B3F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На любую из планет</w:t>
            </w:r>
            <w:r w:rsidRPr="00166E5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  <w:r w:rsidRPr="00373B3F">
              <w:rPr>
                <w:rFonts w:ascii="Arial" w:eastAsia="Times New Roman" w:hAnsi="Arial" w:cs="Arial"/>
                <w:b/>
                <w:color w:val="333333"/>
                <w:lang w:eastAsia="ru-RU"/>
              </w:rPr>
              <w:br/>
              <w:t>Где волков зубастых нет.</w:t>
            </w:r>
            <w:r w:rsidRPr="00166E5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</w:tr>
      <w:tr w:rsidR="00373B3F" w:rsidTr="00E8056C">
        <w:tc>
          <w:tcPr>
            <w:tcW w:w="5736" w:type="dxa"/>
          </w:tcPr>
          <w:p w:rsidR="00373B3F" w:rsidRDefault="00373B3F">
            <w:r>
              <w:rPr>
                <w:noProof/>
                <w:lang w:eastAsia="ru-RU"/>
              </w:rPr>
              <w:drawing>
                <wp:inline distT="0" distB="0" distL="0" distR="0">
                  <wp:extent cx="1331285" cy="1422699"/>
                  <wp:effectExtent l="19050" t="0" r="2215" b="0"/>
                  <wp:docPr id="13" name="Рисунок 13" descr="http://im3-tub-ru.yandex.net/i?id=428235291-2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3-tub-ru.yandex.net/i?id=428235291-2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82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65471" cy="1422699"/>
                  <wp:effectExtent l="19050" t="0" r="1329" b="0"/>
                  <wp:docPr id="10" name="Рисунок 10" descr="http://im3-tub-ru.yandex.net/i?id=428235291-2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3-tub-ru.yandex.net/i?id=428235291-2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49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CDA" w:rsidRPr="00166E53" w:rsidRDefault="00C20CDA" w:rsidP="0016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Крошки-мышки</w:t>
            </w:r>
            <w:r w:rsidR="000857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пропищали: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="006850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Мы летали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,</w:t>
            </w:r>
            <w:r w:rsidR="006850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 боялись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5179" w:type="dxa"/>
          </w:tcPr>
          <w:p w:rsidR="00C20CDA" w:rsidRDefault="00166E53">
            <w:r>
              <w:rPr>
                <w:noProof/>
                <w:lang w:eastAsia="ru-RU"/>
              </w:rPr>
              <w:drawing>
                <wp:inline distT="0" distB="0" distL="0" distR="0">
                  <wp:extent cx="1423168" cy="1539265"/>
                  <wp:effectExtent l="19050" t="0" r="5582" b="0"/>
                  <wp:docPr id="52" name="Рисунок 52" descr="http://im6-tub-ru.yandex.net/i?id=237860591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6-tub-ru.yandex.net/i?id=237860591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09" cy="154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166E53">
              <w:rPr>
                <w:noProof/>
                <w:lang w:eastAsia="ru-RU"/>
              </w:rPr>
              <w:drawing>
                <wp:inline distT="0" distB="0" distL="0" distR="0">
                  <wp:extent cx="1424940" cy="1424940"/>
                  <wp:effectExtent l="19050" t="0" r="3810" b="0"/>
                  <wp:docPr id="8" name="Рисунок 22" descr="http://im0-tub-ru.yandex.net/i?id=532827762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0-tub-ru.yandex.net/i?id=532827762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CDA" w:rsidRPr="00166E53" w:rsidRDefault="00C20CDA" w:rsidP="0016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Высота -красота</w:t>
            </w:r>
            <w:proofErr w:type="gramStart"/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 единого кота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73B3F" w:rsidTr="00E8056C">
        <w:tc>
          <w:tcPr>
            <w:tcW w:w="5736" w:type="dxa"/>
          </w:tcPr>
          <w:p w:rsidR="00373B3F" w:rsidRDefault="00373B3F" w:rsidP="00166E5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3666" cy="1594884"/>
                  <wp:effectExtent l="19050" t="0" r="0" b="0"/>
                  <wp:docPr id="25" name="Рисунок 25" descr="http://im4-tub-ru.yandex.net/i?id=150820060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4-tub-ru.yandex.net/i?id=150820060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920" cy="1595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56C" w:rsidRDefault="00E8056C" w:rsidP="00166E53">
            <w:pPr>
              <w:jc w:val="center"/>
            </w:pPr>
          </w:p>
          <w:p w:rsidR="00C20CDA" w:rsidRPr="00166E53" w:rsidRDefault="00C20CDA" w:rsidP="0016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Даже плюшевый медведь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Хочет к звёздам полететь</w:t>
            </w:r>
          </w:p>
        </w:tc>
        <w:tc>
          <w:tcPr>
            <w:tcW w:w="5179" w:type="dxa"/>
          </w:tcPr>
          <w:p w:rsidR="00373B3F" w:rsidRDefault="00166E53" w:rsidP="00166E5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87479" cy="1531088"/>
                  <wp:effectExtent l="19050" t="0" r="0" b="0"/>
                  <wp:docPr id="58" name="Рисунок 58" descr="http://im8-tub-ru.yandex.net/i?id=440809285-0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m8-tub-ru.yandex.net/i?id=440809285-0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912" cy="153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CDA" w:rsidRDefault="00C20CDA"/>
          <w:p w:rsidR="00C20CDA" w:rsidRPr="00166E53" w:rsidRDefault="00C20CDA" w:rsidP="0016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 с большой медведицей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373B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В синем небе встретиться.</w:t>
            </w:r>
            <w:r w:rsidRPr="00166E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73B3F" w:rsidRDefault="00373B3F"/>
    <w:p w:rsidR="009B7B62" w:rsidRDefault="009B7B62" w:rsidP="00CC0061">
      <w:pPr>
        <w:pStyle w:val="a3"/>
        <w:spacing w:before="0" w:beforeAutospacing="0" w:after="0" w:afterAutospacing="0" w:line="432" w:lineRule="atLeast"/>
        <w:rPr>
          <w:rFonts w:ascii="Arial" w:hAnsi="Arial" w:cs="Arial"/>
          <w:color w:val="000000"/>
          <w:sz w:val="20"/>
          <w:szCs w:val="20"/>
        </w:rPr>
      </w:pPr>
    </w:p>
    <w:p w:rsidR="009B7B62" w:rsidRDefault="00F0718B" w:rsidP="00E8056C">
      <w:pPr>
        <w:pStyle w:val="a3"/>
        <w:spacing w:before="0" w:beforeAutospacing="0" w:after="0" w:afterAutospacing="0" w:line="432" w:lineRule="atLeast"/>
      </w:pPr>
      <w:r w:rsidRPr="00F0718B">
        <w:t xml:space="preserve"> </w:t>
      </w:r>
    </w:p>
    <w:p w:rsidR="003A592C" w:rsidRDefault="003A592C" w:rsidP="00CC0061">
      <w:pPr>
        <w:pStyle w:val="a3"/>
        <w:spacing w:before="0" w:beforeAutospacing="0" w:after="0" w:afterAutospacing="0" w:line="432" w:lineRule="atLeast"/>
        <w:rPr>
          <w:rFonts w:ascii="Arial" w:hAnsi="Arial" w:cs="Arial"/>
          <w:color w:val="000000"/>
          <w:sz w:val="20"/>
          <w:szCs w:val="20"/>
        </w:rPr>
      </w:pPr>
    </w:p>
    <w:sectPr w:rsidR="003A592C" w:rsidSect="003A592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B3F"/>
    <w:rsid w:val="00085767"/>
    <w:rsid w:val="00166E53"/>
    <w:rsid w:val="00373B3F"/>
    <w:rsid w:val="003A592C"/>
    <w:rsid w:val="004D44A0"/>
    <w:rsid w:val="0068507D"/>
    <w:rsid w:val="00932C9D"/>
    <w:rsid w:val="009B7B62"/>
    <w:rsid w:val="00AC2DEB"/>
    <w:rsid w:val="00C20CDA"/>
    <w:rsid w:val="00CC0061"/>
    <w:rsid w:val="00DE5CE4"/>
    <w:rsid w:val="00E435C4"/>
    <w:rsid w:val="00E8056C"/>
    <w:rsid w:val="00ED7F19"/>
    <w:rsid w:val="00F0718B"/>
    <w:rsid w:val="00F1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B3F"/>
  </w:style>
  <w:style w:type="table" w:styleId="a4">
    <w:name w:val="Table Grid"/>
    <w:basedOn w:val="a1"/>
    <w:uiPriority w:val="59"/>
    <w:rsid w:val="00373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0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7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045">
          <w:marLeft w:val="0"/>
          <w:marRight w:val="0"/>
          <w:marTop w:val="84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9C66-37E7-44AB-8F88-87F3CA54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АР001</dc:creator>
  <cp:lastModifiedBy>АР001</cp:lastModifiedBy>
  <cp:revision>6</cp:revision>
  <dcterms:created xsi:type="dcterms:W3CDTF">2013-03-28T10:34:00Z</dcterms:created>
  <dcterms:modified xsi:type="dcterms:W3CDTF">2013-12-06T13:17:00Z</dcterms:modified>
</cp:coreProperties>
</file>