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6C" w:rsidRPr="00CA1BB1" w:rsidRDefault="00EC6A59" w:rsidP="00CA1BB1">
      <w:pPr>
        <w:ind w:left="-1134"/>
        <w:jc w:val="both"/>
        <w:rPr>
          <w:rFonts w:ascii="Times New Roman" w:hAnsi="Times New Roman" w:cs="Times New Roman"/>
          <w:color w:val="000000"/>
          <w:sz w:val="28"/>
          <w:szCs w:val="28"/>
          <w:shd w:val="clear" w:color="auto" w:fill="FFFFFF"/>
        </w:rPr>
      </w:pPr>
      <w:r w:rsidRPr="00EC6A59">
        <w:rPr>
          <w:rFonts w:ascii="Times New Roman" w:hAnsi="Times New Roman" w:cs="Times New Roman"/>
          <w:b/>
          <w:bCs/>
          <w:color w:val="000000"/>
          <w:sz w:val="32"/>
          <w:szCs w:val="32"/>
          <w:shd w:val="clear" w:color="auto" w:fill="FFFFFF"/>
        </w:rPr>
        <w:t xml:space="preserve">Развитие </w:t>
      </w:r>
      <w:r w:rsidR="00CA1BB1">
        <w:rPr>
          <w:rFonts w:ascii="Times New Roman" w:hAnsi="Times New Roman" w:cs="Times New Roman"/>
          <w:b/>
          <w:bCs/>
          <w:color w:val="000000"/>
          <w:sz w:val="32"/>
          <w:szCs w:val="32"/>
          <w:shd w:val="clear" w:color="auto" w:fill="FFFFFF"/>
        </w:rPr>
        <w:tab/>
      </w:r>
      <w:r w:rsidRPr="00EC6A59">
        <w:rPr>
          <w:rFonts w:ascii="Times New Roman" w:hAnsi="Times New Roman" w:cs="Times New Roman"/>
          <w:b/>
          <w:bCs/>
          <w:color w:val="000000"/>
          <w:sz w:val="32"/>
          <w:szCs w:val="32"/>
          <w:shd w:val="clear" w:color="auto" w:fill="FFFFFF"/>
        </w:rPr>
        <w:t xml:space="preserve">речи </w:t>
      </w:r>
      <w:r w:rsidR="00CA1BB1">
        <w:rPr>
          <w:rFonts w:ascii="Times New Roman" w:hAnsi="Times New Roman" w:cs="Times New Roman"/>
          <w:b/>
          <w:bCs/>
          <w:color w:val="000000"/>
          <w:sz w:val="32"/>
          <w:szCs w:val="32"/>
          <w:shd w:val="clear" w:color="auto" w:fill="FFFFFF"/>
        </w:rPr>
        <w:tab/>
      </w:r>
      <w:r w:rsidRPr="00EC6A59">
        <w:rPr>
          <w:rFonts w:ascii="Times New Roman" w:hAnsi="Times New Roman" w:cs="Times New Roman"/>
          <w:b/>
          <w:bCs/>
          <w:color w:val="000000"/>
          <w:sz w:val="32"/>
          <w:szCs w:val="32"/>
          <w:shd w:val="clear" w:color="auto" w:fill="FFFFFF"/>
        </w:rPr>
        <w:t xml:space="preserve">у </w:t>
      </w:r>
      <w:r w:rsidR="00CA1BB1">
        <w:rPr>
          <w:rFonts w:ascii="Times New Roman" w:hAnsi="Times New Roman" w:cs="Times New Roman"/>
          <w:b/>
          <w:bCs/>
          <w:color w:val="000000"/>
          <w:sz w:val="32"/>
          <w:szCs w:val="32"/>
          <w:shd w:val="clear" w:color="auto" w:fill="FFFFFF"/>
        </w:rPr>
        <w:tab/>
      </w:r>
      <w:r w:rsidRPr="00EC6A59">
        <w:rPr>
          <w:rFonts w:ascii="Times New Roman" w:hAnsi="Times New Roman" w:cs="Times New Roman"/>
          <w:b/>
          <w:bCs/>
          <w:color w:val="000000"/>
          <w:sz w:val="32"/>
          <w:szCs w:val="32"/>
          <w:shd w:val="clear" w:color="auto" w:fill="FFFFFF"/>
        </w:rPr>
        <w:t>дошкольников</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Многообразная, богатая дополнениями, описаниями и синонимами речь у детей возраста от 3 до 7 лет – явление чрезвычайно редкое.</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b/>
          <w:bCs/>
          <w:color w:val="000000"/>
          <w:sz w:val="28"/>
          <w:szCs w:val="28"/>
          <w:shd w:val="clear" w:color="auto" w:fill="FFFFFF"/>
        </w:rPr>
        <w:t>Развитие речи у дошкольников</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color w:val="000000"/>
          <w:sz w:val="28"/>
          <w:szCs w:val="28"/>
          <w:shd w:val="clear" w:color="auto" w:fill="FFFFFF"/>
        </w:rPr>
        <w:t xml:space="preserve">имеет главное значение, поскольку это время ребенок наиболее восприимчив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к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ее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постижению.</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Дети осваивают родной язык, имитируя разговорную речь окружающих. Жаль, что постоянно загруженные родители в этот период часто забывают об этом и бросают процесс формирования речи ребенка на самотек. Дети очень мало времени проводят в окружении взрослых (чаще всего у телевизора, за компьютером, или с игрушками), редко слышит сказки рассказанные мамой и папой, а плановые</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b/>
          <w:bCs/>
          <w:color w:val="000000"/>
          <w:sz w:val="28"/>
          <w:szCs w:val="28"/>
          <w:shd w:val="clear" w:color="auto" w:fill="FFFFFF"/>
        </w:rPr>
        <w:t>занятия для развития речи дошкольников</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color w:val="000000"/>
          <w:sz w:val="28"/>
          <w:szCs w:val="28"/>
          <w:shd w:val="clear" w:color="auto" w:fill="FFFFFF"/>
        </w:rPr>
        <w:t>– совсем редкость. Вот и выходит, что ко времени поступления в школу у ребенка появляется масса проблем. Поэтому, решая задачу,</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b/>
          <w:bCs/>
          <w:color w:val="000000"/>
          <w:sz w:val="28"/>
          <w:szCs w:val="28"/>
          <w:shd w:val="clear" w:color="auto" w:fill="FFFFFF"/>
        </w:rPr>
        <w:t>развитие речи у дошкольников</w:t>
      </w:r>
      <w:r w:rsidRPr="00CA1BB1">
        <w:rPr>
          <w:rFonts w:ascii="Times New Roman" w:hAnsi="Times New Roman" w:cs="Times New Roman"/>
          <w:color w:val="000000"/>
          <w:sz w:val="28"/>
          <w:szCs w:val="28"/>
          <w:shd w:val="clear" w:color="auto" w:fill="FFFFFF"/>
        </w:rPr>
        <w:t xml:space="preserve">, рассмотрим, какие проблемы в этой области встречаются родителям и педагогам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чаще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всего.</w:t>
      </w:r>
      <w:r w:rsidRPr="00CA1BB1">
        <w:rPr>
          <w:rFonts w:ascii="Times New Roman" w:hAnsi="Times New Roman" w:cs="Times New Roman"/>
          <w:color w:val="000000"/>
          <w:sz w:val="28"/>
          <w:szCs w:val="28"/>
        </w:rPr>
        <w:br/>
      </w:r>
      <w:r w:rsidRPr="00CA1BB1">
        <w:rPr>
          <w:rStyle w:val="submenu-table"/>
          <w:rFonts w:ascii="Times New Roman" w:hAnsi="Times New Roman" w:cs="Times New Roman"/>
          <w:b/>
          <w:bCs/>
          <w:color w:val="FF0000"/>
          <w:sz w:val="28"/>
          <w:szCs w:val="28"/>
          <w:shd w:val="clear" w:color="auto" w:fill="FFFFFF"/>
        </w:rPr>
        <w:t xml:space="preserve">Характерные </w:t>
      </w:r>
      <w:r w:rsidR="00CA1BB1">
        <w:rPr>
          <w:rStyle w:val="submenu-table"/>
          <w:rFonts w:ascii="Times New Roman" w:hAnsi="Times New Roman" w:cs="Times New Roman"/>
          <w:b/>
          <w:bCs/>
          <w:color w:val="FF0000"/>
          <w:sz w:val="28"/>
          <w:szCs w:val="28"/>
          <w:shd w:val="clear" w:color="auto" w:fill="FFFFFF"/>
        </w:rPr>
        <w:tab/>
      </w:r>
      <w:r w:rsidRPr="00CA1BB1">
        <w:rPr>
          <w:rStyle w:val="submenu-table"/>
          <w:rFonts w:ascii="Times New Roman" w:hAnsi="Times New Roman" w:cs="Times New Roman"/>
          <w:b/>
          <w:bCs/>
          <w:color w:val="FF0000"/>
          <w:sz w:val="28"/>
          <w:szCs w:val="28"/>
          <w:shd w:val="clear" w:color="auto" w:fill="FFFFFF"/>
        </w:rPr>
        <w:t xml:space="preserve">проблемы </w:t>
      </w:r>
      <w:r w:rsidR="00CA1BB1">
        <w:rPr>
          <w:rStyle w:val="submenu-table"/>
          <w:rFonts w:ascii="Times New Roman" w:hAnsi="Times New Roman" w:cs="Times New Roman"/>
          <w:b/>
          <w:bCs/>
          <w:color w:val="FF0000"/>
          <w:sz w:val="28"/>
          <w:szCs w:val="28"/>
          <w:shd w:val="clear" w:color="auto" w:fill="FFFFFF"/>
        </w:rPr>
        <w:tab/>
      </w:r>
      <w:r w:rsidRPr="00CA1BB1">
        <w:rPr>
          <w:rStyle w:val="submenu-table"/>
          <w:rFonts w:ascii="Times New Roman" w:hAnsi="Times New Roman" w:cs="Times New Roman"/>
          <w:b/>
          <w:bCs/>
          <w:color w:val="FF0000"/>
          <w:sz w:val="28"/>
          <w:szCs w:val="28"/>
          <w:shd w:val="clear" w:color="auto" w:fill="FFFFFF"/>
        </w:rPr>
        <w:t xml:space="preserve">развития </w:t>
      </w:r>
      <w:r w:rsidR="00CA1BB1">
        <w:rPr>
          <w:rStyle w:val="submenu-table"/>
          <w:rFonts w:ascii="Times New Roman" w:hAnsi="Times New Roman" w:cs="Times New Roman"/>
          <w:b/>
          <w:bCs/>
          <w:color w:val="FF0000"/>
          <w:sz w:val="28"/>
          <w:szCs w:val="28"/>
          <w:shd w:val="clear" w:color="auto" w:fill="FFFFFF"/>
        </w:rPr>
        <w:tab/>
      </w:r>
      <w:r w:rsidRPr="00CA1BB1">
        <w:rPr>
          <w:rStyle w:val="submenu-table"/>
          <w:rFonts w:ascii="Times New Roman" w:hAnsi="Times New Roman" w:cs="Times New Roman"/>
          <w:b/>
          <w:bCs/>
          <w:color w:val="FF0000"/>
          <w:sz w:val="28"/>
          <w:szCs w:val="28"/>
          <w:shd w:val="clear" w:color="auto" w:fill="FFFFFF"/>
        </w:rPr>
        <w:t xml:space="preserve">речи </w:t>
      </w:r>
      <w:r w:rsidR="00CA1BB1">
        <w:rPr>
          <w:rStyle w:val="submenu-table"/>
          <w:rFonts w:ascii="Times New Roman" w:hAnsi="Times New Roman" w:cs="Times New Roman"/>
          <w:b/>
          <w:bCs/>
          <w:color w:val="FF0000"/>
          <w:sz w:val="28"/>
          <w:szCs w:val="28"/>
          <w:shd w:val="clear" w:color="auto" w:fill="FFFFFF"/>
        </w:rPr>
        <w:tab/>
      </w:r>
      <w:r w:rsidRPr="00CA1BB1">
        <w:rPr>
          <w:rStyle w:val="submenu-table"/>
          <w:rFonts w:ascii="Times New Roman" w:hAnsi="Times New Roman" w:cs="Times New Roman"/>
          <w:b/>
          <w:bCs/>
          <w:color w:val="FF0000"/>
          <w:sz w:val="28"/>
          <w:szCs w:val="28"/>
          <w:shd w:val="clear" w:color="auto" w:fill="FFFFFF"/>
        </w:rPr>
        <w:t>дошкольников:</w:t>
      </w:r>
      <w:r w:rsidRPr="00CA1BB1">
        <w:rPr>
          <w:rFonts w:ascii="Times New Roman" w:hAnsi="Times New Roman" w:cs="Times New Roman"/>
          <w:color w:val="FF0000"/>
          <w:sz w:val="28"/>
          <w:szCs w:val="28"/>
        </w:rPr>
        <w:br/>
      </w:r>
      <w:r w:rsidRPr="00CA1BB1">
        <w:rPr>
          <w:rFonts w:ascii="Times New Roman" w:hAnsi="Times New Roman" w:cs="Times New Roman"/>
          <w:color w:val="000000"/>
          <w:sz w:val="28"/>
          <w:szCs w:val="28"/>
          <w:shd w:val="clear" w:color="auto" w:fill="FFFFFF"/>
        </w:rPr>
        <w:t xml:space="preserve">1. Односложная речь, которая состоит только из простых предложений (еще ее называют "ситуативная" речь). Неумение правильно и грамотно выстроить распространенное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предложение.</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2.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Скудость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речи.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Маленький словарный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запас.</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3. Речь, в которой избыток сленговых слов (итог просмотра телевизора), применение нелитературных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выражений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слов.</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4. Небогатая диалоговая речь: неумение доступно и грамотно задать вопрос, построить развернутый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или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краткий </w:t>
      </w:r>
      <w:r w:rsidR="00CA1BB1">
        <w:rPr>
          <w:rFonts w:ascii="Times New Roman" w:hAnsi="Times New Roman" w:cs="Times New Roman"/>
          <w:color w:val="000000"/>
          <w:sz w:val="28"/>
          <w:szCs w:val="28"/>
          <w:shd w:val="clear" w:color="auto" w:fill="FFFFFF"/>
        </w:rPr>
        <w:tab/>
        <w:t xml:space="preserve">ответ, </w:t>
      </w:r>
      <w:r w:rsidRPr="00CA1BB1">
        <w:rPr>
          <w:rFonts w:ascii="Times New Roman" w:hAnsi="Times New Roman" w:cs="Times New Roman"/>
          <w:color w:val="000000"/>
          <w:sz w:val="28"/>
          <w:szCs w:val="28"/>
          <w:shd w:val="clear" w:color="auto" w:fill="FFFFFF"/>
        </w:rPr>
        <w:t xml:space="preserve">если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это </w:t>
      </w:r>
      <w:r w:rsidR="00CA1BB1">
        <w:rPr>
          <w:rFonts w:ascii="Times New Roman" w:hAnsi="Times New Roman" w:cs="Times New Roman"/>
          <w:color w:val="000000"/>
          <w:sz w:val="28"/>
          <w:szCs w:val="28"/>
          <w:shd w:val="clear" w:color="auto" w:fill="FFFFFF"/>
        </w:rPr>
        <w:tab/>
        <w:t xml:space="preserve">нужно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к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месту.</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5. Неспособность выстроить монолог: к примеру, описательный или сюжетный рассказ на </w:t>
      </w:r>
      <w:r w:rsidR="00CA1BB1">
        <w:rPr>
          <w:rFonts w:ascii="Times New Roman" w:hAnsi="Times New Roman" w:cs="Times New Roman"/>
          <w:color w:val="000000"/>
          <w:sz w:val="28"/>
          <w:szCs w:val="28"/>
          <w:shd w:val="clear" w:color="auto" w:fill="FFFFFF"/>
        </w:rPr>
        <w:tab/>
        <w:t>конкретную</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тему, </w:t>
      </w:r>
      <w:r w:rsidR="00CA1BB1">
        <w:rPr>
          <w:rFonts w:ascii="Times New Roman" w:hAnsi="Times New Roman" w:cs="Times New Roman"/>
          <w:color w:val="000000"/>
          <w:sz w:val="28"/>
          <w:szCs w:val="28"/>
          <w:shd w:val="clear" w:color="auto" w:fill="FFFFFF"/>
        </w:rPr>
        <w:tab/>
        <w:t>пересказ</w:t>
      </w:r>
      <w:r w:rsidR="00CA1BB1">
        <w:rPr>
          <w:rFonts w:ascii="Times New Roman" w:hAnsi="Times New Roman" w:cs="Times New Roman"/>
          <w:color w:val="000000"/>
          <w:sz w:val="28"/>
          <w:szCs w:val="28"/>
          <w:shd w:val="clear" w:color="auto" w:fill="FFFFFF"/>
        </w:rPr>
        <w:tab/>
        <w:t>прослушанного</w:t>
      </w:r>
      <w:r w:rsidRPr="00CA1BB1">
        <w:rPr>
          <w:rFonts w:ascii="Times New Roman" w:hAnsi="Times New Roman" w:cs="Times New Roman"/>
          <w:color w:val="000000"/>
          <w:sz w:val="28"/>
          <w:szCs w:val="28"/>
          <w:shd w:val="clear" w:color="auto" w:fill="FFFFFF"/>
        </w:rPr>
        <w:t xml:space="preserve">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текста.</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6. Отсутствие в своих выводах и утверждениях логического обоснования.</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7. Отсутствие культуры речи: неспособность употребить интонацию, корректировать темп речи и громкость голоса и </w:t>
      </w:r>
      <w:r w:rsidR="00CA1BB1">
        <w:rPr>
          <w:rFonts w:ascii="Times New Roman" w:hAnsi="Times New Roman" w:cs="Times New Roman"/>
          <w:color w:val="000000"/>
          <w:sz w:val="28"/>
          <w:szCs w:val="28"/>
          <w:shd w:val="clear" w:color="auto" w:fill="FFFFFF"/>
        </w:rPr>
        <w:tab/>
        <w:t>т.</w:t>
      </w:r>
      <w:r w:rsidRPr="00CA1BB1">
        <w:rPr>
          <w:rFonts w:ascii="Times New Roman" w:hAnsi="Times New Roman" w:cs="Times New Roman"/>
          <w:color w:val="000000"/>
          <w:sz w:val="28"/>
          <w:szCs w:val="28"/>
          <w:shd w:val="clear" w:color="auto" w:fill="FFFFFF"/>
        </w:rPr>
        <w:t>д.</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8.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Плохая</w:t>
      </w:r>
      <w:r w:rsidRPr="00CA1BB1">
        <w:rPr>
          <w:rFonts w:ascii="Times New Roman" w:hAnsi="Times New Roman" w:cs="Times New Roman"/>
          <w:color w:val="000000"/>
          <w:sz w:val="28"/>
          <w:szCs w:val="28"/>
          <w:shd w:val="clear" w:color="auto" w:fill="FFFFFF"/>
        </w:rPr>
        <w:t xml:space="preserve">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дикция.</w:t>
      </w:r>
      <w:r w:rsidRPr="00CA1BB1">
        <w:rPr>
          <w:rFonts w:ascii="Times New Roman" w:hAnsi="Times New Roman" w:cs="Times New Roman"/>
          <w:color w:val="000000"/>
          <w:sz w:val="28"/>
          <w:szCs w:val="28"/>
        </w:rPr>
        <w:br/>
      </w:r>
      <w:r w:rsidRPr="00CA1BB1">
        <w:rPr>
          <w:rStyle w:val="apple-converted-space"/>
          <w:rFonts w:ascii="Times New Roman" w:hAnsi="Times New Roman" w:cs="Times New Roman"/>
          <w:b/>
          <w:bCs/>
          <w:color w:val="000000"/>
          <w:sz w:val="28"/>
          <w:szCs w:val="28"/>
          <w:shd w:val="clear" w:color="auto" w:fill="FFFFFF"/>
        </w:rPr>
        <w:t> </w:t>
      </w:r>
      <w:r w:rsidRPr="00CA1BB1">
        <w:rPr>
          <w:rStyle w:val="submenu-table"/>
          <w:rFonts w:ascii="Times New Roman" w:hAnsi="Times New Roman" w:cs="Times New Roman"/>
          <w:b/>
          <w:bCs/>
          <w:color w:val="FF0000"/>
          <w:sz w:val="28"/>
          <w:szCs w:val="28"/>
          <w:shd w:val="clear" w:color="auto" w:fill="FFFFFF"/>
        </w:rPr>
        <w:t>К</w:t>
      </w:r>
      <w:r w:rsidRPr="00CA1BB1">
        <w:rPr>
          <w:rStyle w:val="submenu-table"/>
          <w:rFonts w:ascii="Times New Roman" w:hAnsi="Times New Roman" w:cs="Times New Roman"/>
          <w:b/>
          <w:bCs/>
          <w:color w:val="FF0000"/>
          <w:sz w:val="28"/>
          <w:szCs w:val="28"/>
          <w:shd w:val="clear" w:color="auto" w:fill="FFFFFF"/>
        </w:rPr>
        <w:t xml:space="preserve">ак развивать речь </w:t>
      </w:r>
      <w:r w:rsidR="00CA1BB1">
        <w:rPr>
          <w:rStyle w:val="submenu-table"/>
          <w:rFonts w:ascii="Times New Roman" w:hAnsi="Times New Roman" w:cs="Times New Roman"/>
          <w:b/>
          <w:bCs/>
          <w:color w:val="FF0000"/>
          <w:sz w:val="28"/>
          <w:szCs w:val="28"/>
          <w:shd w:val="clear" w:color="auto" w:fill="FFFFFF"/>
        </w:rPr>
        <w:tab/>
      </w:r>
      <w:r w:rsidRPr="00CA1BB1">
        <w:rPr>
          <w:rStyle w:val="submenu-table"/>
          <w:rFonts w:ascii="Times New Roman" w:hAnsi="Times New Roman" w:cs="Times New Roman"/>
          <w:b/>
          <w:bCs/>
          <w:color w:val="FF0000"/>
          <w:sz w:val="28"/>
          <w:szCs w:val="28"/>
          <w:shd w:val="clear" w:color="auto" w:fill="FFFFFF"/>
        </w:rPr>
        <w:t>дошкольников?</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Ставя проблему, плохое</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b/>
          <w:bCs/>
          <w:color w:val="000000"/>
          <w:sz w:val="28"/>
          <w:szCs w:val="28"/>
          <w:shd w:val="clear" w:color="auto" w:fill="FFFFFF"/>
        </w:rPr>
        <w:t>развитие речи у дошкольников</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color w:val="000000"/>
          <w:sz w:val="28"/>
          <w:szCs w:val="28"/>
          <w:shd w:val="clear" w:color="auto" w:fill="FFFFFF"/>
        </w:rPr>
        <w:t>большинство родителей возлагают надежды в ее разрешение на детса</w:t>
      </w:r>
      <w:r w:rsidRPr="00CA1BB1">
        <w:rPr>
          <w:rFonts w:ascii="Times New Roman" w:hAnsi="Times New Roman" w:cs="Times New Roman"/>
          <w:color w:val="000000"/>
          <w:sz w:val="28"/>
          <w:szCs w:val="28"/>
          <w:shd w:val="clear" w:color="auto" w:fill="FFFFFF"/>
        </w:rPr>
        <w:t>д. Считают, что плановые мероприятия</w:t>
      </w:r>
      <w:r w:rsidRPr="00CA1BB1">
        <w:rPr>
          <w:rFonts w:ascii="Times New Roman" w:hAnsi="Times New Roman" w:cs="Times New Roman"/>
          <w:color w:val="000000"/>
          <w:sz w:val="28"/>
          <w:szCs w:val="28"/>
          <w:shd w:val="clear" w:color="auto" w:fill="FFFFFF"/>
        </w:rPr>
        <w:t xml:space="preserve"> придут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на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помощь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малышу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в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столь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нелегком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труде.</w:t>
      </w:r>
      <w:r w:rsidRPr="00CA1BB1">
        <w:rPr>
          <w:rStyle w:val="apple-converted-space"/>
          <w:rFonts w:ascii="Times New Roman" w:hAnsi="Times New Roman" w:cs="Times New Roman"/>
          <w:color w:val="000000"/>
          <w:sz w:val="28"/>
          <w:szCs w:val="28"/>
          <w:shd w:val="clear" w:color="auto" w:fill="FFFFFF"/>
        </w:rPr>
        <w:t> </w:t>
      </w:r>
      <w:bookmarkStart w:id="0" w:name="_GoBack"/>
      <w:bookmarkEnd w:id="0"/>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Давайте рассмотрим, какими упражнениями можем заниматься мы сами. Для этого нужно владеть информацией об этапах развития речи дошкольника. Именно поэтому игры-упражнения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мы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сопроводили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детальным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комментарием.</w:t>
      </w:r>
      <w:r w:rsidRPr="00CA1BB1">
        <w:rPr>
          <w:rFonts w:ascii="Times New Roman" w:hAnsi="Times New Roman" w:cs="Times New Roman"/>
          <w:color w:val="000000"/>
          <w:sz w:val="28"/>
          <w:szCs w:val="28"/>
        </w:rPr>
        <w:br/>
      </w:r>
      <w:r w:rsidRPr="00CA1BB1">
        <w:rPr>
          <w:rStyle w:val="submenu-table"/>
          <w:rFonts w:ascii="Times New Roman" w:hAnsi="Times New Roman" w:cs="Times New Roman"/>
          <w:b/>
          <w:bCs/>
          <w:color w:val="FF0000"/>
          <w:sz w:val="28"/>
          <w:szCs w:val="28"/>
          <w:shd w:val="clear" w:color="auto" w:fill="FFFFFF"/>
        </w:rPr>
        <w:t>Нормальное развитие речи у дошкольников происходит с помощью комплекса упражнений</w:t>
      </w:r>
      <w:r w:rsidRPr="00CA1BB1">
        <w:rPr>
          <w:rStyle w:val="submenu-table"/>
          <w:rFonts w:ascii="Times New Roman" w:hAnsi="Times New Roman" w:cs="Times New Roman"/>
          <w:b/>
          <w:bCs/>
          <w:color w:val="FF0000"/>
          <w:sz w:val="28"/>
          <w:szCs w:val="28"/>
          <w:shd w:val="clear" w:color="auto" w:fill="FFFFFF"/>
        </w:rPr>
        <w:t>:</w:t>
      </w:r>
      <w:r w:rsidRPr="00CA1BB1">
        <w:rPr>
          <w:rFonts w:ascii="Times New Roman" w:hAnsi="Times New Roman" w:cs="Times New Roman"/>
          <w:color w:val="000000"/>
          <w:sz w:val="28"/>
          <w:szCs w:val="28"/>
        </w:rPr>
        <w:br/>
      </w:r>
      <w:r w:rsidRPr="00CA1BB1">
        <w:rPr>
          <w:rFonts w:ascii="Times New Roman" w:hAnsi="Times New Roman" w:cs="Times New Roman"/>
          <w:b/>
          <w:bCs/>
          <w:i/>
          <w:color w:val="000000"/>
          <w:sz w:val="28"/>
          <w:szCs w:val="28"/>
          <w:shd w:val="clear" w:color="auto" w:fill="FFFFFF"/>
        </w:rPr>
        <w:t>Упражнение для развития речи дошкольников: "Разговор по картинке"</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Данное</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b/>
          <w:bCs/>
          <w:color w:val="000000"/>
          <w:sz w:val="28"/>
          <w:szCs w:val="28"/>
          <w:shd w:val="clear" w:color="auto" w:fill="FFFFFF"/>
        </w:rPr>
        <w:t>упражнение для развития речи дошкольников</w:t>
      </w:r>
      <w:r w:rsidRPr="00CA1BB1">
        <w:rPr>
          <w:rStyle w:val="apple-converted-space"/>
          <w:rFonts w:ascii="Times New Roman" w:hAnsi="Times New Roman" w:cs="Times New Roman"/>
          <w:color w:val="000000"/>
          <w:sz w:val="28"/>
          <w:szCs w:val="28"/>
          <w:shd w:val="clear" w:color="auto" w:fill="FFFFFF"/>
        </w:rPr>
        <w:t> </w:t>
      </w:r>
      <w:r w:rsidRPr="00CA1BB1">
        <w:rPr>
          <w:rFonts w:ascii="Times New Roman" w:hAnsi="Times New Roman" w:cs="Times New Roman"/>
          <w:color w:val="000000"/>
          <w:sz w:val="28"/>
          <w:szCs w:val="28"/>
          <w:shd w:val="clear" w:color="auto" w:fill="FFFFFF"/>
        </w:rPr>
        <w:t xml:space="preserve">подойдет для деток от трех </w:t>
      </w:r>
      <w:r w:rsidRPr="00CA1BB1">
        <w:rPr>
          <w:rFonts w:ascii="Times New Roman" w:hAnsi="Times New Roman" w:cs="Times New Roman"/>
          <w:color w:val="000000"/>
          <w:sz w:val="28"/>
          <w:szCs w:val="28"/>
          <w:shd w:val="clear" w:color="auto" w:fill="FFFFFF"/>
        </w:rPr>
        <w:lastRenderedPageBreak/>
        <w:t xml:space="preserve">до шести лет и направлено на формирование связной речи. Для последовательной беседы подойдет всякая желательно сюжетная, красивая картинка. Лучше всего упражнение выполнять, когда читаете книжки, собираете </w:t>
      </w:r>
      <w:proofErr w:type="spellStart"/>
      <w:r w:rsidRPr="00CA1BB1">
        <w:rPr>
          <w:rFonts w:ascii="Times New Roman" w:hAnsi="Times New Roman" w:cs="Times New Roman"/>
          <w:color w:val="000000"/>
          <w:sz w:val="28"/>
          <w:szCs w:val="28"/>
          <w:shd w:val="clear" w:color="auto" w:fill="FFFFFF"/>
        </w:rPr>
        <w:t>пазл</w:t>
      </w:r>
      <w:r w:rsidRPr="00CA1BB1">
        <w:rPr>
          <w:rFonts w:ascii="Times New Roman" w:hAnsi="Times New Roman" w:cs="Times New Roman"/>
          <w:color w:val="000000"/>
          <w:sz w:val="28"/>
          <w:szCs w:val="28"/>
          <w:shd w:val="clear" w:color="auto" w:fill="FFFFFF"/>
        </w:rPr>
        <w:t>ы</w:t>
      </w:r>
      <w:proofErr w:type="spellEnd"/>
      <w:r w:rsidRPr="00CA1BB1">
        <w:rPr>
          <w:rFonts w:ascii="Times New Roman" w:hAnsi="Times New Roman" w:cs="Times New Roman"/>
          <w:color w:val="000000"/>
          <w:sz w:val="28"/>
          <w:szCs w:val="28"/>
          <w:shd w:val="clear" w:color="auto" w:fill="FFFFFF"/>
        </w:rPr>
        <w:t xml:space="preserve"> или любой другой интересной игрой, чтобы у крохи не возникало чувства "нудного урока". Ваша задача заключается увлечь ребенка простой игрой "вопрос-ответ". Задайте разнообразные вопросы с применением полного «ассортимента» вопросительных слов: Когда? Почему? Зачем? и др. Чтобы ребенок начал говорить, употребляйте вступительные фразы ("А ты думаешь?", "А тебе встречалось такое…") либо предположения ("А вот если …", "Может здесь хотели сказать...", "А ты как бы поступил…"). Если ребенок затрудняется ответить, помогите ему выстроить предложение, покажите, о чем и как рассказать.</w:t>
      </w:r>
      <w:r w:rsidRPr="00CA1BB1">
        <w:rPr>
          <w:rFonts w:ascii="Times New Roman" w:hAnsi="Times New Roman" w:cs="Times New Roman"/>
          <w:color w:val="000000"/>
          <w:sz w:val="28"/>
          <w:szCs w:val="28"/>
        </w:rPr>
        <w:br/>
      </w:r>
      <w:r w:rsidRPr="00CA1BB1">
        <w:rPr>
          <w:rStyle w:val="apple-converted-space"/>
          <w:rFonts w:ascii="Times New Roman" w:hAnsi="Times New Roman" w:cs="Times New Roman"/>
          <w:b/>
          <w:bCs/>
          <w:color w:val="000000"/>
          <w:sz w:val="28"/>
          <w:szCs w:val="28"/>
          <w:shd w:val="clear" w:color="auto" w:fill="FFFFFF"/>
        </w:rPr>
        <w:t> </w:t>
      </w:r>
      <w:r w:rsidRPr="00CA1BB1">
        <w:rPr>
          <w:rStyle w:val="submenu-table"/>
          <w:rFonts w:ascii="Times New Roman" w:hAnsi="Times New Roman" w:cs="Times New Roman"/>
          <w:b/>
          <w:bCs/>
          <w:i/>
          <w:color w:val="000000"/>
          <w:sz w:val="28"/>
          <w:szCs w:val="28"/>
          <w:shd w:val="clear" w:color="auto" w:fill="FFFFFF"/>
        </w:rPr>
        <w:t>Упражнение для развития речи дошкольников: "Маленький - большой "</w:t>
      </w:r>
      <w:r w:rsidRPr="00CA1BB1">
        <w:rPr>
          <w:rStyle w:val="apple-converted-space"/>
          <w:rFonts w:ascii="Times New Roman" w:hAnsi="Times New Roman" w:cs="Times New Roman"/>
          <w:b/>
          <w:bCs/>
          <w:color w:val="000000"/>
          <w:sz w:val="28"/>
          <w:szCs w:val="28"/>
          <w:shd w:val="clear" w:color="auto" w:fill="FFFFFF"/>
        </w:rPr>
        <w:t> </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Выполняя это упражнение с ребенком старше двух лет до пяти, используйте любимую книжку с картинками, а лучше его игрушки. Рассмотрите с малышом иллюстрации, и попросите назвать, что он увидел. К примеру:</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Посмотри,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а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кто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это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на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картинке?</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Кошка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котята.</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А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какая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кошка?</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 Большая.</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w:t>
      </w:r>
      <w:r w:rsidR="00CA1BB1">
        <w:rPr>
          <w:rFonts w:ascii="Times New Roman" w:hAnsi="Times New Roman" w:cs="Times New Roman"/>
          <w:color w:val="000000"/>
          <w:sz w:val="28"/>
          <w:szCs w:val="28"/>
          <w:shd w:val="clear" w:color="auto" w:fill="FFFFFF"/>
        </w:rPr>
        <w:t xml:space="preserve">  </w:t>
      </w:r>
      <w:r w:rsidRPr="00CA1BB1">
        <w:rPr>
          <w:rFonts w:ascii="Times New Roman" w:hAnsi="Times New Roman" w:cs="Times New Roman"/>
          <w:color w:val="000000"/>
          <w:sz w:val="28"/>
          <w:szCs w:val="28"/>
          <w:shd w:val="clear" w:color="auto" w:fill="FFFFFF"/>
        </w:rPr>
        <w:t xml:space="preserve"> Да, кошка больше чем ее маленькие котята. Кошка высокая, а котята ниже ее ростом.</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 А как ты </w:t>
      </w:r>
      <w:r w:rsidRPr="00CA1BB1">
        <w:rPr>
          <w:rFonts w:ascii="Times New Roman" w:hAnsi="Times New Roman" w:cs="Times New Roman"/>
          <w:color w:val="000000"/>
          <w:sz w:val="28"/>
          <w:szCs w:val="28"/>
          <w:shd w:val="clear" w:color="auto" w:fill="FFFFFF"/>
        </w:rPr>
        <w:t>думаешь, котята, когда вырастут,</w:t>
      </w:r>
      <w:r w:rsidRPr="00CA1BB1">
        <w:rPr>
          <w:rFonts w:ascii="Times New Roman" w:hAnsi="Times New Roman" w:cs="Times New Roman"/>
          <w:color w:val="000000"/>
          <w:sz w:val="28"/>
          <w:szCs w:val="28"/>
          <w:shd w:val="clear" w:color="auto" w:fill="FFFFFF"/>
        </w:rPr>
        <w:t xml:space="preserve"> тоже будут большие?</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так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далее.</w:t>
      </w:r>
      <w:r w:rsidRPr="00CA1BB1">
        <w:rPr>
          <w:rFonts w:ascii="Times New Roman" w:hAnsi="Times New Roman" w:cs="Times New Roman"/>
          <w:color w:val="000000"/>
          <w:sz w:val="28"/>
          <w:szCs w:val="28"/>
        </w:rPr>
        <w:br/>
      </w:r>
      <w:r w:rsidRPr="00CA1BB1">
        <w:rPr>
          <w:rStyle w:val="submenu-table"/>
          <w:rFonts w:ascii="Times New Roman" w:hAnsi="Times New Roman" w:cs="Times New Roman"/>
          <w:b/>
          <w:bCs/>
          <w:i/>
          <w:color w:val="000000"/>
          <w:sz w:val="28"/>
          <w:szCs w:val="28"/>
          <w:shd w:val="clear" w:color="auto" w:fill="FFFFFF"/>
        </w:rPr>
        <w:t xml:space="preserve">Чтение </w:t>
      </w:r>
      <w:r w:rsidR="00CA1BB1">
        <w:rPr>
          <w:rStyle w:val="submenu-table"/>
          <w:rFonts w:ascii="Times New Roman" w:hAnsi="Times New Roman" w:cs="Times New Roman"/>
          <w:b/>
          <w:bCs/>
          <w:i/>
          <w:color w:val="000000"/>
          <w:sz w:val="28"/>
          <w:szCs w:val="28"/>
          <w:shd w:val="clear" w:color="auto" w:fill="FFFFFF"/>
        </w:rPr>
        <w:tab/>
      </w:r>
      <w:proofErr w:type="spellStart"/>
      <w:r w:rsidRPr="00CA1BB1">
        <w:rPr>
          <w:rStyle w:val="submenu-table"/>
          <w:rFonts w:ascii="Times New Roman" w:hAnsi="Times New Roman" w:cs="Times New Roman"/>
          <w:b/>
          <w:bCs/>
          <w:i/>
          <w:color w:val="000000"/>
          <w:sz w:val="28"/>
          <w:szCs w:val="28"/>
          <w:shd w:val="clear" w:color="auto" w:fill="FFFFFF"/>
        </w:rPr>
        <w:t>потешек</w:t>
      </w:r>
      <w:proofErr w:type="spellEnd"/>
      <w:r w:rsidRPr="00CA1BB1">
        <w:rPr>
          <w:rStyle w:val="submenu-table"/>
          <w:rFonts w:ascii="Times New Roman" w:hAnsi="Times New Roman" w:cs="Times New Roman"/>
          <w:b/>
          <w:bCs/>
          <w:i/>
          <w:color w:val="000000"/>
          <w:sz w:val="28"/>
          <w:szCs w:val="28"/>
          <w:shd w:val="clear" w:color="auto" w:fill="FFFFFF"/>
        </w:rPr>
        <w:t xml:space="preserve">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и </w:t>
      </w:r>
      <w:r w:rsidR="00CA1BB1">
        <w:rPr>
          <w:rStyle w:val="submenu-table"/>
          <w:rFonts w:ascii="Times New Roman" w:hAnsi="Times New Roman" w:cs="Times New Roman"/>
          <w:b/>
          <w:bCs/>
          <w:i/>
          <w:color w:val="000000"/>
          <w:sz w:val="28"/>
          <w:szCs w:val="28"/>
          <w:shd w:val="clear" w:color="auto" w:fill="FFFFFF"/>
        </w:rPr>
        <w:tab/>
        <w:t>пение</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колыбельных</w:t>
      </w:r>
      <w:r w:rsidRPr="00CA1BB1">
        <w:rPr>
          <w:rStyle w:val="submenu-table"/>
          <w:rFonts w:ascii="Times New Roman" w:hAnsi="Times New Roman" w:cs="Times New Roman"/>
          <w:b/>
          <w:bCs/>
          <w:i/>
          <w:color w:val="000000"/>
          <w:sz w:val="28"/>
          <w:szCs w:val="28"/>
          <w:shd w:val="clear" w:color="auto" w:fill="FFFFFF"/>
        </w:rPr>
        <w:t>.</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Начиная с</w:t>
      </w:r>
      <w:r w:rsidRPr="00CA1BB1">
        <w:rPr>
          <w:rFonts w:ascii="Times New Roman" w:hAnsi="Times New Roman" w:cs="Times New Roman"/>
          <w:color w:val="000000"/>
          <w:sz w:val="28"/>
          <w:szCs w:val="28"/>
          <w:shd w:val="clear" w:color="auto" w:fill="FFFFFF"/>
        </w:rPr>
        <w:t xml:space="preserve"> момента рождения, читайте своему малышу</w:t>
      </w:r>
      <w:r w:rsidRPr="00CA1BB1">
        <w:rPr>
          <w:rFonts w:ascii="Times New Roman" w:hAnsi="Times New Roman" w:cs="Times New Roman"/>
          <w:color w:val="000000"/>
          <w:sz w:val="28"/>
          <w:szCs w:val="28"/>
          <w:shd w:val="clear" w:color="auto" w:fill="FFFFFF"/>
        </w:rPr>
        <w:t xml:space="preserve"> </w:t>
      </w:r>
      <w:proofErr w:type="spellStart"/>
      <w:r w:rsidRPr="00CA1BB1">
        <w:rPr>
          <w:rFonts w:ascii="Times New Roman" w:hAnsi="Times New Roman" w:cs="Times New Roman"/>
          <w:color w:val="000000"/>
          <w:sz w:val="28"/>
          <w:szCs w:val="28"/>
          <w:shd w:val="clear" w:color="auto" w:fill="FFFFFF"/>
        </w:rPr>
        <w:t>потешки</w:t>
      </w:r>
      <w:proofErr w:type="spellEnd"/>
      <w:r w:rsidRPr="00CA1BB1">
        <w:rPr>
          <w:rFonts w:ascii="Times New Roman" w:hAnsi="Times New Roman" w:cs="Times New Roman"/>
          <w:color w:val="000000"/>
          <w:sz w:val="28"/>
          <w:szCs w:val="28"/>
          <w:shd w:val="clear" w:color="auto" w:fill="FFFFFF"/>
        </w:rPr>
        <w:t>, сказки, пойте колыбельные песни каждый день. Весьма полезно читать перед сном. Читая, проследите, чтобы произношение было ясным и четким, эмоционально правильно окрашенным.</w:t>
      </w:r>
      <w:r w:rsidRPr="00CA1BB1">
        <w:rPr>
          <w:rFonts w:ascii="Times New Roman" w:hAnsi="Times New Roman" w:cs="Times New Roman"/>
          <w:color w:val="000000"/>
          <w:sz w:val="28"/>
          <w:szCs w:val="28"/>
        </w:rPr>
        <w:br/>
      </w:r>
      <w:proofErr w:type="spellStart"/>
      <w:r w:rsidRPr="00CA1BB1">
        <w:rPr>
          <w:rFonts w:ascii="Times New Roman" w:hAnsi="Times New Roman" w:cs="Times New Roman"/>
          <w:color w:val="000000"/>
          <w:sz w:val="28"/>
          <w:szCs w:val="28"/>
          <w:shd w:val="clear" w:color="auto" w:fill="FFFFFF"/>
        </w:rPr>
        <w:t>Потешки</w:t>
      </w:r>
      <w:proofErr w:type="spellEnd"/>
      <w:r w:rsidRPr="00CA1BB1">
        <w:rPr>
          <w:rFonts w:ascii="Times New Roman" w:hAnsi="Times New Roman" w:cs="Times New Roman"/>
          <w:color w:val="000000"/>
          <w:sz w:val="28"/>
          <w:szCs w:val="28"/>
          <w:shd w:val="clear" w:color="auto" w:fill="FFFFFF"/>
        </w:rPr>
        <w:t xml:space="preserve"> и колыбельные обогащают словарный запас детей за счет, содержания сведений </w:t>
      </w:r>
      <w:proofErr w:type="gramStart"/>
      <w:r w:rsidRPr="00CA1BB1">
        <w:rPr>
          <w:rFonts w:ascii="Times New Roman" w:hAnsi="Times New Roman" w:cs="Times New Roman"/>
          <w:color w:val="000000"/>
          <w:sz w:val="28"/>
          <w:szCs w:val="28"/>
          <w:shd w:val="clear" w:color="auto" w:fill="FFFFFF"/>
        </w:rPr>
        <w:t>об</w:t>
      </w:r>
      <w:proofErr w:type="gramEnd"/>
      <w:r w:rsidRPr="00CA1BB1">
        <w:rPr>
          <w:rFonts w:ascii="Times New Roman" w:hAnsi="Times New Roman" w:cs="Times New Roman"/>
          <w:color w:val="000000"/>
          <w:sz w:val="28"/>
          <w:szCs w:val="28"/>
          <w:shd w:val="clear" w:color="auto" w:fill="FFFFFF"/>
        </w:rPr>
        <w:t xml:space="preserve"> </w:t>
      </w:r>
      <w:proofErr w:type="gramStart"/>
      <w:r w:rsidRPr="00CA1BB1">
        <w:rPr>
          <w:rFonts w:ascii="Times New Roman" w:hAnsi="Times New Roman" w:cs="Times New Roman"/>
          <w:color w:val="000000"/>
          <w:sz w:val="28"/>
          <w:szCs w:val="28"/>
          <w:shd w:val="clear" w:color="auto" w:fill="FFFFFF"/>
        </w:rPr>
        <w:t>окружающим</w:t>
      </w:r>
      <w:proofErr w:type="gramEnd"/>
      <w:r w:rsidRPr="00CA1BB1">
        <w:rPr>
          <w:rFonts w:ascii="Times New Roman" w:hAnsi="Times New Roman" w:cs="Times New Roman"/>
          <w:color w:val="000000"/>
          <w:sz w:val="28"/>
          <w:szCs w:val="28"/>
          <w:shd w:val="clear" w:color="auto" w:fill="FFFFFF"/>
        </w:rPr>
        <w:t xml:space="preserve"> мире и предметах, они учат детей создавать однокоренные слова (к примеру, "</w:t>
      </w:r>
      <w:proofErr w:type="spellStart"/>
      <w:r w:rsidRPr="00CA1BB1">
        <w:rPr>
          <w:rFonts w:ascii="Times New Roman" w:hAnsi="Times New Roman" w:cs="Times New Roman"/>
          <w:color w:val="000000"/>
          <w:sz w:val="28"/>
          <w:szCs w:val="28"/>
          <w:shd w:val="clear" w:color="auto" w:fill="FFFFFF"/>
        </w:rPr>
        <w:t>котенька</w:t>
      </w:r>
      <w:proofErr w:type="spellEnd"/>
      <w:r w:rsidRPr="00CA1BB1">
        <w:rPr>
          <w:rFonts w:ascii="Times New Roman" w:hAnsi="Times New Roman" w:cs="Times New Roman"/>
          <w:color w:val="000000"/>
          <w:sz w:val="28"/>
          <w:szCs w:val="28"/>
          <w:shd w:val="clear" w:color="auto" w:fill="FFFFFF"/>
        </w:rPr>
        <w:t>", "</w:t>
      </w:r>
      <w:proofErr w:type="spellStart"/>
      <w:r w:rsidRPr="00CA1BB1">
        <w:rPr>
          <w:rFonts w:ascii="Times New Roman" w:hAnsi="Times New Roman" w:cs="Times New Roman"/>
          <w:color w:val="000000"/>
          <w:sz w:val="28"/>
          <w:szCs w:val="28"/>
          <w:shd w:val="clear" w:color="auto" w:fill="FFFFFF"/>
        </w:rPr>
        <w:t>котя</w:t>
      </w:r>
      <w:proofErr w:type="spellEnd"/>
      <w:r w:rsidRPr="00CA1BB1">
        <w:rPr>
          <w:rFonts w:ascii="Times New Roman" w:hAnsi="Times New Roman" w:cs="Times New Roman"/>
          <w:color w:val="000000"/>
          <w:sz w:val="28"/>
          <w:szCs w:val="28"/>
          <w:shd w:val="clear" w:color="auto" w:fill="FFFFFF"/>
        </w:rPr>
        <w:t>", "</w:t>
      </w:r>
      <w:proofErr w:type="spellStart"/>
      <w:r w:rsidRPr="00CA1BB1">
        <w:rPr>
          <w:rFonts w:ascii="Times New Roman" w:hAnsi="Times New Roman" w:cs="Times New Roman"/>
          <w:color w:val="000000"/>
          <w:sz w:val="28"/>
          <w:szCs w:val="28"/>
          <w:shd w:val="clear" w:color="auto" w:fill="FFFFFF"/>
        </w:rPr>
        <w:t>коток</w:t>
      </w:r>
      <w:proofErr w:type="spellEnd"/>
      <w:r w:rsidRPr="00CA1BB1">
        <w:rPr>
          <w:rFonts w:ascii="Times New Roman" w:hAnsi="Times New Roman" w:cs="Times New Roman"/>
          <w:color w:val="000000"/>
          <w:sz w:val="28"/>
          <w:szCs w:val="28"/>
          <w:shd w:val="clear" w:color="auto" w:fill="FFFFFF"/>
        </w:rPr>
        <w:t xml:space="preserve">"), а благодаря позитивной эмоциональной окраске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освоение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более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успешно.</w:t>
      </w:r>
      <w:r w:rsidRPr="00CA1BB1">
        <w:rPr>
          <w:rFonts w:ascii="Times New Roman" w:hAnsi="Times New Roman" w:cs="Times New Roman"/>
          <w:color w:val="000000"/>
          <w:sz w:val="28"/>
          <w:szCs w:val="28"/>
        </w:rPr>
        <w:br/>
      </w:r>
      <w:r w:rsidRPr="00CA1BB1">
        <w:rPr>
          <w:rStyle w:val="apple-converted-space"/>
          <w:rFonts w:ascii="Times New Roman" w:hAnsi="Times New Roman" w:cs="Times New Roman"/>
          <w:b/>
          <w:bCs/>
          <w:i/>
          <w:color w:val="000000"/>
          <w:sz w:val="28"/>
          <w:szCs w:val="28"/>
          <w:shd w:val="clear" w:color="auto" w:fill="FFFFFF"/>
        </w:rPr>
        <w:t> </w:t>
      </w:r>
      <w:r w:rsidRPr="00CA1BB1">
        <w:rPr>
          <w:rStyle w:val="submenu-table"/>
          <w:rFonts w:ascii="Times New Roman" w:hAnsi="Times New Roman" w:cs="Times New Roman"/>
          <w:b/>
          <w:bCs/>
          <w:i/>
          <w:color w:val="000000"/>
          <w:sz w:val="28"/>
          <w:szCs w:val="28"/>
          <w:shd w:val="clear" w:color="auto" w:fill="FFFFFF"/>
        </w:rPr>
        <w:t xml:space="preserve">Упражнение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для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развития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речи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дошкольников: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Журналист.</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Этим упражнением можно заниматься с детьми старше 4 лет. Сделайте ребенку предложение взять интервью, как журналисту. Вы будете известным актером или спортсменом, а малыш подготовит статью о Вас. Список задаваемых вопросов и развернутых ответов готовьте вместе! Вы не просто вес</w:t>
      </w:r>
      <w:r w:rsidR="00CA1BB1">
        <w:rPr>
          <w:rFonts w:ascii="Times New Roman" w:hAnsi="Times New Roman" w:cs="Times New Roman"/>
          <w:color w:val="000000"/>
          <w:sz w:val="28"/>
          <w:szCs w:val="28"/>
          <w:shd w:val="clear" w:color="auto" w:fill="FFFFFF"/>
        </w:rPr>
        <w:t>ело проведете время с ребенком,</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но </w:t>
      </w:r>
      <w:r w:rsidR="00CA1BB1">
        <w:rPr>
          <w:rFonts w:ascii="Times New Roman" w:hAnsi="Times New Roman" w:cs="Times New Roman"/>
          <w:color w:val="000000"/>
          <w:sz w:val="28"/>
          <w:szCs w:val="28"/>
          <w:shd w:val="clear" w:color="auto" w:fill="FFFFFF"/>
        </w:rPr>
        <w:tab/>
        <w:t>и</w:t>
      </w:r>
      <w:r w:rsidR="00CA1BB1">
        <w:rPr>
          <w:rFonts w:ascii="Times New Roman" w:hAnsi="Times New Roman" w:cs="Times New Roman"/>
          <w:color w:val="000000"/>
          <w:sz w:val="28"/>
          <w:szCs w:val="28"/>
          <w:shd w:val="clear" w:color="auto" w:fill="FFFFFF"/>
        </w:rPr>
        <w:tab/>
        <w:t>будете</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развивать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диалоговую речь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малыша.</w:t>
      </w:r>
      <w:r w:rsidRPr="00CA1BB1">
        <w:rPr>
          <w:rFonts w:ascii="Times New Roman" w:hAnsi="Times New Roman" w:cs="Times New Roman"/>
          <w:color w:val="000000"/>
          <w:sz w:val="28"/>
          <w:szCs w:val="28"/>
        </w:rPr>
        <w:br/>
      </w:r>
      <w:r w:rsidRPr="00CA1BB1">
        <w:rPr>
          <w:rStyle w:val="apple-converted-space"/>
          <w:rFonts w:ascii="Times New Roman" w:hAnsi="Times New Roman" w:cs="Times New Roman"/>
          <w:b/>
          <w:bCs/>
          <w:i/>
          <w:color w:val="000000"/>
          <w:sz w:val="28"/>
          <w:szCs w:val="28"/>
          <w:shd w:val="clear" w:color="auto" w:fill="FFFFFF"/>
        </w:rPr>
        <w:t> </w:t>
      </w:r>
      <w:r w:rsidRPr="00CA1BB1">
        <w:rPr>
          <w:rStyle w:val="submenu-table"/>
          <w:rFonts w:ascii="Times New Roman" w:hAnsi="Times New Roman" w:cs="Times New Roman"/>
          <w:b/>
          <w:bCs/>
          <w:i/>
          <w:color w:val="000000"/>
          <w:sz w:val="28"/>
          <w:szCs w:val="28"/>
          <w:shd w:val="clear" w:color="auto" w:fill="FFFFFF"/>
        </w:rPr>
        <w:t xml:space="preserve">Упражнение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для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развития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речи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дошкольников: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Загадка.</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 xml:space="preserve">Игра подходит детям трех-семи лет. Разгадывание загадок многосторонне развивает речь. В загадках даются более яркие признаки явлений и предметов, которые имеют </w:t>
      </w:r>
      <w:r w:rsidRPr="00CA1BB1">
        <w:rPr>
          <w:rFonts w:ascii="Times New Roman" w:hAnsi="Times New Roman" w:cs="Times New Roman"/>
          <w:color w:val="000000"/>
          <w:sz w:val="28"/>
          <w:szCs w:val="28"/>
          <w:shd w:val="clear" w:color="auto" w:fill="FFFFFF"/>
        </w:rPr>
        <w:lastRenderedPageBreak/>
        <w:t xml:space="preserve">сжатую форму. Угадывание загадок развивает у детей способность анализировать, обобщать, делать выводы и уметь выделять типичные признаки предмета. Отдельные загадки обогатят словарь детей из-за многозначности слов. И, безусловно, учат образно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мыслить.</w:t>
      </w:r>
      <w:r w:rsidRPr="00CA1BB1">
        <w:rPr>
          <w:rFonts w:ascii="Times New Roman" w:hAnsi="Times New Roman" w:cs="Times New Roman"/>
          <w:color w:val="000000"/>
          <w:sz w:val="28"/>
          <w:szCs w:val="28"/>
        </w:rPr>
        <w:br/>
      </w:r>
      <w:r w:rsidRPr="00CA1BB1">
        <w:rPr>
          <w:rStyle w:val="submenu-table"/>
          <w:rFonts w:ascii="Times New Roman" w:hAnsi="Times New Roman" w:cs="Times New Roman"/>
          <w:b/>
          <w:bCs/>
          <w:i/>
          <w:color w:val="000000"/>
          <w:sz w:val="28"/>
          <w:szCs w:val="28"/>
          <w:shd w:val="clear" w:color="auto" w:fill="FFFFFF"/>
        </w:rPr>
        <w:t xml:space="preserve">Упражнение для развития речи дошкольников: «Что это значит?» </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Эмоциональная окраска и интонация реч</w:t>
      </w:r>
      <w:r w:rsidR="00CA1BB1" w:rsidRPr="00CA1BB1">
        <w:rPr>
          <w:rFonts w:ascii="Times New Roman" w:hAnsi="Times New Roman" w:cs="Times New Roman"/>
          <w:color w:val="000000"/>
          <w:sz w:val="28"/>
          <w:szCs w:val="28"/>
          <w:shd w:val="clear" w:color="auto" w:fill="FFFFFF"/>
        </w:rPr>
        <w:t xml:space="preserve">и имеют </w:t>
      </w:r>
      <w:proofErr w:type="gramStart"/>
      <w:r w:rsidR="00CA1BB1" w:rsidRPr="00CA1BB1">
        <w:rPr>
          <w:rFonts w:ascii="Times New Roman" w:hAnsi="Times New Roman" w:cs="Times New Roman"/>
          <w:color w:val="000000"/>
          <w:sz w:val="28"/>
          <w:szCs w:val="28"/>
          <w:shd w:val="clear" w:color="auto" w:fill="FFFFFF"/>
        </w:rPr>
        <w:t>важное значение</w:t>
      </w:r>
      <w:proofErr w:type="gramEnd"/>
      <w:r w:rsidR="00CA1BB1" w:rsidRPr="00CA1BB1">
        <w:rPr>
          <w:rFonts w:ascii="Times New Roman" w:hAnsi="Times New Roman" w:cs="Times New Roman"/>
          <w:color w:val="000000"/>
          <w:sz w:val="28"/>
          <w:szCs w:val="28"/>
          <w:shd w:val="clear" w:color="auto" w:fill="FFFFFF"/>
        </w:rPr>
        <w:t>, потому</w:t>
      </w:r>
      <w:r w:rsidRPr="00CA1BB1">
        <w:rPr>
          <w:rFonts w:ascii="Times New Roman" w:hAnsi="Times New Roman" w:cs="Times New Roman"/>
          <w:color w:val="000000"/>
          <w:sz w:val="28"/>
          <w:szCs w:val="28"/>
          <w:shd w:val="clear" w:color="auto" w:fill="FFFFFF"/>
        </w:rPr>
        <w:t xml:space="preserve"> что собственно по тону, мы нередко узнаем о настроении говорящего и значение того, что он нам доносит. Чтобы</w:t>
      </w:r>
      <w:r w:rsidR="00CA1BB1" w:rsidRPr="00CA1BB1">
        <w:rPr>
          <w:rFonts w:ascii="Times New Roman" w:hAnsi="Times New Roman" w:cs="Times New Roman"/>
          <w:color w:val="000000"/>
          <w:sz w:val="28"/>
          <w:szCs w:val="28"/>
          <w:shd w:val="clear" w:color="auto" w:fill="FFFFFF"/>
        </w:rPr>
        <w:t xml:space="preserve"> </w:t>
      </w:r>
      <w:proofErr w:type="gramStart"/>
      <w:r w:rsidRPr="00CA1BB1">
        <w:rPr>
          <w:rFonts w:ascii="Times New Roman" w:hAnsi="Times New Roman" w:cs="Times New Roman"/>
          <w:color w:val="000000"/>
          <w:sz w:val="28"/>
          <w:szCs w:val="28"/>
          <w:shd w:val="clear" w:color="auto" w:fill="FFFFFF"/>
        </w:rPr>
        <w:t>представить детям насколько важна</w:t>
      </w:r>
      <w:proofErr w:type="gramEnd"/>
      <w:r w:rsidRPr="00CA1BB1">
        <w:rPr>
          <w:rFonts w:ascii="Times New Roman" w:hAnsi="Times New Roman" w:cs="Times New Roman"/>
          <w:color w:val="000000"/>
          <w:sz w:val="28"/>
          <w:szCs w:val="28"/>
          <w:shd w:val="clear" w:color="auto" w:fill="FFFFFF"/>
        </w:rPr>
        <w:t xml:space="preserve"> данная сторона речи</w:t>
      </w:r>
      <w:r w:rsidR="00CA1BB1" w:rsidRPr="00CA1BB1">
        <w:rPr>
          <w:rFonts w:ascii="Times New Roman" w:hAnsi="Times New Roman" w:cs="Times New Roman"/>
          <w:color w:val="000000"/>
          <w:sz w:val="28"/>
          <w:szCs w:val="28"/>
          <w:shd w:val="clear" w:color="auto" w:fill="FFFFFF"/>
        </w:rPr>
        <w:t xml:space="preserve">, </w:t>
      </w:r>
      <w:r w:rsidRPr="00CA1BB1">
        <w:rPr>
          <w:rFonts w:ascii="Times New Roman" w:hAnsi="Times New Roman" w:cs="Times New Roman"/>
          <w:color w:val="000000"/>
          <w:sz w:val="28"/>
          <w:szCs w:val="28"/>
          <w:shd w:val="clear" w:color="auto" w:fill="FFFFFF"/>
        </w:rPr>
        <w:t xml:space="preserve"> нужно использовать фразеологизмы русского языка и народные пословицы и поговорки. Точно и лаконично выявлены во фразеологизмах народных сказок не только мысли и идеи, но и их эмоциональная окраска (поощрение, осуждение, радость, </w:t>
      </w:r>
      <w:r w:rsidR="00CA1BB1" w:rsidRPr="00CA1BB1">
        <w:rPr>
          <w:rFonts w:ascii="Times New Roman" w:hAnsi="Times New Roman" w:cs="Times New Roman"/>
          <w:color w:val="000000"/>
          <w:sz w:val="28"/>
          <w:szCs w:val="28"/>
          <w:shd w:val="clear" w:color="auto" w:fill="FFFFFF"/>
        </w:rPr>
        <w:t xml:space="preserve">ласка, грусть, злость и т. д.), </w:t>
      </w:r>
      <w:r w:rsidRPr="00CA1BB1">
        <w:rPr>
          <w:rFonts w:ascii="Times New Roman" w:hAnsi="Times New Roman" w:cs="Times New Roman"/>
          <w:color w:val="000000"/>
          <w:sz w:val="28"/>
          <w:szCs w:val="28"/>
          <w:shd w:val="clear" w:color="auto" w:fill="FFFFFF"/>
        </w:rPr>
        <w:t>рассказывайте ребенку ряд пословиц или фразеологизмов. Подумайте</w:t>
      </w:r>
      <w:r w:rsidR="00CA1BB1" w:rsidRPr="00CA1BB1">
        <w:rPr>
          <w:rFonts w:ascii="Times New Roman" w:hAnsi="Times New Roman" w:cs="Times New Roman"/>
          <w:color w:val="000000"/>
          <w:sz w:val="28"/>
          <w:szCs w:val="28"/>
          <w:shd w:val="clear" w:color="auto" w:fill="FFFFFF"/>
        </w:rPr>
        <w:t>,</w:t>
      </w:r>
      <w:r w:rsidRPr="00CA1BB1">
        <w:rPr>
          <w:rFonts w:ascii="Times New Roman" w:hAnsi="Times New Roman" w:cs="Times New Roman"/>
          <w:color w:val="000000"/>
          <w:sz w:val="28"/>
          <w:szCs w:val="28"/>
          <w:shd w:val="clear" w:color="auto" w:fill="FFFFFF"/>
        </w:rPr>
        <w:t xml:space="preserve">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что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бы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они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 xml:space="preserve">смогли </w:t>
      </w:r>
      <w:r w:rsidR="00CA1BB1">
        <w:rPr>
          <w:rFonts w:ascii="Times New Roman" w:hAnsi="Times New Roman" w:cs="Times New Roman"/>
          <w:color w:val="000000"/>
          <w:sz w:val="28"/>
          <w:szCs w:val="28"/>
          <w:shd w:val="clear" w:color="auto" w:fill="FFFFFF"/>
        </w:rPr>
        <w:tab/>
      </w:r>
      <w:r w:rsidRPr="00CA1BB1">
        <w:rPr>
          <w:rFonts w:ascii="Times New Roman" w:hAnsi="Times New Roman" w:cs="Times New Roman"/>
          <w:color w:val="000000"/>
          <w:sz w:val="28"/>
          <w:szCs w:val="28"/>
          <w:shd w:val="clear" w:color="auto" w:fill="FFFFFF"/>
        </w:rPr>
        <w:t>значить.</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К примеру, что означает "бить баклуши", "задать головомойку", "повесить нос". Ознакомление с фразеологизмами улучшает фантазию и развивает мышление.</w:t>
      </w:r>
      <w:r w:rsidRPr="00CA1BB1">
        <w:rPr>
          <w:rFonts w:ascii="Times New Roman" w:hAnsi="Times New Roman" w:cs="Times New Roman"/>
          <w:color w:val="000000"/>
          <w:sz w:val="28"/>
          <w:szCs w:val="28"/>
        </w:rPr>
        <w:br/>
      </w:r>
      <w:r w:rsidRPr="00CA1BB1">
        <w:rPr>
          <w:rStyle w:val="submenu-table"/>
          <w:rFonts w:ascii="Times New Roman" w:hAnsi="Times New Roman" w:cs="Times New Roman"/>
          <w:b/>
          <w:bCs/>
          <w:i/>
          <w:color w:val="000000"/>
          <w:sz w:val="28"/>
          <w:szCs w:val="28"/>
          <w:shd w:val="clear" w:color="auto" w:fill="FFFFFF"/>
        </w:rPr>
        <w:t xml:space="preserve">Скороговорки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 xml:space="preserve">и </w:t>
      </w:r>
      <w:r w:rsidR="00CA1BB1">
        <w:rPr>
          <w:rStyle w:val="submenu-table"/>
          <w:rFonts w:ascii="Times New Roman" w:hAnsi="Times New Roman" w:cs="Times New Roman"/>
          <w:b/>
          <w:bCs/>
          <w:i/>
          <w:color w:val="000000"/>
          <w:sz w:val="28"/>
          <w:szCs w:val="28"/>
          <w:shd w:val="clear" w:color="auto" w:fill="FFFFFF"/>
        </w:rPr>
        <w:tab/>
      </w:r>
      <w:r w:rsidRPr="00CA1BB1">
        <w:rPr>
          <w:rStyle w:val="submenu-table"/>
          <w:rFonts w:ascii="Times New Roman" w:hAnsi="Times New Roman" w:cs="Times New Roman"/>
          <w:b/>
          <w:bCs/>
          <w:i/>
          <w:color w:val="000000"/>
          <w:sz w:val="28"/>
          <w:szCs w:val="28"/>
          <w:shd w:val="clear" w:color="auto" w:fill="FFFFFF"/>
        </w:rPr>
        <w:t>поговорки.</w:t>
      </w:r>
      <w:r w:rsidRPr="00CA1BB1">
        <w:rPr>
          <w:rFonts w:ascii="Times New Roman" w:hAnsi="Times New Roman" w:cs="Times New Roman"/>
          <w:color w:val="000000"/>
          <w:sz w:val="28"/>
          <w:szCs w:val="28"/>
        </w:rPr>
        <w:br/>
      </w:r>
      <w:r w:rsidRPr="00CA1BB1">
        <w:rPr>
          <w:rFonts w:ascii="Times New Roman" w:hAnsi="Times New Roman" w:cs="Times New Roman"/>
          <w:color w:val="000000"/>
          <w:sz w:val="28"/>
          <w:szCs w:val="28"/>
          <w:shd w:val="clear" w:color="auto" w:fill="FFFFFF"/>
        </w:rPr>
        <w:t>Произносить скороговорки и поговорки – полезно для детей разного возраста, даже если дикция ребенка на первый взгляд в норме. У дошкольников еще довольно плохо работает и скоординирован речевой аппарат. Встречаются дети, которые выговаривая слова, спешат, заглатывают окончания, а иные, напротив, медленно говорят и слишком затягивают слова. Необходимо запомнить - дикция формируется при помощи особых занятий, ведь никто не владеет безупречным произношением от природы. Поэтому употребляйте добрые и старые скороговорки, и речь вашего малыша станет значительно лучше.</w:t>
      </w:r>
    </w:p>
    <w:p w:rsidR="00CA1BB1" w:rsidRDefault="00CA1BB1" w:rsidP="00CA1BB1">
      <w:pPr>
        <w:ind w:left="-1134"/>
        <w:jc w:val="center"/>
      </w:pPr>
      <w:r>
        <w:rPr>
          <w:rFonts w:ascii="Times New Roman" w:hAnsi="Times New Roman" w:cs="Times New Roman"/>
          <w:b/>
          <w:bCs/>
          <w:color w:val="000000"/>
          <w:sz w:val="32"/>
          <w:szCs w:val="32"/>
          <w:shd w:val="clear" w:color="auto" w:fill="FFFFFF"/>
        </w:rPr>
        <w:t>Желаем Вам удачи!</w:t>
      </w:r>
    </w:p>
    <w:sectPr w:rsidR="00CA1BB1" w:rsidSect="00EC6A5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65"/>
    <w:rsid w:val="001B2D6C"/>
    <w:rsid w:val="001D2865"/>
    <w:rsid w:val="00503E13"/>
    <w:rsid w:val="00CA1BB1"/>
    <w:rsid w:val="00EC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6A59"/>
  </w:style>
  <w:style w:type="character" w:customStyle="1" w:styleId="butback">
    <w:name w:val="butback"/>
    <w:basedOn w:val="a0"/>
    <w:rsid w:val="00EC6A59"/>
  </w:style>
  <w:style w:type="character" w:customStyle="1" w:styleId="submenu-table">
    <w:name w:val="submenu-table"/>
    <w:basedOn w:val="a0"/>
    <w:rsid w:val="00EC6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6A59"/>
  </w:style>
  <w:style w:type="character" w:customStyle="1" w:styleId="butback">
    <w:name w:val="butback"/>
    <w:basedOn w:val="a0"/>
    <w:rsid w:val="00EC6A59"/>
  </w:style>
  <w:style w:type="character" w:customStyle="1" w:styleId="submenu-table">
    <w:name w:val="submenu-table"/>
    <w:basedOn w:val="a0"/>
    <w:rsid w:val="00EC6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998</Words>
  <Characters>5692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3</cp:revision>
  <dcterms:created xsi:type="dcterms:W3CDTF">2013-12-06T14:08:00Z</dcterms:created>
  <dcterms:modified xsi:type="dcterms:W3CDTF">2013-12-06T14:28:00Z</dcterms:modified>
</cp:coreProperties>
</file>