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19" w:rsidRDefault="00960E19" w:rsidP="00955A5C">
      <w:pPr>
        <w:pStyle w:val="c0"/>
        <w:spacing w:before="0" w:beforeAutospacing="0" w:after="0" w:afterAutospacing="0"/>
        <w:ind w:firstLine="708"/>
        <w:jc w:val="center"/>
        <w:rPr>
          <w:rStyle w:val="c3"/>
          <w:b/>
          <w:color w:val="000000"/>
          <w:sz w:val="32"/>
          <w:szCs w:val="28"/>
        </w:rPr>
      </w:pPr>
    </w:p>
    <w:p w:rsidR="00955A5C" w:rsidRPr="00955A5C" w:rsidRDefault="00955A5C" w:rsidP="00955A5C">
      <w:pPr>
        <w:pStyle w:val="c0"/>
        <w:spacing w:before="0" w:beforeAutospacing="0" w:after="0" w:afterAutospacing="0"/>
        <w:ind w:firstLine="708"/>
        <w:jc w:val="center"/>
        <w:rPr>
          <w:rStyle w:val="c3"/>
          <w:b/>
          <w:color w:val="000000"/>
          <w:sz w:val="32"/>
          <w:szCs w:val="28"/>
        </w:rPr>
      </w:pPr>
      <w:r>
        <w:rPr>
          <w:rStyle w:val="c3"/>
          <w:b/>
          <w:color w:val="000000"/>
          <w:sz w:val="32"/>
          <w:szCs w:val="28"/>
        </w:rPr>
        <w:t>Консультация «Значение утренней гимнастики для дошкольников»</w:t>
      </w:r>
    </w:p>
    <w:p w:rsidR="00955A5C" w:rsidRPr="00955A5C" w:rsidRDefault="00955A5C" w:rsidP="00955A5C">
      <w:pPr>
        <w:pStyle w:val="c0"/>
        <w:spacing w:before="0" w:beforeAutospacing="0" w:after="0" w:afterAutospacing="0"/>
        <w:ind w:firstLine="708"/>
        <w:rPr>
          <w:rFonts w:ascii="Cantarell" w:hAnsi="Cantarell"/>
          <w:color w:val="000000"/>
          <w:szCs w:val="22"/>
        </w:rPr>
      </w:pPr>
      <w:r w:rsidRPr="00955A5C">
        <w:rPr>
          <w:rStyle w:val="c3"/>
          <w:color w:val="000000"/>
          <w:sz w:val="32"/>
          <w:szCs w:val="28"/>
        </w:rPr>
        <w:t xml:space="preserve">Очень часто дети опаздывают на утреннюю гимнастику по вине родителей. Так как многие родители считают, что нет большой необходимости соблюдать режим дня дома и в детском саду! </w:t>
      </w:r>
      <w:r w:rsidRPr="00955A5C">
        <w:rPr>
          <w:rStyle w:val="c1"/>
          <w:b/>
          <w:bCs/>
          <w:color w:val="000000"/>
          <w:sz w:val="32"/>
          <w:szCs w:val="28"/>
        </w:rPr>
        <w:t>Попробуем вам доказать, что вы не правы</w:t>
      </w:r>
      <w:r w:rsidRPr="00955A5C">
        <w:rPr>
          <w:rStyle w:val="c3"/>
          <w:color w:val="000000"/>
          <w:sz w:val="32"/>
          <w:szCs w:val="28"/>
        </w:rPr>
        <w:t>.</w:t>
      </w:r>
    </w:p>
    <w:p w:rsidR="00955A5C" w:rsidRPr="00955A5C" w:rsidRDefault="00955A5C" w:rsidP="00955A5C">
      <w:pPr>
        <w:pStyle w:val="c10"/>
        <w:spacing w:before="0" w:beforeAutospacing="0" w:after="0" w:afterAutospacing="0"/>
        <w:rPr>
          <w:rFonts w:ascii="Cantarell" w:hAnsi="Cantarell"/>
          <w:color w:val="000000"/>
          <w:szCs w:val="22"/>
        </w:rPr>
      </w:pPr>
      <w:r w:rsidRPr="00955A5C">
        <w:rPr>
          <w:rStyle w:val="c3"/>
          <w:color w:val="000000"/>
          <w:sz w:val="32"/>
          <w:szCs w:val="28"/>
        </w:rPr>
        <w:t>Утренняя гимнастика должна стать гигиенической потребностью каждого.</w:t>
      </w:r>
      <w:r>
        <w:rPr>
          <w:rFonts w:ascii="Cantarell" w:hAnsi="Cantarell"/>
          <w:color w:val="000000"/>
          <w:szCs w:val="22"/>
        </w:rPr>
        <w:t xml:space="preserve"> </w:t>
      </w:r>
      <w:r w:rsidRPr="00955A5C">
        <w:rPr>
          <w:rStyle w:val="c3"/>
          <w:color w:val="000000"/>
          <w:sz w:val="32"/>
          <w:szCs w:val="28"/>
        </w:rPr>
        <w:t>Решить эту проблему можно только общими усилиями детского сада и семьи.</w:t>
      </w:r>
    </w:p>
    <w:p w:rsidR="00955A5C" w:rsidRPr="00955A5C" w:rsidRDefault="00955A5C" w:rsidP="00955A5C">
      <w:pPr>
        <w:pStyle w:val="c7"/>
        <w:spacing w:before="0" w:beforeAutospacing="0" w:after="0" w:afterAutospacing="0"/>
        <w:rPr>
          <w:color w:val="000000"/>
          <w:sz w:val="32"/>
          <w:szCs w:val="28"/>
        </w:rPr>
      </w:pPr>
      <w:r w:rsidRPr="00955A5C">
        <w:rPr>
          <w:rStyle w:val="c3"/>
          <w:color w:val="000000"/>
          <w:sz w:val="32"/>
          <w:szCs w:val="28"/>
        </w:rPr>
        <w:t>   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 В семье ребёнку надо создавать такие условия, которые бы способствовали эмоциональной настроенности на обязательное выполнение утренней гимнастики.</w:t>
      </w:r>
      <w:r>
        <w:rPr>
          <w:rStyle w:val="c3"/>
          <w:color w:val="000000"/>
          <w:sz w:val="32"/>
          <w:szCs w:val="28"/>
        </w:rPr>
        <w:t xml:space="preserve"> </w:t>
      </w:r>
      <w:r w:rsidRPr="00955A5C">
        <w:rPr>
          <w:color w:val="000000"/>
          <w:sz w:val="32"/>
          <w:szCs w:val="28"/>
          <w:shd w:val="clear" w:color="auto" w:fill="FFFFFF"/>
        </w:rPr>
        <w:t>Утренняя гигиеническая гимнастика благотворно действует на весь организм ребенка, оказывает большое оздоровительное и воспитательное влияние. Ежедневное проведение утренней гимнастики в определенное время растормаживают нервную систему детей после сна, активизируют деятельность всех внутренних органов и систем, повышают физиологические процессы обмена, увеличивают возбудимость коры головного мозга, а также реактивность всей центральной нервной системы.</w:t>
      </w:r>
    </w:p>
    <w:p w:rsidR="00955A5C" w:rsidRPr="00955A5C" w:rsidRDefault="00955A5C" w:rsidP="00955A5C">
      <w:pPr>
        <w:pStyle w:val="c7"/>
        <w:spacing w:before="0" w:beforeAutospacing="0" w:after="0" w:afterAutospacing="0"/>
        <w:rPr>
          <w:color w:val="000000"/>
          <w:sz w:val="32"/>
          <w:szCs w:val="28"/>
          <w:shd w:val="clear" w:color="auto" w:fill="FFFFFF"/>
        </w:rPr>
      </w:pPr>
      <w:r w:rsidRPr="00955A5C">
        <w:rPr>
          <w:color w:val="000000"/>
          <w:sz w:val="32"/>
          <w:szCs w:val="28"/>
          <w:shd w:val="clear" w:color="auto" w:fill="FFFFFF"/>
        </w:rPr>
        <w:t>Утренняя гимнастика не только "пробуждает" организм, но и даёт о</w:t>
      </w:r>
      <w:r>
        <w:rPr>
          <w:color w:val="000000"/>
          <w:sz w:val="32"/>
          <w:szCs w:val="28"/>
          <w:shd w:val="clear" w:color="auto" w:fill="FFFFFF"/>
        </w:rPr>
        <w:t xml:space="preserve">пределенный тренирующий эффект. </w:t>
      </w:r>
      <w:r w:rsidRPr="00955A5C">
        <w:rPr>
          <w:color w:val="000000"/>
          <w:sz w:val="32"/>
          <w:szCs w:val="28"/>
          <w:shd w:val="clear" w:color="auto" w:fill="FFFFFF"/>
        </w:rPr>
        <w:t>Помимо оздоровительного значения, утренняя гимнастика имеет и большое воспитательное значение. Систематическое ее проведение воспитывает у детей привычку ежедневно делать физические упражнения, приучает организованно начинать свой трудовой день, согласованно действовать в коллективе, быть целеустремленным, внимательным, выдержанным, а также вызывает положительные эмоции и радостное ощущение.   Кроме того, ежедневное выполнение определенных комплексов физических упражнений способствует совершенствованию двигательных способностей у детей, развивает физические качества (сила, ловкость, гибкость), улучшает работу координационных механизмов, способствует приобретению знаний в области физической культуры.  </w:t>
      </w:r>
    </w:p>
    <w:p w:rsidR="00960E19" w:rsidRPr="00960E19" w:rsidRDefault="00955A5C" w:rsidP="00960E19">
      <w:pPr>
        <w:pStyle w:val="c7"/>
        <w:spacing w:before="0" w:beforeAutospacing="0" w:after="0" w:afterAutospacing="0"/>
        <w:rPr>
          <w:color w:val="000000"/>
          <w:sz w:val="32"/>
          <w:szCs w:val="28"/>
          <w:shd w:val="clear" w:color="auto" w:fill="FFFFFF"/>
        </w:rPr>
      </w:pPr>
      <w:r w:rsidRPr="00955A5C">
        <w:rPr>
          <w:color w:val="000000"/>
          <w:sz w:val="32"/>
          <w:szCs w:val="28"/>
          <w:shd w:val="clear" w:color="auto" w:fill="FFFFFF"/>
        </w:rPr>
        <w:t>Утренняя гимнастика является ценным средством оздоровления и воспитания детей. У малышей, систематически занимающихся утренней гимнастикой, пропадает сонливое состояние, появляется чувство бодрости, наступает эмоциональный подъем, повышается работоспособность.</w:t>
      </w:r>
      <w:bookmarkStart w:id="0" w:name="_GoBack"/>
      <w:bookmarkEnd w:id="0"/>
    </w:p>
    <w:p w:rsidR="00955A5C" w:rsidRPr="00955A5C" w:rsidRDefault="00955A5C" w:rsidP="00955A5C">
      <w:pPr>
        <w:pStyle w:val="c7"/>
        <w:spacing w:before="0" w:beforeAutospacing="0" w:after="0" w:afterAutospacing="0"/>
        <w:jc w:val="right"/>
        <w:rPr>
          <w:color w:val="000000"/>
          <w:szCs w:val="28"/>
          <w:shd w:val="clear" w:color="auto" w:fill="FFFFFF"/>
        </w:rPr>
      </w:pPr>
      <w:r w:rsidRPr="00955A5C">
        <w:rPr>
          <w:b/>
          <w:color w:val="000000"/>
          <w:szCs w:val="28"/>
          <w:shd w:val="clear" w:color="auto" w:fill="FFFFFF"/>
        </w:rPr>
        <w:t>Подготовила: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Почкалова</w:t>
      </w:r>
      <w:proofErr w:type="spellEnd"/>
      <w:r>
        <w:rPr>
          <w:color w:val="000000"/>
          <w:szCs w:val="28"/>
          <w:shd w:val="clear" w:color="auto" w:fill="FFFFFF"/>
        </w:rPr>
        <w:t xml:space="preserve"> И.В., инструктор по физической культуре</w:t>
      </w:r>
    </w:p>
    <w:p w:rsidR="00955A5C" w:rsidRPr="00955A5C" w:rsidRDefault="00955A5C" w:rsidP="00955A5C">
      <w:pPr>
        <w:pStyle w:val="c7"/>
        <w:spacing w:before="0" w:beforeAutospacing="0" w:after="0" w:afterAutospacing="0"/>
        <w:jc w:val="center"/>
        <w:rPr>
          <w:rFonts w:ascii="Cantarell" w:hAnsi="Cantarell"/>
          <w:color w:val="000000"/>
          <w:szCs w:val="22"/>
        </w:rPr>
      </w:pPr>
      <w:r w:rsidRPr="00955A5C">
        <w:rPr>
          <w:rFonts w:ascii="Cantarell" w:hAnsi="Cantarell"/>
          <w:color w:val="000000"/>
          <w:szCs w:val="22"/>
        </w:rPr>
        <w:t>http://nsportal.ru/shkola/fizkultura-i-sport/library/2013/10/21/konsultatsiya-dlya-roditeley-na-temu-znachenie-utrenney</w:t>
      </w:r>
    </w:p>
    <w:sectPr w:rsidR="00955A5C" w:rsidRPr="00955A5C" w:rsidSect="00960E19">
      <w:pgSz w:w="11906" w:h="16838"/>
      <w:pgMar w:top="567" w:right="851" w:bottom="567" w:left="851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tarel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392"/>
    <w:rsid w:val="006722E7"/>
    <w:rsid w:val="00955A5C"/>
    <w:rsid w:val="00960E19"/>
    <w:rsid w:val="00AB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5A5C"/>
  </w:style>
  <w:style w:type="character" w:customStyle="1" w:styleId="c1">
    <w:name w:val="c1"/>
    <w:basedOn w:val="a0"/>
    <w:rsid w:val="00955A5C"/>
  </w:style>
  <w:style w:type="paragraph" w:customStyle="1" w:styleId="c10">
    <w:name w:val="c10"/>
    <w:basedOn w:val="a"/>
    <w:rsid w:val="0095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5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5A5C"/>
  </w:style>
  <w:style w:type="character" w:customStyle="1" w:styleId="c1">
    <w:name w:val="c1"/>
    <w:basedOn w:val="a0"/>
    <w:rsid w:val="00955A5C"/>
  </w:style>
  <w:style w:type="paragraph" w:customStyle="1" w:styleId="c10">
    <w:name w:val="c10"/>
    <w:basedOn w:val="a"/>
    <w:rsid w:val="0095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5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Методкабинет</cp:lastModifiedBy>
  <cp:revision>3</cp:revision>
  <cp:lastPrinted>2015-12-03T09:15:00Z</cp:lastPrinted>
  <dcterms:created xsi:type="dcterms:W3CDTF">2015-08-30T10:36:00Z</dcterms:created>
  <dcterms:modified xsi:type="dcterms:W3CDTF">2015-12-03T09:15:00Z</dcterms:modified>
</cp:coreProperties>
</file>