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D186E" w:rsidRDefault="0055010B" w:rsidP="0055010B">
      <w:pPr>
        <w:spacing w:after="0" w:line="240" w:lineRule="auto"/>
        <w:jc w:val="center"/>
        <w:rPr>
          <w:rFonts w:ascii="Times New Roman" w:hAnsi="Times New Roman" w:cs="Times New Roman"/>
          <w:b/>
          <w:sz w:val="32"/>
        </w:rPr>
      </w:pPr>
      <w:r>
        <w:rPr>
          <w:rFonts w:ascii="Times New Roman" w:hAnsi="Times New Roman" w:cs="Times New Roman"/>
          <w:b/>
          <w:sz w:val="32"/>
        </w:rPr>
        <w:t>Консультация для родителей «Возможности физических упражнений по профилактике миопии»</w:t>
      </w:r>
    </w:p>
    <w:p w:rsidR="0055010B" w:rsidRDefault="0055010B" w:rsidP="0055010B">
      <w:pPr>
        <w:spacing w:after="0" w:line="240" w:lineRule="auto"/>
        <w:rPr>
          <w:rFonts w:ascii="Times New Roman" w:hAnsi="Times New Roman" w:cs="Times New Roman"/>
          <w:sz w:val="32"/>
        </w:rPr>
      </w:pPr>
    </w:p>
    <w:p w:rsidR="0055010B" w:rsidRPr="0055010B" w:rsidRDefault="0055010B" w:rsidP="0055010B">
      <w:pPr>
        <w:pStyle w:val="a3"/>
        <w:shd w:val="clear" w:color="auto" w:fill="FFFFFF"/>
        <w:spacing w:before="0" w:beforeAutospacing="0" w:after="0" w:afterAutospacing="0"/>
        <w:ind w:firstLine="225"/>
        <w:jc w:val="both"/>
        <w:rPr>
          <w:sz w:val="32"/>
        </w:rPr>
      </w:pPr>
      <w:r w:rsidRPr="0055010B">
        <w:rPr>
          <w:sz w:val="32"/>
        </w:rPr>
        <w:t>Непременными условиями для занятий физическими упражнениями являются четкое определение противопоказаний и систематический врачебный контроль. Физкультурно-оздоровительные и лечебно-профилактические занятия могут благотворно влиять на состояние глаз при близорукости и способствовать ее стабилизации, но могут оказать и весьма неблагоприятное воздействие на орган з</w:t>
      </w:r>
      <w:r>
        <w:rPr>
          <w:sz w:val="32"/>
        </w:rPr>
        <w:t xml:space="preserve">рения и привести к осложнениям. </w:t>
      </w:r>
      <w:r w:rsidRPr="0055010B">
        <w:rPr>
          <w:sz w:val="32"/>
        </w:rPr>
        <w:t xml:space="preserve">Физическая тренировка оказывает комплексное воздействие на организм. Постоянная тренировка обеспечивает более экономную полноценную работу легких. Адаптация к физическим нагрузкам углубляет дыхание, делает его ритмичным, улучшает газообмен, увеличивает коэффициент использования кислорода, повышает степень насыщения крови кислородом. Под влиянием физических упражнений происходит укрепление мышечно-связочного аппарата, повышается работоспособность, улучшается кровообращение в суставах и связках. Специальные упражнения снижают умственное и физическое утомление, укрепляют </w:t>
      </w:r>
      <w:proofErr w:type="spellStart"/>
      <w:r w:rsidRPr="0055010B">
        <w:rPr>
          <w:sz w:val="32"/>
        </w:rPr>
        <w:t>окологлазные</w:t>
      </w:r>
      <w:proofErr w:type="spellEnd"/>
      <w:r w:rsidRPr="0055010B">
        <w:rPr>
          <w:sz w:val="32"/>
        </w:rPr>
        <w:t xml:space="preserve"> мышцы, увеличивают устойчивость зрения.</w:t>
      </w:r>
    </w:p>
    <w:p w:rsidR="0055010B" w:rsidRPr="0055010B" w:rsidRDefault="0055010B" w:rsidP="0055010B">
      <w:pPr>
        <w:pStyle w:val="a3"/>
        <w:shd w:val="clear" w:color="auto" w:fill="FFFFFF"/>
        <w:spacing w:before="0" w:beforeAutospacing="0" w:after="0" w:afterAutospacing="0"/>
        <w:ind w:firstLine="225"/>
        <w:jc w:val="both"/>
        <w:rPr>
          <w:sz w:val="32"/>
        </w:rPr>
      </w:pPr>
      <w:r w:rsidRPr="0055010B">
        <w:rPr>
          <w:sz w:val="32"/>
        </w:rPr>
        <w:t>Изучение влияния систематических занятий физическими упражнениями циклического характера (бег, плавание, ходьба на лыжах) умеренной интенсивности в сочетании с гимнастикой для глаз показало, что у людей с близорукостью средней степени не только повышается общая выносливость, но и значительно улучшается зрение. Физические упражнения общеобразовательного характера, применяемые в сочетании со специальными упражнениями для мышц глаз, оказывают положительное влияние на функции близорукого глаза. Необходимо строго следить, чтобы упражнения были подобраны правильно: с учетом возраста, пола, состояния здоровья, физической подготовленности, степени близорукости, состояния глазного дна. Упражнения общеразвивающего характера необходимо сочетать с гимнастикой для глаз.</w:t>
      </w:r>
    </w:p>
    <w:p w:rsidR="0055010B" w:rsidRPr="0055010B" w:rsidRDefault="0055010B" w:rsidP="0055010B">
      <w:pPr>
        <w:pStyle w:val="a4"/>
        <w:shd w:val="clear" w:color="auto" w:fill="FFFFFF"/>
        <w:spacing w:before="0" w:beforeAutospacing="0" w:after="0" w:afterAutospacing="0"/>
        <w:ind w:firstLine="225"/>
        <w:jc w:val="both"/>
        <w:rPr>
          <w:sz w:val="32"/>
        </w:rPr>
      </w:pPr>
      <w:r w:rsidRPr="0055010B">
        <w:rPr>
          <w:sz w:val="32"/>
        </w:rPr>
        <w:t>Главная цель занятия физической культурой при миопии – это укрепление здоровья, повышение уровня физического развития и физической подготовленности, профилактика прогрессирования близорукости. При этом не следует забывать о режиме труда и отдыха, полноценном и сбалансированном питании, а также о других гигиенических средствах.</w:t>
      </w:r>
    </w:p>
    <w:p w:rsidR="0055010B" w:rsidRDefault="0055010B" w:rsidP="00195FCE">
      <w:pPr>
        <w:spacing w:after="0" w:line="240" w:lineRule="auto"/>
        <w:jc w:val="center"/>
        <w:rPr>
          <w:rFonts w:ascii="Times New Roman" w:hAnsi="Times New Roman" w:cs="Times New Roman"/>
          <w:sz w:val="32"/>
        </w:rPr>
      </w:pPr>
    </w:p>
    <w:p w:rsidR="00195FCE" w:rsidRDefault="00195FCE" w:rsidP="00195FC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 xml:space="preserve">Подготовила: </w:t>
      </w:r>
      <w:proofErr w:type="spellStart"/>
      <w:r>
        <w:rPr>
          <w:rFonts w:ascii="Times New Roman" w:hAnsi="Times New Roman" w:cs="Times New Roman"/>
          <w:b/>
          <w:sz w:val="24"/>
        </w:rPr>
        <w:t>Почкалова</w:t>
      </w:r>
      <w:proofErr w:type="spellEnd"/>
      <w:r>
        <w:rPr>
          <w:rFonts w:ascii="Times New Roman" w:hAnsi="Times New Roman" w:cs="Times New Roman"/>
          <w:b/>
          <w:sz w:val="24"/>
        </w:rPr>
        <w:t xml:space="preserve"> Ирина Владимировна, инструктор по физической культуре</w:t>
      </w:r>
    </w:p>
    <w:p w:rsidR="00195FCE" w:rsidRPr="00195FCE" w:rsidRDefault="00195FCE" w:rsidP="00195FCE">
      <w:pPr>
        <w:spacing w:after="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sz w:val="24"/>
        </w:rPr>
        <w:t xml:space="preserve">Источник: </w:t>
      </w:r>
      <w:r w:rsidRPr="00195FCE">
        <w:rPr>
          <w:rFonts w:ascii="Times New Roman" w:hAnsi="Times New Roman" w:cs="Times New Roman"/>
          <w:sz w:val="24"/>
        </w:rPr>
        <w:t>http://ebooks.grsu.by/hramova/iii-vozmozhnosti-fizicheskikh-uprazhnenij-v-profilaktike-</w:t>
      </w:r>
      <w:bookmarkStart w:id="0" w:name="_GoBack"/>
      <w:bookmarkEnd w:id="0"/>
      <w:r w:rsidRPr="00195FCE">
        <w:rPr>
          <w:rFonts w:ascii="Times New Roman" w:hAnsi="Times New Roman" w:cs="Times New Roman"/>
          <w:sz w:val="24"/>
        </w:rPr>
        <w:t>miopii.htm</w:t>
      </w:r>
    </w:p>
    <w:sectPr w:rsidR="00195FCE" w:rsidRPr="00195FCE" w:rsidSect="0055010B">
      <w:pgSz w:w="11906" w:h="16838"/>
      <w:pgMar w:top="567" w:right="851" w:bottom="567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7783"/>
    <w:rsid w:val="00087783"/>
    <w:rsid w:val="000D186E"/>
    <w:rsid w:val="00195FCE"/>
    <w:rsid w:val="005501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a"/>
    <w:basedOn w:val="a"/>
    <w:rsid w:val="005501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rmal (Web)"/>
    <w:basedOn w:val="a"/>
    <w:uiPriority w:val="99"/>
    <w:semiHidden/>
    <w:unhideWhenUsed/>
    <w:rsid w:val="005501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a"/>
    <w:basedOn w:val="a"/>
    <w:rsid w:val="005501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rmal (Web)"/>
    <w:basedOn w:val="a"/>
    <w:uiPriority w:val="99"/>
    <w:semiHidden/>
    <w:unhideWhenUsed/>
    <w:rsid w:val="005501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44501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34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357</Words>
  <Characters>2038</Characters>
  <Application>Microsoft Office Word</Application>
  <DocSecurity>0</DocSecurity>
  <Lines>16</Lines>
  <Paragraphs>4</Paragraphs>
  <ScaleCrop>false</ScaleCrop>
  <Company>SPecialiST RePack</Company>
  <LinksUpToDate>false</LinksUpToDate>
  <CharactersWithSpaces>2391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</dc:creator>
  <cp:keywords/>
  <dc:description/>
  <cp:lastModifiedBy>Ирина</cp:lastModifiedBy>
  <cp:revision>3</cp:revision>
  <dcterms:created xsi:type="dcterms:W3CDTF">2016-02-01T09:26:00Z</dcterms:created>
  <dcterms:modified xsi:type="dcterms:W3CDTF">2016-02-01T09:57:00Z</dcterms:modified>
</cp:coreProperties>
</file>