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8E" w:rsidRDefault="00D55C09" w:rsidP="00D55C09">
      <w:pPr>
        <w:jc w:val="center"/>
        <w:rPr>
          <w:rFonts w:ascii="Times New Roman" w:hAnsi="Times New Roman" w:cs="Times New Roman"/>
          <w:b/>
        </w:rPr>
      </w:pPr>
      <w:r w:rsidRPr="00D55C09">
        <w:rPr>
          <w:rFonts w:ascii="Times New Roman" w:hAnsi="Times New Roman" w:cs="Times New Roman"/>
          <w:b/>
        </w:rPr>
        <w:t>Карта оценивания деятельности ученика</w:t>
      </w:r>
    </w:p>
    <w:p w:rsidR="00D55C09" w:rsidRDefault="00D55C09" w:rsidP="00D55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ученика________________________________________________________________</w:t>
      </w:r>
    </w:p>
    <w:tbl>
      <w:tblPr>
        <w:tblStyle w:val="a3"/>
        <w:tblW w:w="0" w:type="auto"/>
        <w:tblInd w:w="-743" w:type="dxa"/>
        <w:tblLook w:val="04A0"/>
      </w:tblPr>
      <w:tblGrid>
        <w:gridCol w:w="438"/>
        <w:gridCol w:w="5103"/>
        <w:gridCol w:w="2977"/>
        <w:gridCol w:w="1547"/>
      </w:tblGrid>
      <w:tr w:rsidR="00D55C09" w:rsidTr="00D55C09">
        <w:tc>
          <w:tcPr>
            <w:tcW w:w="438" w:type="dxa"/>
          </w:tcPr>
          <w:p w:rsidR="00D55C09" w:rsidRPr="00D55C09" w:rsidRDefault="00D55C09" w:rsidP="00D55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C0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D55C09" w:rsidRPr="00D55C09" w:rsidRDefault="00D55C09" w:rsidP="00D55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C09">
              <w:rPr>
                <w:rFonts w:ascii="Times New Roman" w:hAnsi="Times New Roman" w:cs="Times New Roman"/>
                <w:b/>
              </w:rPr>
              <w:t>Название задания</w:t>
            </w:r>
          </w:p>
        </w:tc>
        <w:tc>
          <w:tcPr>
            <w:tcW w:w="2977" w:type="dxa"/>
          </w:tcPr>
          <w:p w:rsidR="00D55C09" w:rsidRPr="00D55C09" w:rsidRDefault="00D55C09" w:rsidP="00D55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C0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547" w:type="dxa"/>
          </w:tcPr>
          <w:p w:rsidR="00D55C09" w:rsidRPr="00D55C09" w:rsidRDefault="008B7408" w:rsidP="00D55C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55C09" w:rsidRPr="00D55C09">
              <w:rPr>
                <w:rFonts w:ascii="Times New Roman" w:hAnsi="Times New Roman" w:cs="Times New Roman"/>
                <w:b/>
              </w:rPr>
              <w:t>ценка</w:t>
            </w:r>
          </w:p>
        </w:tc>
      </w:tr>
      <w:tr w:rsidR="00F84B0B" w:rsidTr="00F84B0B">
        <w:trPr>
          <w:trHeight w:val="630"/>
        </w:trPr>
        <w:tc>
          <w:tcPr>
            <w:tcW w:w="438" w:type="dxa"/>
            <w:vMerge w:val="restart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Дайте верное определение глагола 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ошибок – 5 баллов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ошибка – 4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ошибки – 3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 – 2 балла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D55C09">
        <w:trPr>
          <w:trHeight w:val="630"/>
        </w:trPr>
        <w:tc>
          <w:tcPr>
            <w:tcW w:w="438" w:type="dxa"/>
            <w:vMerge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>*Составить  предложение с однородными членами и подчеркнуть их.</w:t>
            </w:r>
          </w:p>
        </w:tc>
        <w:tc>
          <w:tcPr>
            <w:tcW w:w="2977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 xml:space="preserve"> 1 балл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F84B0B">
        <w:trPr>
          <w:trHeight w:val="630"/>
        </w:trPr>
        <w:tc>
          <w:tcPr>
            <w:tcW w:w="438" w:type="dxa"/>
            <w:vMerge w:val="restart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«Изменение глаголов»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ошибок -  5 баллов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ошибка – 4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ошибки – 3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 ошибок – 2 балла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D55C09">
        <w:trPr>
          <w:trHeight w:val="630"/>
        </w:trPr>
        <w:tc>
          <w:tcPr>
            <w:tcW w:w="438" w:type="dxa"/>
            <w:vMerge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>*Привести по одному примеру к схеме</w:t>
            </w:r>
          </w:p>
        </w:tc>
        <w:tc>
          <w:tcPr>
            <w:tcW w:w="2977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 xml:space="preserve"> 1 балл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F84B0B">
        <w:trPr>
          <w:trHeight w:val="505"/>
        </w:trPr>
        <w:tc>
          <w:tcPr>
            <w:tcW w:w="438" w:type="dxa"/>
            <w:vMerge w:val="restart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1 ошибка – 5 баллов 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ошибки – 4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5 ошибок – 3 балла</w:t>
            </w:r>
          </w:p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5 ошибок – 2 балла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D55C09">
        <w:trPr>
          <w:trHeight w:val="505"/>
        </w:trPr>
        <w:tc>
          <w:tcPr>
            <w:tcW w:w="438" w:type="dxa"/>
            <w:vMerge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>*Выполнить разбор слова по составу</w:t>
            </w:r>
          </w:p>
        </w:tc>
        <w:tc>
          <w:tcPr>
            <w:tcW w:w="2977" w:type="dxa"/>
          </w:tcPr>
          <w:p w:rsidR="00F84B0B" w:rsidRPr="00F84B0B" w:rsidRDefault="00F84B0B" w:rsidP="00F84B0B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 xml:space="preserve"> 1 балл</w:t>
            </w:r>
          </w:p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F84B0B" w:rsidTr="00D55C09">
        <w:trPr>
          <w:trHeight w:val="505"/>
        </w:trPr>
        <w:tc>
          <w:tcPr>
            <w:tcW w:w="438" w:type="dxa"/>
            <w:vMerge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84B0B" w:rsidRPr="00F84B0B" w:rsidRDefault="00F84B0B" w:rsidP="00D55C09">
            <w:pPr>
              <w:rPr>
                <w:rFonts w:ascii="Times New Roman" w:hAnsi="Times New Roman" w:cs="Times New Roman"/>
                <w:i/>
              </w:rPr>
            </w:pPr>
            <w:r w:rsidRPr="00F84B0B">
              <w:rPr>
                <w:rFonts w:ascii="Times New Roman" w:hAnsi="Times New Roman" w:cs="Times New Roman"/>
                <w:i/>
              </w:rPr>
              <w:t>**Выполнить пунктуационный разбор предложения</w:t>
            </w:r>
          </w:p>
        </w:tc>
        <w:tc>
          <w:tcPr>
            <w:tcW w:w="2977" w:type="dxa"/>
          </w:tcPr>
          <w:p w:rsidR="00F84B0B" w:rsidRPr="00F84B0B" w:rsidRDefault="006475F9" w:rsidP="00D55C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F84B0B" w:rsidRPr="00F84B0B">
              <w:rPr>
                <w:rFonts w:ascii="Times New Roman" w:hAnsi="Times New Roman" w:cs="Times New Roman"/>
                <w:i/>
              </w:rPr>
              <w:t xml:space="preserve"> балла</w:t>
            </w:r>
          </w:p>
        </w:tc>
        <w:tc>
          <w:tcPr>
            <w:tcW w:w="1547" w:type="dxa"/>
          </w:tcPr>
          <w:p w:rsidR="00F84B0B" w:rsidRDefault="00F84B0B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151562" w:rsidTr="00151562">
        <w:trPr>
          <w:trHeight w:val="1268"/>
        </w:trPr>
        <w:tc>
          <w:tcPr>
            <w:tcW w:w="438" w:type="dxa"/>
            <w:vMerge w:val="restart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глагола:</w:t>
            </w:r>
          </w:p>
          <w:p w:rsidR="00151562" w:rsidRDefault="00151562" w:rsidP="008B74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B7408">
              <w:rPr>
                <w:rFonts w:ascii="Times New Roman" w:hAnsi="Times New Roman" w:cs="Times New Roman"/>
              </w:rPr>
              <w:t xml:space="preserve">Ответить на вопросы </w:t>
            </w:r>
          </w:p>
          <w:p w:rsidR="00151562" w:rsidRDefault="00151562" w:rsidP="00F84B0B">
            <w:pPr>
              <w:pStyle w:val="a4"/>
              <w:rPr>
                <w:rFonts w:ascii="Times New Roman" w:hAnsi="Times New Roman" w:cs="Times New Roman"/>
              </w:rPr>
            </w:pPr>
          </w:p>
          <w:p w:rsidR="00151562" w:rsidRDefault="00151562" w:rsidP="00F84B0B">
            <w:pPr>
              <w:pStyle w:val="a4"/>
              <w:rPr>
                <w:rFonts w:ascii="Times New Roman" w:hAnsi="Times New Roman" w:cs="Times New Roman"/>
              </w:rPr>
            </w:pPr>
          </w:p>
          <w:p w:rsidR="00151562" w:rsidRPr="00151562" w:rsidRDefault="00151562" w:rsidP="00151562">
            <w:pPr>
              <w:rPr>
                <w:rFonts w:ascii="Times New Roman" w:hAnsi="Times New Roman" w:cs="Times New Roman"/>
              </w:rPr>
            </w:pPr>
          </w:p>
          <w:p w:rsidR="00151562" w:rsidRPr="008B7408" w:rsidRDefault="00151562" w:rsidP="0015156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ошибок – 5 баллов</w:t>
            </w:r>
          </w:p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ошибка – 4 балла</w:t>
            </w:r>
          </w:p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ошибки – 3 балла</w:t>
            </w:r>
          </w:p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 ошибок – 2 балла</w:t>
            </w:r>
          </w:p>
        </w:tc>
        <w:tc>
          <w:tcPr>
            <w:tcW w:w="1547" w:type="dxa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151562" w:rsidTr="00151562">
        <w:trPr>
          <w:trHeight w:val="630"/>
        </w:trPr>
        <w:tc>
          <w:tcPr>
            <w:tcW w:w="438" w:type="dxa"/>
            <w:vMerge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51562" w:rsidRDefault="00127DAF" w:rsidP="00151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спряжение глаголов</w:t>
            </w:r>
          </w:p>
          <w:p w:rsidR="00151562" w:rsidRPr="00151562" w:rsidRDefault="00151562" w:rsidP="00151562">
            <w:pPr>
              <w:rPr>
                <w:rFonts w:ascii="Times New Roman" w:hAnsi="Times New Roman" w:cs="Times New Roman"/>
              </w:rPr>
            </w:pPr>
          </w:p>
          <w:p w:rsidR="00151562" w:rsidRDefault="00151562" w:rsidP="00151562">
            <w:pPr>
              <w:rPr>
                <w:rFonts w:ascii="Times New Roman" w:hAnsi="Times New Roman" w:cs="Times New Roman"/>
              </w:rPr>
            </w:pPr>
          </w:p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51562" w:rsidRDefault="00151562" w:rsidP="0015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 ошибка – 5 баллов</w:t>
            </w:r>
          </w:p>
          <w:p w:rsidR="00151562" w:rsidRDefault="00151562" w:rsidP="0015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ошибки – 4 балла</w:t>
            </w:r>
          </w:p>
          <w:p w:rsidR="00151562" w:rsidRDefault="00151562" w:rsidP="0015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 ошибки – 3 балла</w:t>
            </w:r>
          </w:p>
          <w:p w:rsidR="00151562" w:rsidRDefault="00151562" w:rsidP="0015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4 ошибок – 2 балла</w:t>
            </w:r>
          </w:p>
        </w:tc>
        <w:tc>
          <w:tcPr>
            <w:tcW w:w="1547" w:type="dxa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151562" w:rsidTr="00D55C09">
        <w:trPr>
          <w:trHeight w:val="630"/>
        </w:trPr>
        <w:tc>
          <w:tcPr>
            <w:tcW w:w="438" w:type="dxa"/>
            <w:vMerge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51562" w:rsidRPr="00151562" w:rsidRDefault="00151562" w:rsidP="00151562">
            <w:pPr>
              <w:rPr>
                <w:rFonts w:ascii="Times New Roman" w:hAnsi="Times New Roman" w:cs="Times New Roman"/>
                <w:i/>
              </w:rPr>
            </w:pPr>
            <w:r w:rsidRPr="00151562">
              <w:rPr>
                <w:rFonts w:ascii="Times New Roman" w:hAnsi="Times New Roman" w:cs="Times New Roman"/>
                <w:i/>
              </w:rPr>
              <w:t>*Дополнительное задание</w:t>
            </w:r>
          </w:p>
        </w:tc>
        <w:tc>
          <w:tcPr>
            <w:tcW w:w="2977" w:type="dxa"/>
          </w:tcPr>
          <w:p w:rsidR="00151562" w:rsidRPr="00151562" w:rsidRDefault="00151562" w:rsidP="00151562">
            <w:pPr>
              <w:rPr>
                <w:rFonts w:ascii="Times New Roman" w:hAnsi="Times New Roman" w:cs="Times New Roman"/>
                <w:i/>
              </w:rPr>
            </w:pPr>
            <w:r w:rsidRPr="00151562">
              <w:rPr>
                <w:rFonts w:ascii="Times New Roman" w:hAnsi="Times New Roman" w:cs="Times New Roman"/>
                <w:i/>
              </w:rPr>
              <w:t>1 балл</w:t>
            </w:r>
          </w:p>
        </w:tc>
        <w:tc>
          <w:tcPr>
            <w:tcW w:w="1547" w:type="dxa"/>
          </w:tcPr>
          <w:p w:rsidR="00151562" w:rsidRDefault="00151562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814EAD" w:rsidTr="00814EAD">
        <w:trPr>
          <w:trHeight w:val="630"/>
        </w:trPr>
        <w:tc>
          <w:tcPr>
            <w:tcW w:w="438" w:type="dxa"/>
            <w:vMerge w:val="restart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ошибок – 5 баллов</w:t>
            </w: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ошибка – 4 балла</w:t>
            </w:r>
          </w:p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ошибки – 3 балла</w:t>
            </w:r>
          </w:p>
          <w:p w:rsidR="00814EAD" w:rsidRPr="00814EAD" w:rsidRDefault="00814EAD" w:rsidP="0081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 ошибок – 2 балла</w:t>
            </w:r>
          </w:p>
        </w:tc>
        <w:tc>
          <w:tcPr>
            <w:tcW w:w="1547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</w:tc>
      </w:tr>
      <w:tr w:rsidR="00814EAD" w:rsidTr="00D55C09">
        <w:trPr>
          <w:trHeight w:val="630"/>
        </w:trPr>
        <w:tc>
          <w:tcPr>
            <w:tcW w:w="438" w:type="dxa"/>
            <w:vMerge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*Определить лексическое значение слова.</w:t>
            </w:r>
          </w:p>
        </w:tc>
        <w:tc>
          <w:tcPr>
            <w:tcW w:w="2977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1547" w:type="dxa"/>
          </w:tcPr>
          <w:p w:rsidR="00814EAD" w:rsidRDefault="00814EAD" w:rsidP="00D55C09">
            <w:pPr>
              <w:rPr>
                <w:rFonts w:ascii="Times New Roman" w:hAnsi="Times New Roman" w:cs="Times New Roman"/>
              </w:rPr>
            </w:pPr>
          </w:p>
        </w:tc>
      </w:tr>
    </w:tbl>
    <w:p w:rsidR="00814EAD" w:rsidRDefault="00814EAD" w:rsidP="00814EAD">
      <w:pPr>
        <w:jc w:val="center"/>
        <w:rPr>
          <w:rFonts w:ascii="Times New Roman" w:hAnsi="Times New Roman" w:cs="Times New Roman"/>
        </w:rPr>
      </w:pPr>
    </w:p>
    <w:p w:rsidR="00D55C09" w:rsidRDefault="00814EAD" w:rsidP="00814EAD">
      <w:pPr>
        <w:jc w:val="center"/>
        <w:rPr>
          <w:rFonts w:ascii="Times New Roman" w:hAnsi="Times New Roman" w:cs="Times New Roman"/>
          <w:b/>
        </w:rPr>
      </w:pPr>
      <w:r w:rsidRPr="00814EAD">
        <w:rPr>
          <w:rFonts w:ascii="Times New Roman" w:hAnsi="Times New Roman" w:cs="Times New Roman"/>
          <w:b/>
        </w:rPr>
        <w:t>Итоги</w:t>
      </w:r>
    </w:p>
    <w:tbl>
      <w:tblPr>
        <w:tblStyle w:val="a3"/>
        <w:tblW w:w="0" w:type="auto"/>
        <w:tblInd w:w="2559" w:type="dxa"/>
        <w:tblLook w:val="04A0"/>
      </w:tblPr>
      <w:tblGrid>
        <w:gridCol w:w="2127"/>
        <w:gridCol w:w="2126"/>
      </w:tblGrid>
      <w:tr w:rsidR="00814EAD" w:rsidTr="00814EAD">
        <w:tc>
          <w:tcPr>
            <w:tcW w:w="2127" w:type="dxa"/>
          </w:tcPr>
          <w:p w:rsidR="00814EAD" w:rsidRDefault="00814EAD" w:rsidP="00814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126" w:type="dxa"/>
          </w:tcPr>
          <w:p w:rsidR="00814EAD" w:rsidRDefault="00814EAD" w:rsidP="00814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814EAD" w:rsidRPr="00E644FC" w:rsidTr="00814EAD">
        <w:tc>
          <w:tcPr>
            <w:tcW w:w="2127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37 - 30</w:t>
            </w:r>
          </w:p>
        </w:tc>
        <w:tc>
          <w:tcPr>
            <w:tcW w:w="2126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5</w:t>
            </w:r>
          </w:p>
        </w:tc>
      </w:tr>
      <w:tr w:rsidR="00814EAD" w:rsidRPr="00E644FC" w:rsidTr="00814EAD">
        <w:tc>
          <w:tcPr>
            <w:tcW w:w="2127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29 - 22</w:t>
            </w:r>
          </w:p>
        </w:tc>
        <w:tc>
          <w:tcPr>
            <w:tcW w:w="2126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4</w:t>
            </w:r>
          </w:p>
        </w:tc>
      </w:tr>
      <w:tr w:rsidR="00814EAD" w:rsidRPr="00E644FC" w:rsidTr="00814EAD">
        <w:tc>
          <w:tcPr>
            <w:tcW w:w="2127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21 - 14</w:t>
            </w:r>
          </w:p>
        </w:tc>
        <w:tc>
          <w:tcPr>
            <w:tcW w:w="2126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3</w:t>
            </w:r>
          </w:p>
        </w:tc>
      </w:tr>
      <w:tr w:rsidR="00814EAD" w:rsidRPr="00E644FC" w:rsidTr="00814EAD">
        <w:tc>
          <w:tcPr>
            <w:tcW w:w="2127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13 - 7</w:t>
            </w:r>
          </w:p>
        </w:tc>
        <w:tc>
          <w:tcPr>
            <w:tcW w:w="2126" w:type="dxa"/>
          </w:tcPr>
          <w:p w:rsidR="00814EAD" w:rsidRPr="00E644FC" w:rsidRDefault="00E644FC" w:rsidP="00814EAD">
            <w:pPr>
              <w:jc w:val="center"/>
              <w:rPr>
                <w:rFonts w:ascii="Times New Roman" w:hAnsi="Times New Roman" w:cs="Times New Roman"/>
              </w:rPr>
            </w:pPr>
            <w:r w:rsidRPr="00E644FC">
              <w:rPr>
                <w:rFonts w:ascii="Times New Roman" w:hAnsi="Times New Roman" w:cs="Times New Roman"/>
              </w:rPr>
              <w:t>2</w:t>
            </w:r>
          </w:p>
        </w:tc>
      </w:tr>
    </w:tbl>
    <w:p w:rsidR="00814EAD" w:rsidRPr="00E644FC" w:rsidRDefault="00814EAD" w:rsidP="00814EAD">
      <w:pPr>
        <w:jc w:val="center"/>
        <w:rPr>
          <w:rFonts w:ascii="Times New Roman" w:hAnsi="Times New Roman" w:cs="Times New Roman"/>
        </w:rPr>
      </w:pPr>
    </w:p>
    <w:sectPr w:rsidR="00814EAD" w:rsidRPr="00E644FC" w:rsidSect="000A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EEC"/>
    <w:multiLevelType w:val="hybridMultilevel"/>
    <w:tmpl w:val="55A4E7C6"/>
    <w:lvl w:ilvl="0" w:tplc="69EC1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04E3"/>
    <w:multiLevelType w:val="hybridMultilevel"/>
    <w:tmpl w:val="C116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6FEF"/>
    <w:multiLevelType w:val="hybridMultilevel"/>
    <w:tmpl w:val="C116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09"/>
    <w:rsid w:val="00061D28"/>
    <w:rsid w:val="000A678E"/>
    <w:rsid w:val="000D45E8"/>
    <w:rsid w:val="00127DAF"/>
    <w:rsid w:val="00142EC1"/>
    <w:rsid w:val="00151562"/>
    <w:rsid w:val="001D3CFD"/>
    <w:rsid w:val="001D5392"/>
    <w:rsid w:val="0022382A"/>
    <w:rsid w:val="004A0805"/>
    <w:rsid w:val="00536E14"/>
    <w:rsid w:val="006475F9"/>
    <w:rsid w:val="00650FDB"/>
    <w:rsid w:val="007F3EC4"/>
    <w:rsid w:val="00814EAD"/>
    <w:rsid w:val="008B23FD"/>
    <w:rsid w:val="008B7408"/>
    <w:rsid w:val="008C09FD"/>
    <w:rsid w:val="00900107"/>
    <w:rsid w:val="009C0F41"/>
    <w:rsid w:val="00A54A73"/>
    <w:rsid w:val="00B5461F"/>
    <w:rsid w:val="00C76FB4"/>
    <w:rsid w:val="00CF3ED4"/>
    <w:rsid w:val="00CF7DD9"/>
    <w:rsid w:val="00D55C09"/>
    <w:rsid w:val="00E41E0A"/>
    <w:rsid w:val="00E644FC"/>
    <w:rsid w:val="00EB131F"/>
    <w:rsid w:val="00F84B0B"/>
    <w:rsid w:val="00FA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2013-04-03T14:29:00Z</dcterms:created>
  <dcterms:modified xsi:type="dcterms:W3CDTF">2013-04-07T11:23:00Z</dcterms:modified>
</cp:coreProperties>
</file>