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06" w:rsidRPr="005E5E1E" w:rsidRDefault="005E5E1E" w:rsidP="005E5E1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DE5"/>
        </w:rPr>
      </w:pPr>
      <w:proofErr w:type="gramStart"/>
      <w:r w:rsidRPr="005E5E1E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>Игровой</w:t>
      </w:r>
      <w:proofErr w:type="gramEnd"/>
      <w:r w:rsidRPr="005E5E1E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 xml:space="preserve"> самомассаж для детей</w:t>
      </w:r>
      <w:r w:rsidRPr="005E5E1E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>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Самомассаж – одно из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офилактики и коррекции </w:t>
      </w:r>
      <w:bookmarkStart w:id="0" w:name="_GoBack"/>
      <w:bookmarkEnd w:id="0"/>
      <w:r>
        <w:rPr>
          <w:color w:val="000000"/>
          <w:sz w:val="28"/>
          <w:szCs w:val="28"/>
        </w:rPr>
        <w:t>речи детей.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40" w:right="-284" w:firstLine="54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речевым, более благотворно развивается речевая функция.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Дети с речевыми нарушениями испытывают значительные трудности в овладении техникой письма. При переходе от устной речи к письменной явно видны недостатки развития речи, тонких дифференцированных движений рук, </w:t>
      </w:r>
      <w:proofErr w:type="spellStart"/>
      <w:r>
        <w:rPr>
          <w:color w:val="000000"/>
          <w:sz w:val="28"/>
          <w:szCs w:val="28"/>
        </w:rPr>
        <w:t>графомоторных</w:t>
      </w:r>
      <w:proofErr w:type="spellEnd"/>
      <w:r>
        <w:rPr>
          <w:color w:val="000000"/>
          <w:sz w:val="28"/>
          <w:szCs w:val="28"/>
        </w:rPr>
        <w:t xml:space="preserve"> навыков. У детей дошкольного возраста еще недостаточно развиты мышцы кисти, еще не закончено окостенение запястья, фаланг пальцев, поэтому самомассаж необходимо проводить в это время, так как это наиболее благоприятный период для развития ручной умелости и </w:t>
      </w:r>
      <w:proofErr w:type="spellStart"/>
      <w:r>
        <w:rPr>
          <w:color w:val="000000"/>
          <w:sz w:val="28"/>
          <w:szCs w:val="28"/>
        </w:rPr>
        <w:t>графомоторных</w:t>
      </w:r>
      <w:proofErr w:type="spellEnd"/>
      <w:r>
        <w:rPr>
          <w:color w:val="000000"/>
          <w:sz w:val="28"/>
          <w:szCs w:val="28"/>
        </w:rPr>
        <w:t xml:space="preserve"> навыков, а мускульная память в этом возрасте очень цепкая. Важно отметить, что самомассаж обеих рук благотворно влияет на развитие речевых зон в двух полушариях головного мозга, а это служит страховкой от потери речи в случаях травм черепа. Психоневрологи советуют всю интеллектуальную нагрузку ребенку давать только на фоне «разогретых рук».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При проведении самомассажа используют ряд приёмов: поглаживание, растирание, легкое поглаживание, надавливание, пощипывание, сгибание, разгибание пальцев.</w:t>
      </w:r>
      <w:proofErr w:type="gramEnd"/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Рекомендации к проведению самомассажа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Самомассаж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рекомендуется выполнять 2-3 раза в день по 5-10 минут в старшем дошкольном возрасте, используя 3-5 упражнений, между которыми следует проводить расслабление мышц. Каждое упражнение выполнять 8 раз: 4 раза для правой и 4 раза для левой руки. Все упражнения выполняются по направлению к лимфоузлам: от кончиков пальцев к запястью и от кисти к локтю. После каждого упражнения проводится расслабление: поглаживание или </w:t>
      </w:r>
      <w:proofErr w:type="spellStart"/>
      <w:r>
        <w:rPr>
          <w:color w:val="000000"/>
          <w:sz w:val="28"/>
          <w:szCs w:val="28"/>
        </w:rPr>
        <w:t>стряхивание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Выполняется самомассаж только чистыми, сухими теплыми руками, с коротко остриженными ногтями. Противопоказания: лихорадочные состояния, воспалительные процессы, конъюнктивиты, заболевания кожных покровов и головы, увеличенные лимфоузлы.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Очень много упражнений проводится с использованием нетрадиционных материалов. Используются упражнения: катание грецкого ореха, ребристого карандаша, прищепки, бигуди и т.д. Можно использовать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аппликаторы Ляпко, Кузнецова, </w:t>
      </w:r>
      <w:proofErr w:type="spellStart"/>
      <w:r>
        <w:rPr>
          <w:color w:val="000000"/>
          <w:sz w:val="28"/>
          <w:szCs w:val="28"/>
        </w:rPr>
        <w:t>массажеры</w:t>
      </w:r>
      <w:proofErr w:type="spellEnd"/>
      <w:r>
        <w:rPr>
          <w:color w:val="000000"/>
          <w:sz w:val="28"/>
          <w:szCs w:val="28"/>
        </w:rPr>
        <w:t xml:space="preserve"> Су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>. В качестве одного из приемов самомассажа используются комплексы артикуляционных упражнений. Об этих видах самомассажа поговорим подробнее в следующий раз.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самомассажа лица, кистей, пальцев рук, головы,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ушных раковин (он показан детям с раннего возраста) можно использовать различные игры и упражнения. Например: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b/>
          <w:bCs/>
          <w:color w:val="800080"/>
          <w:sz w:val="28"/>
          <w:szCs w:val="28"/>
        </w:rPr>
      </w:pP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b/>
          <w:bCs/>
          <w:color w:val="800080"/>
          <w:sz w:val="28"/>
          <w:szCs w:val="28"/>
        </w:rPr>
      </w:pP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b/>
          <w:bCs/>
          <w:color w:val="800080"/>
          <w:sz w:val="28"/>
          <w:szCs w:val="28"/>
        </w:rPr>
      </w:pPr>
    </w:p>
    <w:p w:rsidR="005E5E1E" w:rsidRP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rFonts w:ascii="Comic Sans MS" w:hAnsi="Comic Sans MS"/>
          <w:sz w:val="20"/>
          <w:szCs w:val="20"/>
        </w:rPr>
      </w:pPr>
      <w:r w:rsidRPr="005E5E1E">
        <w:rPr>
          <w:b/>
          <w:bCs/>
          <w:sz w:val="28"/>
          <w:szCs w:val="28"/>
        </w:rPr>
        <w:lastRenderedPageBreak/>
        <w:t>САМОМАССАЖ РУК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800080"/>
          <w:sz w:val="14"/>
          <w:szCs w:val="14"/>
        </w:rPr>
        <w:t>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color w:val="000000"/>
          <w:sz w:val="28"/>
          <w:szCs w:val="28"/>
        </w:rPr>
        <w:t>«Стряпаем вместе» - имитация скатывания колобков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Мы постряпаем ватрушки, будем сильно тесто мять.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Колобочков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накатаем</w:t>
      </w:r>
      <w:proofErr w:type="gramEnd"/>
      <w:r>
        <w:rPr>
          <w:color w:val="000000"/>
          <w:sz w:val="28"/>
          <w:szCs w:val="28"/>
        </w:rPr>
        <w:t xml:space="preserve"> будем маме помогать.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«Добываем огонь» - растирание ладоней друг о друга, чтоб стало горячо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Мы как древние индейцы добываем огонек: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Вот ладошки разотрем – будет нам тепло с огнем.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«Греем ручки»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Очень холодно зимой, мерзнут ручки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>, ой, ой!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Надо ручки нам погреть, посильнее растереть.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«Пила» - ребром ладони одной руки «пилим по ладони, предплечью другой руки.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Пилим, пилим, мы бревно - очень толстое оно.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Надо сильно постараться и терпения набраться.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P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center"/>
        <w:rPr>
          <w:rFonts w:ascii="Comic Sans MS" w:hAnsi="Comic Sans MS"/>
          <w:sz w:val="20"/>
          <w:szCs w:val="20"/>
        </w:rPr>
      </w:pPr>
      <w:r w:rsidRPr="005E5E1E">
        <w:rPr>
          <w:b/>
          <w:bCs/>
          <w:sz w:val="28"/>
          <w:szCs w:val="28"/>
        </w:rPr>
        <w:t>СУХОЙ БАССЕЙН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этого берется коробка или миска (приблизительно 25 см в диаметре и высотой 12-15 см) и заполняется на 8 см, например, промытым и высушенным горохом, фасолью. Выполняются различные упражнения, руки ребенка массируются, пальцы становятся более чувствительными, а их движени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координированными. Такой самомассаж способствует нормализации мышечного тонуса, стимуляции тактильных ощущений, увеличению объема и амплитуды движений пальцев рук, формированию произвольных, координированных движений. Самомассаж в «сухом бассейне» можно сопровождать стихотворным текстом.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color w:val="000000"/>
          <w:sz w:val="14"/>
          <w:szCs w:val="14"/>
        </w:rPr>
        <w:t xml:space="preserve"> - 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Предлагаем ребенку опустить кисти в коробку, помешать горох, сжимать-разжимать пальцы рук внутри «бассейна».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миску насыпали горох и пальцы запустили,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Устроив там переполох, чтоб пальцы не грустили.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</w:t>
      </w:r>
      <w:r>
        <w:rPr>
          <w:color w:val="000000"/>
          <w:sz w:val="14"/>
          <w:szCs w:val="14"/>
        </w:rPr>
        <w:t xml:space="preserve">- 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«Месим тесто». Предлагаем ребенку опустить кисти в «бассейн» и «месить тесто» для пирожков или булочек.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Месим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месим тесто, есть в печи место.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Будут, будут из печи булочки и калачи.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color w:val="000000"/>
          <w:sz w:val="14"/>
          <w:szCs w:val="14"/>
        </w:rPr>
        <w:t xml:space="preserve">- 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«Зарядка». Предлагаем ребенку чередовать движения пальцев рук внутри «бассейна»: сжимать кулачки, затем широко расставлять пальцы в стороны.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Пальцы делают зарядку, чтобы меньше уставать.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 потом они в тетрадке будут буковки писать.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153" w:right="-284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 xml:space="preserve">- </w:t>
      </w:r>
      <w:r>
        <w:rPr>
          <w:color w:val="000000"/>
          <w:sz w:val="28"/>
          <w:szCs w:val="28"/>
        </w:rPr>
        <w:t>«Найди игрушку». Игрушки из киндер-сюрпризов «закопать» в «бассейне», предложить ребенку найти их и назвать. Вариация – делать то же самое с закрытыми глазами, предварительно рассмотрев эти фигурки.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миске не соль, совсем не соль, а разноцветная фасоль.</w:t>
      </w:r>
    </w:p>
    <w:p w:rsidR="005E5E1E" w:rsidRDefault="005E5E1E" w:rsidP="005E5E1E">
      <w:pPr>
        <w:pStyle w:val="a3"/>
        <w:shd w:val="clear" w:color="auto" w:fill="FFFDE5"/>
        <w:spacing w:before="0" w:beforeAutospacing="0" w:after="0" w:afterAutospacing="0"/>
        <w:ind w:left="-567" w:right="-284" w:firstLine="2187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дне – игрушки для детей, мы их достанем без затей.</w:t>
      </w:r>
    </w:p>
    <w:p w:rsidR="005E5E1E" w:rsidRDefault="005E5E1E" w:rsidP="005E5E1E">
      <w:pPr>
        <w:rPr>
          <w:rFonts w:ascii="Times New Roman" w:hAnsi="Times New Roman" w:cs="Times New Roman"/>
        </w:rPr>
      </w:pPr>
    </w:p>
    <w:p w:rsidR="005E5E1E" w:rsidRDefault="005E5E1E" w:rsidP="005E5E1E">
      <w:pPr>
        <w:pStyle w:val="a3"/>
        <w:shd w:val="clear" w:color="auto" w:fill="FFFDE5"/>
        <w:spacing w:before="30" w:beforeAutospacing="0" w:after="30" w:afterAutospacing="0"/>
        <w:jc w:val="center"/>
        <w:rPr>
          <w:b/>
          <w:bCs/>
          <w:color w:val="800080"/>
          <w:sz w:val="28"/>
          <w:szCs w:val="28"/>
        </w:rPr>
      </w:pPr>
    </w:p>
    <w:p w:rsidR="005E5E1E" w:rsidRPr="005E5E1E" w:rsidRDefault="005E5E1E" w:rsidP="005E5E1E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sz w:val="20"/>
          <w:szCs w:val="20"/>
        </w:rPr>
      </w:pPr>
      <w:r w:rsidRPr="005E5E1E">
        <w:rPr>
          <w:b/>
          <w:bCs/>
          <w:sz w:val="28"/>
          <w:szCs w:val="28"/>
        </w:rPr>
        <w:lastRenderedPageBreak/>
        <w:t>САМОМАССАЖ ЛИЦА И ШЕИ</w:t>
      </w:r>
    </w:p>
    <w:p w:rsidR="005E5E1E" w:rsidRP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center"/>
        <w:rPr>
          <w:rFonts w:ascii="Comic Sans MS" w:hAnsi="Comic Sans MS"/>
          <w:sz w:val="20"/>
          <w:szCs w:val="20"/>
        </w:rPr>
      </w:pPr>
      <w:r w:rsidRPr="005E5E1E">
        <w:rPr>
          <w:b/>
          <w:bCs/>
          <w:sz w:val="32"/>
          <w:szCs w:val="32"/>
        </w:rPr>
        <w:t>Не циркач я и артист – сам себе я массажист!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(О. И. </w:t>
      </w:r>
      <w:proofErr w:type="spellStart"/>
      <w:r>
        <w:rPr>
          <w:color w:val="000000"/>
          <w:sz w:val="28"/>
          <w:szCs w:val="28"/>
        </w:rPr>
        <w:t>Крупенчук</w:t>
      </w:r>
      <w:proofErr w:type="spellEnd"/>
      <w:r>
        <w:rPr>
          <w:color w:val="000000"/>
          <w:sz w:val="28"/>
          <w:szCs w:val="28"/>
        </w:rPr>
        <w:t>)</w:t>
      </w:r>
    </w:p>
    <w:p w:rsidR="005E5E1E" w:rsidRDefault="005E5E1E" w:rsidP="005E5E1E">
      <w:pPr>
        <w:pStyle w:val="a3"/>
        <w:shd w:val="clear" w:color="auto" w:fill="FFFDE5"/>
        <w:spacing w:before="30" w:beforeAutospacing="0" w:after="30" w:afterAutospacing="0"/>
        <w:ind w:left="-540" w:firstLine="54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Самомассаж лица и шеи готовит мышцы к артикуляционной гимнастике, вызывает прилив крови к ним, помогает ребёнку лучше улавливать ощущения от этих мышц и управлять ими, делает мимику выразительнее.</w:t>
      </w:r>
    </w:p>
    <w:p w:rsidR="005E5E1E" w:rsidRPr="005E5E1E" w:rsidRDefault="005E5E1E" w:rsidP="005E5E1E">
      <w:pPr>
        <w:pStyle w:val="a3"/>
        <w:shd w:val="clear" w:color="auto" w:fill="FFFDE5"/>
        <w:spacing w:before="30" w:beforeAutospacing="0" w:after="0" w:afterAutospacing="0"/>
        <w:rPr>
          <w:rFonts w:ascii="Comic Sans MS" w:hAnsi="Comic Sans MS"/>
          <w:sz w:val="20"/>
          <w:szCs w:val="20"/>
        </w:rPr>
      </w:pPr>
      <w:r w:rsidRPr="005E5E1E">
        <w:rPr>
          <w:b/>
          <w:bCs/>
          <w:i/>
          <w:iCs/>
          <w:sz w:val="28"/>
          <w:szCs w:val="28"/>
        </w:rPr>
        <w:t>Общие правила: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перед занятием ребёнок всегда должен мыть руки;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движения сначала показываются отдельно и лишь после усвоения включаются в занятия в полном объёме;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стихотворение ведёт за собой сами движения и их порядок;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удлинение стихотворной строки здесь вызвано необходимостью выполнения разнообразных движений, причём ребёнок должен успеть повторить эти движения несколько раз;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ритм стиха задаёт ритм массажных движений;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темп произнесения текста взрослым замедлен, особенно на первых этапах, чтобы ребёнок успевал сделать самомассаж, а не обозначать его движения.</w:t>
      </w:r>
    </w:p>
    <w:p w:rsidR="005E5E1E" w:rsidRDefault="005E5E1E" w:rsidP="005E5E1E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РУЧКИ РАСТИРАЕМ (потирание ладоней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И РАЗОГРЕВАЕМ (хлопки),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 ЛИЦО ТЕПЛОМ СВОИМ МЫ УМЫВАЕМ (разогретыми ладонями проводят по лицу сверху вниз),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ГРАБЕЛЬКИ СГРЕБАЮТ ВСЕ ПЛОХИЕ МЫСЛИ (</w:t>
      </w:r>
      <w:proofErr w:type="spellStart"/>
      <w:r>
        <w:rPr>
          <w:color w:val="000000"/>
          <w:sz w:val="28"/>
          <w:szCs w:val="28"/>
        </w:rPr>
        <w:t>граблеобразные</w:t>
      </w:r>
      <w:proofErr w:type="spellEnd"/>
      <w:r>
        <w:rPr>
          <w:color w:val="000000"/>
          <w:sz w:val="28"/>
          <w:szCs w:val="28"/>
        </w:rPr>
        <w:t xml:space="preserve"> движения пальцами от середины лба к вискам).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УШКИ РАСТИРАЕМ ВВЕРХ И ВНИЗ МЫ БЫСТРО (растирание ушных раковин по краю снизу вверх и сверху вниз).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ИХ ВПЕРЁД СГИБАЕМ (нагибание ушных раковин кпереди),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ТЯНЕМ ВНИЗ ЗА МОЧКИ (оттягивание вниз за мочки),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 ПОТОМ УХОДИМ ПАЛЬЦАМИ НА ЩЁЧКИ (пальцы перебегают на щёки).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ЩЁЧКИ РАЗМИНАЕМ, ЧТОБЫ НАДУВАЛИСЬ (указательный, средний и безымянный пальцы разминают щёки круговыми движениями)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ГУБКИ РАЗМИНАЕМ, ЧТОБЫ УЛЫБАЛИСЬ (большой и </w:t>
      </w:r>
      <w:proofErr w:type="gramStart"/>
      <w:r>
        <w:rPr>
          <w:color w:val="000000"/>
          <w:sz w:val="28"/>
          <w:szCs w:val="28"/>
        </w:rPr>
        <w:t>указательный</w:t>
      </w:r>
      <w:proofErr w:type="gramEnd"/>
      <w:r>
        <w:rPr>
          <w:color w:val="000000"/>
          <w:sz w:val="28"/>
          <w:szCs w:val="28"/>
        </w:rPr>
        <w:t xml:space="preserve"> пальцы разминают сначала нижнюю, а потом верхнюю губу)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КАК УТЯТА К УТКЕ, КЛЮВИКИ ПОТЯНЕМ (вытягивание обеих губ вперёд)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РАЗОМНЁМ ИХ МЯГКО, НЕ ЗАДЕВ НОГТЯМИ (большие и указательные пальцы разминают обе губы).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УГОЛКАМИ ГУБ МЫ ЩЁЧКИ ПОДНИМАЕМ (средние пальцы рук находятся в уголках рта и по очереди поднимают то правый, то левый уголок рта),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 ПОТОМ ОТ НОСА МЫ К ГУБАМ СТЕКАЕМ (спиралевидные движения средних пальцев рук от крыльев носа к уголкам рта по </w:t>
      </w:r>
      <w:proofErr w:type="spellStart"/>
      <w:proofErr w:type="gramStart"/>
      <w:r>
        <w:rPr>
          <w:color w:val="000000"/>
          <w:sz w:val="28"/>
          <w:szCs w:val="28"/>
        </w:rPr>
        <w:t>носо</w:t>
      </w:r>
      <w:proofErr w:type="spellEnd"/>
      <w:r>
        <w:rPr>
          <w:color w:val="000000"/>
          <w:sz w:val="28"/>
          <w:szCs w:val="28"/>
        </w:rPr>
        <w:t>-губным</w:t>
      </w:r>
      <w:proofErr w:type="gramEnd"/>
      <w:r>
        <w:rPr>
          <w:color w:val="000000"/>
          <w:sz w:val="28"/>
          <w:szCs w:val="28"/>
        </w:rPr>
        <w:t xml:space="preserve"> складкам)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ГУБКИ ПОЖУЁМ МЫ</w:t>
      </w:r>
      <w:r>
        <w:rPr>
          <w:color w:val="000000"/>
          <w:sz w:val="28"/>
          <w:szCs w:val="28"/>
        </w:rPr>
        <w:t>, ШАРИКИ НАДУЕМ (</w:t>
      </w:r>
      <w:proofErr w:type="spellStart"/>
      <w:r>
        <w:rPr>
          <w:color w:val="000000"/>
          <w:sz w:val="28"/>
          <w:szCs w:val="28"/>
        </w:rPr>
        <w:t>покусывание</w:t>
      </w:r>
      <w:proofErr w:type="spellEnd"/>
      <w:r>
        <w:rPr>
          <w:color w:val="000000"/>
          <w:sz w:val="28"/>
          <w:szCs w:val="28"/>
        </w:rPr>
        <w:t xml:space="preserve"> нижней губы верхними зубами и наоборот; надувание щёк с похлопыванием по ним так, чтобы губы удерживали воздух)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 ГУБАМИ ВПРАВО-ВЛЕВО ПОТАНЦУЕМ (указательные пальцы укладываются на губы параллельно друг другу, например, правый — на верхнюю губу, а левый — на нижнюю, и двигаются навстречу/врозь друг другу).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ПОД ГУБОЙ ЯЗЫК ЛЕЖИТ, КУЛАЧОК В ГУБУ СТУЧИТ (язык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од верхней губой и поколачивание кулачком по верхней губе)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ПОД ДРУГОЙ ГУБОЙ ЛЕЖИТ, КУЛАЧОК ДРУГОЙ СТУЧИТ (язык — под нижней губой и поколачивание по нижней губе).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ТЯНЕМ ПОДБОРОДОК </w:t>
      </w:r>
      <w:r>
        <w:rPr>
          <w:color w:val="000000"/>
          <w:sz w:val="28"/>
          <w:szCs w:val="28"/>
        </w:rPr>
        <w:t xml:space="preserve"> И ЕГО ЩИПАЕМ (разминание подбородка с оттягиванием его вниз: пощипывание нижней челюсти от подбородка к ушам),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E5E1E" w:rsidRDefault="005E5E1E" w:rsidP="005E5E1E">
      <w:pPr>
        <w:pStyle w:val="a6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А ПОТОМ ПО ШЕЙКЕ РУЧКАМИ СТЕКАЕМ (поглаживание шеи всей ладонью от нижней челюсти к ключицам; середина шеи проходит между большим и остальными пальцами).</w:t>
      </w:r>
      <w:proofErr w:type="gramEnd"/>
    </w:p>
    <w:p w:rsidR="005E5E1E" w:rsidRPr="005E5E1E" w:rsidRDefault="005E5E1E" w:rsidP="005E5E1E">
      <w:pPr>
        <w:rPr>
          <w:rFonts w:ascii="Times New Roman" w:hAnsi="Times New Roman" w:cs="Times New Roman"/>
        </w:rPr>
      </w:pPr>
    </w:p>
    <w:sectPr w:rsidR="005E5E1E" w:rsidRPr="005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0"/>
    <w:rsid w:val="001D4A50"/>
    <w:rsid w:val="005E5E1E"/>
    <w:rsid w:val="00800806"/>
    <w:rsid w:val="008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1E"/>
  </w:style>
  <w:style w:type="paragraph" w:styleId="a4">
    <w:name w:val="Balloon Text"/>
    <w:basedOn w:val="a"/>
    <w:link w:val="a5"/>
    <w:uiPriority w:val="99"/>
    <w:semiHidden/>
    <w:unhideWhenUsed/>
    <w:rsid w:val="005E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1E"/>
  </w:style>
  <w:style w:type="paragraph" w:styleId="a4">
    <w:name w:val="Balloon Text"/>
    <w:basedOn w:val="a"/>
    <w:link w:val="a5"/>
    <w:uiPriority w:val="99"/>
    <w:semiHidden/>
    <w:unhideWhenUsed/>
    <w:rsid w:val="005E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2016-03-01T11:04:00Z</dcterms:created>
  <dcterms:modified xsi:type="dcterms:W3CDTF">2016-03-01T11:11:00Z</dcterms:modified>
</cp:coreProperties>
</file>