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88" w:rsidRDefault="00B37B1A" w:rsidP="00A73A88">
      <w:pPr>
        <w:spacing w:after="0" w:line="240" w:lineRule="auto"/>
        <w:jc w:val="center"/>
        <w:rPr>
          <w:rFonts w:ascii="Times New Roman" w:hAnsi="Times New Roman" w:cs="Times New Roman"/>
          <w:sz w:val="28"/>
        </w:rPr>
      </w:pPr>
      <w:r>
        <w:rPr>
          <w:rFonts w:ascii="Times New Roman" w:hAnsi="Times New Roman" w:cs="Times New Roman"/>
          <w:sz w:val="28"/>
        </w:rPr>
        <w:t xml:space="preserve">Мастер – класс </w:t>
      </w:r>
    </w:p>
    <w:p w:rsidR="00BB26B3" w:rsidRDefault="00B37B1A" w:rsidP="00A73A88">
      <w:pPr>
        <w:spacing w:after="0" w:line="240" w:lineRule="auto"/>
        <w:jc w:val="center"/>
        <w:rPr>
          <w:rFonts w:ascii="Times New Roman" w:hAnsi="Times New Roman" w:cs="Times New Roman"/>
          <w:sz w:val="28"/>
        </w:rPr>
      </w:pPr>
      <w:r>
        <w:rPr>
          <w:rFonts w:ascii="Times New Roman" w:hAnsi="Times New Roman" w:cs="Times New Roman"/>
          <w:sz w:val="28"/>
        </w:rPr>
        <w:t>«Приемы обучения игре в фут</w:t>
      </w:r>
      <w:r w:rsidR="00A73A88">
        <w:rPr>
          <w:rFonts w:ascii="Times New Roman" w:hAnsi="Times New Roman" w:cs="Times New Roman"/>
          <w:sz w:val="28"/>
        </w:rPr>
        <w:t>бол детей дошкольного возраста»</w:t>
      </w:r>
    </w:p>
    <w:p w:rsidR="00A73A88" w:rsidRDefault="00A73A88" w:rsidP="00A73A88">
      <w:pPr>
        <w:spacing w:after="0" w:line="240" w:lineRule="auto"/>
        <w:jc w:val="center"/>
        <w:rPr>
          <w:rFonts w:ascii="Times New Roman" w:hAnsi="Times New Roman" w:cs="Times New Roman"/>
          <w:sz w:val="28"/>
        </w:rPr>
      </w:pPr>
    </w:p>
    <w:p w:rsidR="00A73A88" w:rsidRPr="00E30003" w:rsidRDefault="00A73A88" w:rsidP="00A73A88">
      <w:pPr>
        <w:pStyle w:val="c5"/>
        <w:spacing w:before="0" w:beforeAutospacing="0" w:after="0" w:afterAutospacing="0"/>
        <w:ind w:firstLine="708"/>
        <w:jc w:val="both"/>
        <w:rPr>
          <w:rFonts w:ascii="Arial" w:hAnsi="Arial" w:cs="Arial"/>
          <w:color w:val="000000"/>
          <w:sz w:val="22"/>
          <w:szCs w:val="22"/>
        </w:rPr>
      </w:pPr>
      <w:r w:rsidRPr="00E30003">
        <w:rPr>
          <w:rStyle w:val="c0"/>
          <w:color w:val="000000"/>
          <w:sz w:val="28"/>
          <w:szCs w:val="28"/>
        </w:rPr>
        <w:t>Обучение элементам футбола можно начинать в старшей группе детского сада. Ребята овладевают техникой действий с мячом при многократном повторении упражнений. Упражнения должны быть разнообразными, интересными, доступными. В начале обучения основное внимание уделяется овладению правильными движениями, а затем сильным и точным ударам, скорости движений.</w:t>
      </w:r>
    </w:p>
    <w:p w:rsidR="00E30003" w:rsidRPr="00E30003" w:rsidRDefault="00A73A88" w:rsidP="00A73A88">
      <w:pPr>
        <w:pStyle w:val="c5"/>
        <w:spacing w:before="0" w:beforeAutospacing="0" w:after="0" w:afterAutospacing="0"/>
        <w:ind w:firstLine="708"/>
        <w:jc w:val="both"/>
        <w:rPr>
          <w:rStyle w:val="c0"/>
          <w:color w:val="000000"/>
          <w:sz w:val="28"/>
          <w:szCs w:val="28"/>
        </w:rPr>
      </w:pPr>
      <w:r w:rsidRPr="00E30003">
        <w:rPr>
          <w:rStyle w:val="c0"/>
          <w:color w:val="000000"/>
          <w:sz w:val="28"/>
          <w:szCs w:val="28"/>
        </w:rPr>
        <w:t xml:space="preserve">Упражнения дети должны выполнять как правой, так и левой ногой. Обучение технике проводится постепенно путем усложнения условий выполнения движений. </w:t>
      </w:r>
    </w:p>
    <w:p w:rsidR="00A73A88" w:rsidRDefault="00E30003" w:rsidP="00B37B1A">
      <w:pPr>
        <w:rPr>
          <w:rFonts w:ascii="Times New Roman" w:hAnsi="Times New Roman" w:cs="Times New Roman"/>
          <w:sz w:val="28"/>
        </w:rPr>
      </w:pPr>
      <w:r w:rsidRPr="00E30003">
        <w:rPr>
          <w:rFonts w:ascii="Times New Roman" w:hAnsi="Times New Roman" w:cs="Times New Roman"/>
          <w:sz w:val="28"/>
        </w:rPr>
        <w:t>Для того чтобы организовать с детьми подвижные игры с элементами футбола необходима научить их элементарным правилам ведения мяча</w:t>
      </w:r>
      <w:r w:rsidRPr="00E30003">
        <w:rPr>
          <w:rFonts w:ascii="Times New Roman" w:hAnsi="Times New Roman" w:cs="Times New Roman"/>
          <w:sz w:val="28"/>
        </w:rPr>
        <w:t>, действия с мячом.</w:t>
      </w:r>
    </w:p>
    <w:p w:rsidR="00A73A88" w:rsidRDefault="00A73A88" w:rsidP="00A73A88">
      <w:pPr>
        <w:rPr>
          <w:rFonts w:ascii="Times New Roman" w:hAnsi="Times New Roman" w:cs="Times New Roman"/>
          <w:sz w:val="28"/>
        </w:rPr>
      </w:pPr>
      <w:r>
        <w:rPr>
          <w:rFonts w:ascii="Times New Roman" w:hAnsi="Times New Roman" w:cs="Times New Roman"/>
          <w:sz w:val="28"/>
        </w:rPr>
        <w:t>Предлагаю вам несколько упражнений с футбольным мячом.</w:t>
      </w:r>
    </w:p>
    <w:p w:rsidR="00A73A88" w:rsidRDefault="00A73A88" w:rsidP="00A73A88">
      <w:pPr>
        <w:rPr>
          <w:rFonts w:ascii="Times New Roman" w:hAnsi="Times New Roman" w:cs="Times New Roman"/>
          <w:sz w:val="28"/>
        </w:rPr>
      </w:pPr>
      <w:r>
        <w:rPr>
          <w:rFonts w:ascii="Times New Roman" w:hAnsi="Times New Roman" w:cs="Times New Roman"/>
          <w:sz w:val="28"/>
        </w:rPr>
        <w:t>Прошу 4-х человек выйти на поле.</w:t>
      </w:r>
    </w:p>
    <w:p w:rsidR="00A73A88" w:rsidRDefault="00A73A88" w:rsidP="00A73A88">
      <w:pPr>
        <w:rPr>
          <w:rFonts w:ascii="Times New Roman" w:hAnsi="Times New Roman" w:cs="Times New Roman"/>
          <w:sz w:val="28"/>
        </w:rPr>
      </w:pPr>
      <w:r>
        <w:rPr>
          <w:rFonts w:ascii="Times New Roman" w:hAnsi="Times New Roman" w:cs="Times New Roman"/>
          <w:sz w:val="28"/>
        </w:rPr>
        <w:t>Итак</w:t>
      </w:r>
      <w:r w:rsidR="00E30003">
        <w:rPr>
          <w:rFonts w:ascii="Times New Roman" w:hAnsi="Times New Roman" w:cs="Times New Roman"/>
          <w:sz w:val="28"/>
        </w:rPr>
        <w:t>,</w:t>
      </w:r>
      <w:r>
        <w:rPr>
          <w:rFonts w:ascii="Times New Roman" w:hAnsi="Times New Roman" w:cs="Times New Roman"/>
          <w:sz w:val="28"/>
        </w:rPr>
        <w:t xml:space="preserve"> первое упражнение:</w:t>
      </w:r>
    </w:p>
    <w:p w:rsidR="00084A08" w:rsidRPr="00A73A88" w:rsidRDefault="00084A08" w:rsidP="00A73A88">
      <w:pPr>
        <w:pStyle w:val="a3"/>
        <w:numPr>
          <w:ilvl w:val="0"/>
          <w:numId w:val="2"/>
        </w:numPr>
        <w:rPr>
          <w:rFonts w:ascii="Times New Roman" w:hAnsi="Times New Roman" w:cs="Times New Roman"/>
          <w:b/>
          <w:sz w:val="28"/>
        </w:rPr>
      </w:pPr>
      <w:r w:rsidRPr="00A73A88">
        <w:rPr>
          <w:rFonts w:ascii="Times New Roman" w:hAnsi="Times New Roman" w:cs="Times New Roman"/>
          <w:b/>
          <w:sz w:val="28"/>
        </w:rPr>
        <w:t>Удар по мячу носком ноги, остановка подошвой.</w:t>
      </w:r>
    </w:p>
    <w:p w:rsidR="00084A08" w:rsidRDefault="00084A08" w:rsidP="00084A08">
      <w:pPr>
        <w:pStyle w:val="a3"/>
        <w:rPr>
          <w:rFonts w:ascii="Times New Roman" w:hAnsi="Times New Roman" w:cs="Times New Roman"/>
          <w:sz w:val="28"/>
        </w:rPr>
      </w:pPr>
      <w:r w:rsidRPr="00EE7323">
        <w:rPr>
          <w:rFonts w:ascii="Times New Roman" w:hAnsi="Times New Roman" w:cs="Times New Roman"/>
          <w:b/>
          <w:sz w:val="28"/>
        </w:rPr>
        <w:t>Техника выполнения:</w:t>
      </w:r>
      <w:r>
        <w:rPr>
          <w:rFonts w:ascii="Times New Roman" w:hAnsi="Times New Roman" w:cs="Times New Roman"/>
          <w:sz w:val="28"/>
        </w:rPr>
        <w:t xml:space="preserve"> </w:t>
      </w:r>
      <w:r w:rsidR="00EE7323">
        <w:rPr>
          <w:rFonts w:ascii="Times New Roman" w:hAnsi="Times New Roman" w:cs="Times New Roman"/>
          <w:sz w:val="28"/>
        </w:rPr>
        <w:t xml:space="preserve">игрок встает перед мячом. Левую ногу ставим рядом с мячом, носок смотрит вперед. Правой ногой делаем замах, удар по мячу. После удара нога сопровождает мяч. При остановке мяча исходное положение –лицом к мячу, вес тела на опорной ноге. При приближении мяча </w:t>
      </w:r>
      <w:r w:rsidR="003B2A6B">
        <w:rPr>
          <w:rFonts w:ascii="Times New Roman" w:hAnsi="Times New Roman" w:cs="Times New Roman"/>
          <w:sz w:val="28"/>
        </w:rPr>
        <w:t>останавливающая нога, несколько согнутая в колене, выносится навстречу мячу. Носок стопы приподнят вверх, пятка смотрит вниз.</w:t>
      </w:r>
    </w:p>
    <w:p w:rsidR="003B2A6B" w:rsidRPr="00A73A88" w:rsidRDefault="003B2A6B" w:rsidP="00A73A88">
      <w:pPr>
        <w:pStyle w:val="a3"/>
        <w:numPr>
          <w:ilvl w:val="0"/>
          <w:numId w:val="2"/>
        </w:numPr>
        <w:rPr>
          <w:rFonts w:ascii="Times New Roman" w:hAnsi="Times New Roman" w:cs="Times New Roman"/>
          <w:b/>
          <w:sz w:val="28"/>
        </w:rPr>
      </w:pPr>
      <w:r w:rsidRPr="00A73A88">
        <w:rPr>
          <w:rFonts w:ascii="Times New Roman" w:hAnsi="Times New Roman" w:cs="Times New Roman"/>
          <w:b/>
          <w:sz w:val="28"/>
        </w:rPr>
        <w:t>Удар внутренней стороной стопы, остановка подошвой.</w:t>
      </w:r>
    </w:p>
    <w:p w:rsidR="003B2A6B" w:rsidRDefault="003B2A6B" w:rsidP="003B2A6B">
      <w:pPr>
        <w:pStyle w:val="a3"/>
        <w:rPr>
          <w:rFonts w:ascii="Times New Roman" w:hAnsi="Times New Roman" w:cs="Times New Roman"/>
          <w:sz w:val="28"/>
        </w:rPr>
      </w:pPr>
      <w:r w:rsidRPr="00EE7323">
        <w:rPr>
          <w:rFonts w:ascii="Times New Roman" w:hAnsi="Times New Roman" w:cs="Times New Roman"/>
          <w:b/>
          <w:sz w:val="28"/>
        </w:rPr>
        <w:t>Техника выполнения:</w:t>
      </w:r>
      <w:r>
        <w:rPr>
          <w:rFonts w:ascii="Times New Roman" w:hAnsi="Times New Roman" w:cs="Times New Roman"/>
          <w:b/>
          <w:sz w:val="28"/>
        </w:rPr>
        <w:t xml:space="preserve"> </w:t>
      </w:r>
      <w:r>
        <w:rPr>
          <w:rFonts w:ascii="Times New Roman" w:hAnsi="Times New Roman" w:cs="Times New Roman"/>
          <w:sz w:val="28"/>
        </w:rPr>
        <w:t xml:space="preserve">игрок встает рядом с мячом. </w:t>
      </w:r>
      <w:r w:rsidR="00216C0F">
        <w:rPr>
          <w:rFonts w:ascii="Times New Roman" w:hAnsi="Times New Roman" w:cs="Times New Roman"/>
          <w:sz w:val="28"/>
        </w:rPr>
        <w:t xml:space="preserve"> </w:t>
      </w:r>
      <w:r>
        <w:rPr>
          <w:rFonts w:ascii="Times New Roman" w:hAnsi="Times New Roman" w:cs="Times New Roman"/>
          <w:sz w:val="28"/>
        </w:rPr>
        <w:t>Левая нога рядом с мячом, носок смотрит вперед, правая нога развернута в сторону, носок смотрит вправо. Выполняем замах ногой и наносим удар по мячу внутренней стороной стопы («щечка»), остановка подошвой.</w:t>
      </w:r>
    </w:p>
    <w:p w:rsidR="003B2A6B" w:rsidRPr="00A73A88" w:rsidRDefault="003B2A6B" w:rsidP="00A73A88">
      <w:pPr>
        <w:pStyle w:val="a3"/>
        <w:numPr>
          <w:ilvl w:val="0"/>
          <w:numId w:val="2"/>
        </w:numPr>
        <w:rPr>
          <w:rFonts w:ascii="Times New Roman" w:hAnsi="Times New Roman" w:cs="Times New Roman"/>
          <w:sz w:val="28"/>
        </w:rPr>
      </w:pPr>
      <w:r w:rsidRPr="00A73A88">
        <w:rPr>
          <w:rFonts w:ascii="Times New Roman" w:hAnsi="Times New Roman" w:cs="Times New Roman"/>
          <w:b/>
          <w:sz w:val="28"/>
        </w:rPr>
        <w:t>Ведение мяча внутренней стороной стопы.</w:t>
      </w:r>
    </w:p>
    <w:p w:rsidR="003B2A6B" w:rsidRDefault="003B2A6B" w:rsidP="003B2A6B">
      <w:pPr>
        <w:pStyle w:val="a3"/>
        <w:rPr>
          <w:rFonts w:ascii="Times New Roman" w:hAnsi="Times New Roman" w:cs="Times New Roman"/>
          <w:sz w:val="28"/>
        </w:rPr>
      </w:pPr>
      <w:r w:rsidRPr="00EE7323">
        <w:rPr>
          <w:rFonts w:ascii="Times New Roman" w:hAnsi="Times New Roman" w:cs="Times New Roman"/>
          <w:b/>
          <w:sz w:val="28"/>
        </w:rPr>
        <w:t>Техника выполнения</w:t>
      </w:r>
      <w:r>
        <w:rPr>
          <w:rFonts w:ascii="Times New Roman" w:hAnsi="Times New Roman" w:cs="Times New Roman"/>
          <w:b/>
          <w:sz w:val="28"/>
        </w:rPr>
        <w:t xml:space="preserve">: </w:t>
      </w:r>
      <w:proofErr w:type="spellStart"/>
      <w:r w:rsidR="00216C0F">
        <w:rPr>
          <w:rFonts w:ascii="Times New Roman" w:hAnsi="Times New Roman" w:cs="Times New Roman"/>
          <w:b/>
          <w:sz w:val="28"/>
        </w:rPr>
        <w:t>И.п</w:t>
      </w:r>
      <w:proofErr w:type="spellEnd"/>
      <w:r w:rsidR="00216C0F">
        <w:rPr>
          <w:rFonts w:ascii="Times New Roman" w:hAnsi="Times New Roman" w:cs="Times New Roman"/>
          <w:b/>
          <w:sz w:val="28"/>
        </w:rPr>
        <w:t xml:space="preserve">. </w:t>
      </w:r>
      <w:r w:rsidR="00216C0F">
        <w:rPr>
          <w:rFonts w:ascii="Times New Roman" w:hAnsi="Times New Roman" w:cs="Times New Roman"/>
          <w:sz w:val="28"/>
        </w:rPr>
        <w:t xml:space="preserve">игрок стоит боком (левое плечо вперед). Правая нога развернута вправо. Выполняем ведение мяча внутренней стороной стопы. </w:t>
      </w:r>
    </w:p>
    <w:p w:rsidR="00216C0F" w:rsidRPr="00216C0F" w:rsidRDefault="00216C0F" w:rsidP="003B2A6B">
      <w:pPr>
        <w:pStyle w:val="a3"/>
        <w:rPr>
          <w:rFonts w:ascii="Times New Roman" w:hAnsi="Times New Roman" w:cs="Times New Roman"/>
          <w:sz w:val="28"/>
        </w:rPr>
      </w:pPr>
      <w:r>
        <w:rPr>
          <w:rFonts w:ascii="Times New Roman" w:hAnsi="Times New Roman" w:cs="Times New Roman"/>
          <w:sz w:val="28"/>
        </w:rPr>
        <w:t>Так же можно вести мяч внутренней стороной стопы двумя ногами.</w:t>
      </w:r>
    </w:p>
    <w:p w:rsidR="00216C0F" w:rsidRPr="00A73A88" w:rsidRDefault="00216C0F" w:rsidP="00A73A88">
      <w:pPr>
        <w:pStyle w:val="a3"/>
        <w:numPr>
          <w:ilvl w:val="0"/>
          <w:numId w:val="2"/>
        </w:numPr>
        <w:rPr>
          <w:rFonts w:ascii="Times New Roman" w:hAnsi="Times New Roman" w:cs="Times New Roman"/>
          <w:sz w:val="28"/>
        </w:rPr>
      </w:pPr>
      <w:r w:rsidRPr="00A73A88">
        <w:rPr>
          <w:rFonts w:ascii="Times New Roman" w:hAnsi="Times New Roman" w:cs="Times New Roman"/>
          <w:b/>
          <w:sz w:val="28"/>
        </w:rPr>
        <w:t>Ведение мяча подошвой.</w:t>
      </w:r>
    </w:p>
    <w:p w:rsidR="00216C0F" w:rsidRDefault="00216C0F" w:rsidP="00216C0F">
      <w:pPr>
        <w:pStyle w:val="a3"/>
        <w:rPr>
          <w:rFonts w:ascii="Times New Roman" w:hAnsi="Times New Roman" w:cs="Times New Roman"/>
          <w:sz w:val="28"/>
        </w:rPr>
      </w:pPr>
      <w:r w:rsidRPr="00EE7323">
        <w:rPr>
          <w:rFonts w:ascii="Times New Roman" w:hAnsi="Times New Roman" w:cs="Times New Roman"/>
          <w:b/>
          <w:sz w:val="28"/>
        </w:rPr>
        <w:lastRenderedPageBreak/>
        <w:t>Техника выполнения</w:t>
      </w:r>
      <w:r>
        <w:rPr>
          <w:rFonts w:ascii="Times New Roman" w:hAnsi="Times New Roman" w:cs="Times New Roman"/>
          <w:b/>
          <w:sz w:val="28"/>
        </w:rPr>
        <w:t xml:space="preserve">: </w:t>
      </w:r>
      <w:proofErr w:type="spellStart"/>
      <w:r>
        <w:rPr>
          <w:rFonts w:ascii="Times New Roman" w:hAnsi="Times New Roman" w:cs="Times New Roman"/>
          <w:sz w:val="28"/>
        </w:rPr>
        <w:t>И.п</w:t>
      </w:r>
      <w:proofErr w:type="spellEnd"/>
      <w:r>
        <w:rPr>
          <w:rFonts w:ascii="Times New Roman" w:hAnsi="Times New Roman" w:cs="Times New Roman"/>
          <w:sz w:val="28"/>
        </w:rPr>
        <w:t>. тоже. Правая нога на мяче. Прокатываем мяч подошвой, одновременно делая левой ногой шаг в сторону.</w:t>
      </w:r>
    </w:p>
    <w:p w:rsidR="00216C0F" w:rsidRPr="00A73A88" w:rsidRDefault="00ED35F8" w:rsidP="00A73A88">
      <w:pPr>
        <w:pStyle w:val="a3"/>
        <w:numPr>
          <w:ilvl w:val="0"/>
          <w:numId w:val="2"/>
        </w:numPr>
        <w:rPr>
          <w:rFonts w:ascii="Times New Roman" w:hAnsi="Times New Roman" w:cs="Times New Roman"/>
          <w:sz w:val="28"/>
        </w:rPr>
      </w:pPr>
      <w:r w:rsidRPr="00A73A88">
        <w:rPr>
          <w:rFonts w:ascii="Times New Roman" w:hAnsi="Times New Roman" w:cs="Times New Roman"/>
          <w:b/>
          <w:sz w:val="28"/>
        </w:rPr>
        <w:t>Жонглирование мячом подъёмом.</w:t>
      </w:r>
    </w:p>
    <w:p w:rsidR="00ED35F8" w:rsidRDefault="00ED35F8" w:rsidP="00ED35F8">
      <w:pPr>
        <w:pStyle w:val="a3"/>
        <w:rPr>
          <w:rFonts w:ascii="Times New Roman" w:hAnsi="Times New Roman" w:cs="Times New Roman"/>
          <w:sz w:val="28"/>
        </w:rPr>
      </w:pPr>
      <w:r w:rsidRPr="00EE7323">
        <w:rPr>
          <w:rFonts w:ascii="Times New Roman" w:hAnsi="Times New Roman" w:cs="Times New Roman"/>
          <w:b/>
          <w:sz w:val="28"/>
        </w:rPr>
        <w:t>Техника выполнения:</w:t>
      </w:r>
      <w:r>
        <w:rPr>
          <w:rFonts w:ascii="Times New Roman" w:hAnsi="Times New Roman" w:cs="Times New Roman"/>
          <w:b/>
          <w:sz w:val="28"/>
        </w:rPr>
        <w:t xml:space="preserve"> </w:t>
      </w:r>
      <w:proofErr w:type="spellStart"/>
      <w:r>
        <w:rPr>
          <w:rFonts w:ascii="Times New Roman" w:hAnsi="Times New Roman" w:cs="Times New Roman"/>
          <w:sz w:val="28"/>
        </w:rPr>
        <w:t>И.п</w:t>
      </w:r>
      <w:proofErr w:type="spellEnd"/>
      <w:r>
        <w:rPr>
          <w:rFonts w:ascii="Times New Roman" w:hAnsi="Times New Roman" w:cs="Times New Roman"/>
          <w:sz w:val="28"/>
        </w:rPr>
        <w:t xml:space="preserve">. </w:t>
      </w:r>
      <w:proofErr w:type="spellStart"/>
      <w:r>
        <w:rPr>
          <w:rFonts w:ascii="Times New Roman" w:hAnsi="Times New Roman" w:cs="Times New Roman"/>
          <w:sz w:val="28"/>
        </w:rPr>
        <w:t>о.с</w:t>
      </w:r>
      <w:proofErr w:type="spellEnd"/>
      <w:r>
        <w:rPr>
          <w:rFonts w:ascii="Times New Roman" w:hAnsi="Times New Roman" w:cs="Times New Roman"/>
          <w:sz w:val="28"/>
        </w:rPr>
        <w:t>., мяч в руках. Бросаем мяч вниз, одновременно отбиваем правой ногой (подъёмом)  и ловим его руками. У кого получается один раз отбить мяч, тот старается два-три раза отбить мяч вверх.</w:t>
      </w:r>
    </w:p>
    <w:p w:rsidR="00ED35F8" w:rsidRDefault="00ED35F8" w:rsidP="00A73A88">
      <w:pPr>
        <w:pStyle w:val="a3"/>
        <w:numPr>
          <w:ilvl w:val="0"/>
          <w:numId w:val="2"/>
        </w:numPr>
        <w:rPr>
          <w:rFonts w:ascii="Times New Roman" w:hAnsi="Times New Roman" w:cs="Times New Roman"/>
          <w:b/>
          <w:sz w:val="28"/>
        </w:rPr>
      </w:pPr>
      <w:r>
        <w:rPr>
          <w:rFonts w:ascii="Times New Roman" w:hAnsi="Times New Roman" w:cs="Times New Roman"/>
          <w:b/>
          <w:sz w:val="28"/>
        </w:rPr>
        <w:t>Жонглирование коленом.</w:t>
      </w:r>
    </w:p>
    <w:p w:rsidR="00ED35F8" w:rsidRDefault="00ED35F8" w:rsidP="00ED35F8">
      <w:pPr>
        <w:pStyle w:val="a3"/>
        <w:rPr>
          <w:rFonts w:ascii="Times New Roman" w:hAnsi="Times New Roman" w:cs="Times New Roman"/>
          <w:sz w:val="28"/>
        </w:rPr>
      </w:pPr>
      <w:r w:rsidRPr="00EE7323">
        <w:rPr>
          <w:rFonts w:ascii="Times New Roman" w:hAnsi="Times New Roman" w:cs="Times New Roman"/>
          <w:b/>
          <w:sz w:val="28"/>
        </w:rPr>
        <w:t>Техника выполнения:</w:t>
      </w:r>
      <w:r>
        <w:rPr>
          <w:rFonts w:ascii="Times New Roman" w:hAnsi="Times New Roman" w:cs="Times New Roman"/>
          <w:b/>
          <w:sz w:val="28"/>
        </w:rPr>
        <w:t xml:space="preserve"> </w:t>
      </w:r>
      <w:proofErr w:type="spellStart"/>
      <w:r>
        <w:rPr>
          <w:rFonts w:ascii="Times New Roman" w:hAnsi="Times New Roman" w:cs="Times New Roman"/>
          <w:sz w:val="28"/>
        </w:rPr>
        <w:t>И.п</w:t>
      </w:r>
      <w:proofErr w:type="spellEnd"/>
      <w:r>
        <w:rPr>
          <w:rFonts w:ascii="Times New Roman" w:hAnsi="Times New Roman" w:cs="Times New Roman"/>
          <w:sz w:val="28"/>
        </w:rPr>
        <w:t>. тоже. Бросаем мяч вниз, одновременно поднимаем согнутую в колене ногу, отбиваем мяч коленом вверх сначала только правой ногой, затем поочередно правой и левой ногой.</w:t>
      </w:r>
    </w:p>
    <w:p w:rsidR="00A73A88" w:rsidRDefault="00A73A88" w:rsidP="00ED35F8">
      <w:pPr>
        <w:pStyle w:val="a3"/>
        <w:rPr>
          <w:rFonts w:ascii="Times New Roman" w:hAnsi="Times New Roman" w:cs="Times New Roman"/>
          <w:sz w:val="28"/>
        </w:rPr>
      </w:pPr>
    </w:p>
    <w:p w:rsidR="00E30003" w:rsidRDefault="00A73A88" w:rsidP="00ED35F8">
      <w:pPr>
        <w:pStyle w:val="a3"/>
        <w:rPr>
          <w:rFonts w:ascii="Times New Roman" w:hAnsi="Times New Roman" w:cs="Times New Roman"/>
          <w:sz w:val="28"/>
        </w:rPr>
      </w:pPr>
      <w:r>
        <w:rPr>
          <w:rFonts w:ascii="Times New Roman" w:hAnsi="Times New Roman" w:cs="Times New Roman"/>
          <w:sz w:val="28"/>
        </w:rPr>
        <w:t xml:space="preserve">Спасибо всем за игру. </w:t>
      </w:r>
    </w:p>
    <w:p w:rsidR="00E30003" w:rsidRDefault="00E30003" w:rsidP="00E30003">
      <w:pPr>
        <w:pStyle w:val="c5"/>
        <w:spacing w:before="0" w:beforeAutospacing="0" w:after="0" w:afterAutospacing="0"/>
        <w:ind w:firstLine="708"/>
        <w:jc w:val="both"/>
        <w:rPr>
          <w:rFonts w:ascii="Arial" w:hAnsi="Arial" w:cs="Arial"/>
          <w:color w:val="000000"/>
          <w:sz w:val="22"/>
          <w:szCs w:val="22"/>
        </w:rPr>
      </w:pPr>
      <w:r>
        <w:rPr>
          <w:rStyle w:val="c0"/>
          <w:color w:val="000000"/>
          <w:sz w:val="28"/>
          <w:szCs w:val="28"/>
        </w:rPr>
        <w:t>Ведение мяча совершенствуется в игровых упражнениях, эстафетах, подвижных играх и самой игре в футбол.</w:t>
      </w:r>
    </w:p>
    <w:p w:rsidR="00E30003" w:rsidRDefault="00A73A88" w:rsidP="00ED35F8">
      <w:pPr>
        <w:pStyle w:val="a3"/>
        <w:rPr>
          <w:rFonts w:ascii="Times New Roman" w:hAnsi="Times New Roman" w:cs="Times New Roman"/>
          <w:sz w:val="28"/>
        </w:rPr>
      </w:pPr>
      <w:r>
        <w:rPr>
          <w:rFonts w:ascii="Times New Roman" w:hAnsi="Times New Roman" w:cs="Times New Roman"/>
          <w:sz w:val="28"/>
        </w:rPr>
        <w:t>Эти упражнения вызовут интерес у детей и желание играть в футбол.</w:t>
      </w:r>
    </w:p>
    <w:p w:rsidR="00E30003" w:rsidRP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Default="00E30003" w:rsidP="00E30003"/>
    <w:p w:rsidR="00E30003" w:rsidRPr="00E30003" w:rsidRDefault="00E30003" w:rsidP="00E30003">
      <w:pPr>
        <w:jc w:val="center"/>
        <w:rPr>
          <w:rFonts w:ascii="Times New Roman" w:hAnsi="Times New Roman" w:cs="Times New Roman"/>
          <w:b/>
          <w:sz w:val="24"/>
          <w:szCs w:val="24"/>
        </w:rPr>
      </w:pPr>
      <w:r w:rsidRPr="00E30003">
        <w:rPr>
          <w:rFonts w:ascii="Times New Roman" w:hAnsi="Times New Roman" w:cs="Times New Roman"/>
          <w:b/>
          <w:sz w:val="24"/>
          <w:szCs w:val="24"/>
        </w:rPr>
        <w:t>Обучение дошкольников игре в футбол</w:t>
      </w:r>
    </w:p>
    <w:p w:rsidR="00E30003" w:rsidRPr="00E30003" w:rsidRDefault="00E30003" w:rsidP="00E30003">
      <w:pPr>
        <w:pStyle w:val="c5"/>
        <w:spacing w:before="0" w:beforeAutospacing="0" w:after="0" w:afterAutospacing="0"/>
        <w:jc w:val="both"/>
        <w:rPr>
          <w:rFonts w:ascii="Arial" w:hAnsi="Arial" w:cs="Arial"/>
          <w:color w:val="000000"/>
        </w:rPr>
      </w:pPr>
      <w:r w:rsidRPr="00E30003">
        <w:rPr>
          <w:b/>
          <w:color w:val="000000"/>
        </w:rPr>
        <w:t>Дети должны знать, что</w:t>
      </w:r>
      <w:r w:rsidRPr="00E30003">
        <w:rPr>
          <w:color w:val="000000"/>
        </w:rPr>
        <w:t>:</w:t>
      </w:r>
    </w:p>
    <w:p w:rsidR="00E30003" w:rsidRPr="00E30003" w:rsidRDefault="00E30003" w:rsidP="00E30003">
      <w:pPr>
        <w:numPr>
          <w:ilvl w:val="0"/>
          <w:numId w:val="3"/>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мяч надо вести дальней от соперника ногой;</w:t>
      </w:r>
    </w:p>
    <w:p w:rsidR="00E30003" w:rsidRPr="00E30003" w:rsidRDefault="00E30003" w:rsidP="00E30003">
      <w:pPr>
        <w:numPr>
          <w:ilvl w:val="0"/>
          <w:numId w:val="3"/>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при быстром беге удобнее вести мяч внешней частью подъема, а при медленном – любым способом;</w:t>
      </w:r>
    </w:p>
    <w:p w:rsidR="00E30003" w:rsidRPr="00E30003" w:rsidRDefault="00E30003" w:rsidP="00E30003">
      <w:pPr>
        <w:numPr>
          <w:ilvl w:val="0"/>
          <w:numId w:val="3"/>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если навстречу бежит соперник, мяч следует вести внутренней частью подъема.</w:t>
      </w:r>
    </w:p>
    <w:p w:rsidR="00E30003" w:rsidRPr="00E30003" w:rsidRDefault="00E30003" w:rsidP="00E30003">
      <w:pPr>
        <w:spacing w:after="0" w:line="240" w:lineRule="auto"/>
        <w:ind w:left="540"/>
        <w:jc w:val="both"/>
        <w:rPr>
          <w:rFonts w:ascii="Arial" w:eastAsia="Times New Roman" w:hAnsi="Arial" w:cs="Arial"/>
          <w:color w:val="000000"/>
          <w:sz w:val="24"/>
          <w:szCs w:val="24"/>
          <w:lang w:eastAsia="ru-RU"/>
        </w:rPr>
      </w:pPr>
    </w:p>
    <w:p w:rsidR="00E30003" w:rsidRPr="00E30003" w:rsidRDefault="00E30003" w:rsidP="00E30003">
      <w:pPr>
        <w:spacing w:after="0" w:line="240" w:lineRule="auto"/>
        <w:ind w:left="18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b/>
          <w:bCs/>
          <w:color w:val="000000"/>
          <w:sz w:val="24"/>
          <w:szCs w:val="24"/>
          <w:lang w:eastAsia="ru-RU"/>
        </w:rPr>
        <w:t>Упражнения</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Удары ногой по подвешенному мячу.</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Удары по неподвижному мячу правой и левой ногой с одного, двух, трех шагов.</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Удары по неподвижному мячу правой и левой ногой с разбега.</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Один ребенок катит мяч, другой сбоку ударяет по нему ногой.</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Бросок мяча в стенку и прием отскочившего мяча под подошву (внутренней стороной стопы).</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Удар мяча ногой в стенку и его прием.</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Бросать мяч руками вверх и принимать его на подошву.</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Один ребенок катит мяч руками, другой останавливает его ногой.</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Один ребенок посылает мяч ногой, другой останавливает его (тоже ногой).</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Вести мяч правой и левой ногой по прямой.</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Вести мяч, толкая его поочередно то правой, то левой ногой по прямой.</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Вести мяч ломаными линиями, толчками одной и поочередно то правой, то левой ногой.</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Вести мяч вокруг стоек.</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Вести мяч вокруг стоек и ударять по воротам.</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Вести мяч меняя темп передвижения.</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Вести мяч с ускорением и ударять по воротам.</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Бросать мяч из-за головы двумя руками.</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Бросать мяч по цели на точность попадания.</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Один ребенок бросает мяч, другой принимает его.</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Один ребенок ведет мяч ногой, другой улавливает момент и вступает в борьбу за мяч.</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Один ребенок стоит в воротах, другой с 4-5 м легко ударяет по мячу, тот ловит и бросает обратно.</w:t>
      </w:r>
    </w:p>
    <w:p w:rsidR="00E30003" w:rsidRPr="00E30003" w:rsidRDefault="00E30003" w:rsidP="00E30003">
      <w:pPr>
        <w:numPr>
          <w:ilvl w:val="0"/>
          <w:numId w:val="4"/>
        </w:numPr>
        <w:spacing w:after="0" w:line="240" w:lineRule="auto"/>
        <w:ind w:left="540"/>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Вратарь стоит в воротах. 2-3 детей поочередно посылают мячи, вратарь должен ловить все мячи в воздухе или направлять мячи ногой в поле.</w:t>
      </w:r>
    </w:p>
    <w:p w:rsidR="00E30003" w:rsidRPr="00E30003" w:rsidRDefault="00E30003" w:rsidP="00E30003">
      <w:pPr>
        <w:spacing w:after="0" w:line="240" w:lineRule="auto"/>
        <w:ind w:left="540"/>
        <w:jc w:val="both"/>
        <w:rPr>
          <w:rFonts w:ascii="Times New Roman" w:eastAsia="Times New Roman" w:hAnsi="Times New Roman" w:cs="Times New Roman"/>
          <w:color w:val="000000"/>
          <w:sz w:val="24"/>
          <w:szCs w:val="24"/>
          <w:lang w:eastAsia="ru-RU"/>
        </w:rPr>
      </w:pPr>
    </w:p>
    <w:p w:rsidR="00E30003" w:rsidRPr="00E30003" w:rsidRDefault="00E30003" w:rsidP="00E30003">
      <w:pPr>
        <w:spacing w:after="0" w:line="240" w:lineRule="auto"/>
        <w:ind w:left="540"/>
        <w:jc w:val="both"/>
        <w:rPr>
          <w:rFonts w:ascii="Arial" w:eastAsia="Times New Roman" w:hAnsi="Arial" w:cs="Arial"/>
          <w:color w:val="000000"/>
          <w:sz w:val="24"/>
          <w:szCs w:val="24"/>
          <w:lang w:eastAsia="ru-RU"/>
        </w:rPr>
      </w:pPr>
    </w:p>
    <w:p w:rsidR="00E30003" w:rsidRPr="00E30003" w:rsidRDefault="00E30003" w:rsidP="00E30003">
      <w:pPr>
        <w:spacing w:after="0" w:line="240" w:lineRule="auto"/>
        <w:jc w:val="center"/>
        <w:rPr>
          <w:rFonts w:ascii="Arial" w:eastAsia="Times New Roman" w:hAnsi="Arial" w:cs="Arial"/>
          <w:color w:val="000000"/>
          <w:sz w:val="24"/>
          <w:szCs w:val="24"/>
          <w:lang w:eastAsia="ru-RU"/>
        </w:rPr>
      </w:pPr>
      <w:r w:rsidRPr="00E30003">
        <w:rPr>
          <w:rFonts w:ascii="Times New Roman" w:eastAsia="Times New Roman" w:hAnsi="Times New Roman" w:cs="Times New Roman"/>
          <w:b/>
          <w:bCs/>
          <w:color w:val="000000"/>
          <w:sz w:val="24"/>
          <w:szCs w:val="24"/>
          <w:lang w:eastAsia="ru-RU"/>
        </w:rPr>
        <w:t>Правила игры в футбол</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С детьми дошкольного возраста упрощенный вариант игры в футбол (на площадках меньших размеров и с меньшим числом игроков в командах).</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Правила игры имеют некоторые особенности. Здесь не применяются одиннадцатиметровые, угловые удары и другие правила большого футбола. Кроме того, воспитатель может оговорить некоторые правила: например, играть с вратарем или без него.</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b/>
          <w:bCs/>
          <w:color w:val="000000"/>
          <w:sz w:val="24"/>
          <w:szCs w:val="24"/>
          <w:lang w:eastAsia="ru-RU"/>
        </w:rPr>
        <w:t>Цель игры</w:t>
      </w:r>
      <w:r w:rsidRPr="00E30003">
        <w:rPr>
          <w:rFonts w:ascii="Times New Roman" w:eastAsia="Times New Roman" w:hAnsi="Times New Roman" w:cs="Times New Roman"/>
          <w:color w:val="000000"/>
          <w:sz w:val="24"/>
          <w:szCs w:val="24"/>
          <w:lang w:eastAsia="ru-RU"/>
        </w:rPr>
        <w:t>: забить как можно больше мячей в ворота соперника, а после потери мяча защищать свои, соблюдая при этом правила игры.</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b/>
          <w:bCs/>
          <w:color w:val="000000"/>
          <w:sz w:val="24"/>
          <w:szCs w:val="24"/>
          <w:lang w:eastAsia="ru-RU"/>
        </w:rPr>
        <w:t>Участники игры</w:t>
      </w:r>
      <w:r w:rsidRPr="00E30003">
        <w:rPr>
          <w:rFonts w:ascii="Times New Roman" w:eastAsia="Times New Roman" w:hAnsi="Times New Roman" w:cs="Times New Roman"/>
          <w:color w:val="000000"/>
          <w:sz w:val="24"/>
          <w:szCs w:val="24"/>
          <w:lang w:eastAsia="ru-RU"/>
        </w:rPr>
        <w:t>. Каждая команда состоит из 5-8 детей и нескольких запасных. Один из игроков – капитан. Игроки команд должны иметь отличительные знаки.</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b/>
          <w:bCs/>
          <w:color w:val="000000"/>
          <w:sz w:val="24"/>
          <w:szCs w:val="24"/>
          <w:lang w:eastAsia="ru-RU"/>
        </w:rPr>
        <w:t>Судейство</w:t>
      </w:r>
      <w:r w:rsidRPr="00E30003">
        <w:rPr>
          <w:rFonts w:ascii="Times New Roman" w:eastAsia="Times New Roman" w:hAnsi="Times New Roman" w:cs="Times New Roman"/>
          <w:color w:val="000000"/>
          <w:sz w:val="24"/>
          <w:szCs w:val="24"/>
          <w:lang w:eastAsia="ru-RU"/>
        </w:rPr>
        <w:t>. Воспитатель следит за выполнением правил игры, принимает решения во всех спорных случаях. Он останавливает игру при нарушениях правил игроками, следит за поведением детей, контролирует время игры.</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b/>
          <w:bCs/>
          <w:color w:val="000000"/>
          <w:sz w:val="24"/>
          <w:szCs w:val="24"/>
          <w:lang w:eastAsia="ru-RU"/>
        </w:rPr>
        <w:t>Время игры</w:t>
      </w:r>
      <w:r w:rsidRPr="00E30003">
        <w:rPr>
          <w:rFonts w:ascii="Times New Roman" w:eastAsia="Times New Roman" w:hAnsi="Times New Roman" w:cs="Times New Roman"/>
          <w:color w:val="000000"/>
          <w:sz w:val="24"/>
          <w:szCs w:val="24"/>
          <w:lang w:eastAsia="ru-RU"/>
        </w:rPr>
        <w:t> – 30 минут, делится на две половины по 15 минут с пятиминутным перерывом. В конце игры проводится малоподвижная игра (продолжительностью 3 -5 минут) с целью приведения организма ребенка в более спокойное состояние.</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b/>
          <w:bCs/>
          <w:color w:val="000000"/>
          <w:sz w:val="24"/>
          <w:szCs w:val="24"/>
          <w:lang w:eastAsia="ru-RU"/>
        </w:rPr>
        <w:t>Результат игры</w:t>
      </w:r>
      <w:r w:rsidRPr="00E30003">
        <w:rPr>
          <w:rFonts w:ascii="Times New Roman" w:eastAsia="Times New Roman" w:hAnsi="Times New Roman" w:cs="Times New Roman"/>
          <w:color w:val="000000"/>
          <w:sz w:val="24"/>
          <w:szCs w:val="24"/>
          <w:lang w:eastAsia="ru-RU"/>
        </w:rPr>
        <w:t xml:space="preserve">. Мяч считается забитым в ворота, если он полностью прошел линию ворот между стойками под перекладиной </w:t>
      </w:r>
      <w:proofErr w:type="gramStart"/>
      <w:r w:rsidRPr="00E30003">
        <w:rPr>
          <w:rFonts w:ascii="Times New Roman" w:eastAsia="Times New Roman" w:hAnsi="Times New Roman" w:cs="Times New Roman"/>
          <w:color w:val="000000"/>
          <w:sz w:val="24"/>
          <w:szCs w:val="24"/>
          <w:lang w:eastAsia="ru-RU"/>
        </w:rPr>
        <w:t>и</w:t>
      </w:r>
      <w:proofErr w:type="gramEnd"/>
      <w:r w:rsidRPr="00E30003">
        <w:rPr>
          <w:rFonts w:ascii="Times New Roman" w:eastAsia="Times New Roman" w:hAnsi="Times New Roman" w:cs="Times New Roman"/>
          <w:color w:val="000000"/>
          <w:sz w:val="24"/>
          <w:szCs w:val="24"/>
          <w:lang w:eastAsia="ru-RU"/>
        </w:rPr>
        <w:t xml:space="preserve"> если при этом не были нарушены правила игры. Команда, забившая большее количество мячей, считается победившей. Если не забито ни одного мяча или обе команды забили одинаковое количество мячей, игра считается законченной вничью.</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b/>
          <w:bCs/>
          <w:color w:val="000000"/>
          <w:sz w:val="24"/>
          <w:szCs w:val="24"/>
          <w:lang w:eastAsia="ru-RU"/>
        </w:rPr>
        <w:t>Правила проведения игры.</w:t>
      </w:r>
      <w:r w:rsidRPr="00E30003">
        <w:rPr>
          <w:rFonts w:ascii="Times New Roman" w:eastAsia="Times New Roman" w:hAnsi="Times New Roman" w:cs="Times New Roman"/>
          <w:color w:val="000000"/>
          <w:sz w:val="24"/>
          <w:szCs w:val="24"/>
          <w:lang w:eastAsia="ru-RU"/>
        </w:rPr>
        <w:t> Игроки имеют право вести мяч ногой, передавать его ногами товарищу по игре, забивать мяч в ворота. Задача игроков противоположной команды – не пропускать противника к своим воротам и не давать забить мяч. Все действия с мячом выполняются ногами. Касание мча головой или туловищем не считаются ошибкой, а руками касаться мяча разрешается только вратарю.</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b/>
          <w:bCs/>
          <w:color w:val="000000"/>
          <w:sz w:val="24"/>
          <w:szCs w:val="24"/>
          <w:lang w:eastAsia="ru-RU"/>
        </w:rPr>
        <w:t>Начало игры</w:t>
      </w:r>
      <w:r w:rsidRPr="00E30003">
        <w:rPr>
          <w:rFonts w:ascii="Times New Roman" w:eastAsia="Times New Roman" w:hAnsi="Times New Roman" w:cs="Times New Roman"/>
          <w:color w:val="000000"/>
          <w:sz w:val="24"/>
          <w:szCs w:val="24"/>
          <w:lang w:eastAsia="ru-RU"/>
        </w:rPr>
        <w:t>. Перед началом игры проводится жеребьевка для выбора стороны или начального удара.</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Мяч для начального удара ставится на землю в центре поля, и игра начинается по сигналу воспитателя одним из игроков команды, начинающей игру. Ребенок направляет мяч в сторону противника. Игроки команды соперников должны находиться от мяча на расстоянии не менее 3 м. ребенок, производящий начальный удар, не имеет права вторично касаться мяча раньше других детей.</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После забитого мяча игра возобновляется так же, как и в начале игры, игроком команды, в ворота которой был забит мяч.</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color w:val="000000"/>
          <w:sz w:val="24"/>
          <w:szCs w:val="24"/>
          <w:lang w:eastAsia="ru-RU"/>
        </w:rPr>
        <w:t>После установленного перерыва команды меняются сторонами и начальный удар производится с центра поля игроком противоположной команды, т.е. той, которая не начинала игру.</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b/>
          <w:bCs/>
          <w:color w:val="000000"/>
          <w:sz w:val="24"/>
          <w:szCs w:val="24"/>
          <w:lang w:eastAsia="ru-RU"/>
        </w:rPr>
        <w:t>Правила замены</w:t>
      </w:r>
      <w:r w:rsidRPr="00E30003">
        <w:rPr>
          <w:rFonts w:ascii="Times New Roman" w:eastAsia="Times New Roman" w:hAnsi="Times New Roman" w:cs="Times New Roman"/>
          <w:color w:val="000000"/>
          <w:sz w:val="24"/>
          <w:szCs w:val="24"/>
          <w:lang w:eastAsia="ru-RU"/>
        </w:rPr>
        <w:t>. Воспитатель может менять игроков в течение всей игры. Любой из игроков команды может заменить вратаря.</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b/>
          <w:bCs/>
          <w:color w:val="000000"/>
          <w:sz w:val="24"/>
          <w:szCs w:val="24"/>
          <w:lang w:eastAsia="ru-RU"/>
        </w:rPr>
        <w:t>Выход мяча из игры</w:t>
      </w:r>
      <w:r w:rsidRPr="00E30003">
        <w:rPr>
          <w:rFonts w:ascii="Times New Roman" w:eastAsia="Times New Roman" w:hAnsi="Times New Roman" w:cs="Times New Roman"/>
          <w:color w:val="000000"/>
          <w:sz w:val="24"/>
          <w:szCs w:val="24"/>
          <w:lang w:eastAsia="ru-RU"/>
        </w:rPr>
        <w:t>. Мяч, пересекающий боковую линию или линию ворот по земле или по воздуху, считается вышедшим из игры. Мяч считается в положении вне игры и тогда, когда игру останавливает воспитатель. В течение всего остального времени мяч считается в игре даже тогда, когда он отскакивает на поле от стойки или перекладины ворот</w:t>
      </w:r>
      <w:r>
        <w:rPr>
          <w:rFonts w:ascii="Times New Roman" w:eastAsia="Times New Roman" w:hAnsi="Times New Roman" w:cs="Times New Roman"/>
          <w:color w:val="000000"/>
          <w:sz w:val="24"/>
          <w:szCs w:val="24"/>
          <w:lang w:eastAsia="ru-RU"/>
        </w:rPr>
        <w:t>,</w:t>
      </w:r>
      <w:r w:rsidRPr="00E30003">
        <w:rPr>
          <w:rFonts w:ascii="Times New Roman" w:eastAsia="Times New Roman" w:hAnsi="Times New Roman" w:cs="Times New Roman"/>
          <w:color w:val="000000"/>
          <w:sz w:val="24"/>
          <w:szCs w:val="24"/>
          <w:lang w:eastAsia="ru-RU"/>
        </w:rPr>
        <w:t xml:space="preserve"> или дети прекращают игру, предполагая, что произошло нарушение правил и судья остановит игру</w:t>
      </w:r>
      <w:bookmarkStart w:id="0" w:name="_GoBack"/>
      <w:bookmarkEnd w:id="0"/>
      <w:r w:rsidRPr="00E30003">
        <w:rPr>
          <w:rFonts w:ascii="Times New Roman" w:eastAsia="Times New Roman" w:hAnsi="Times New Roman" w:cs="Times New Roman"/>
          <w:color w:val="000000"/>
          <w:sz w:val="24"/>
          <w:szCs w:val="24"/>
          <w:lang w:eastAsia="ru-RU"/>
        </w:rPr>
        <w:t>.  </w:t>
      </w:r>
    </w:p>
    <w:p w:rsidR="00E30003" w:rsidRPr="00E30003" w:rsidRDefault="00E30003" w:rsidP="00E30003">
      <w:pPr>
        <w:spacing w:after="0" w:line="240" w:lineRule="auto"/>
        <w:ind w:firstLine="708"/>
        <w:jc w:val="both"/>
        <w:rPr>
          <w:rFonts w:ascii="Arial" w:eastAsia="Times New Roman" w:hAnsi="Arial" w:cs="Arial"/>
          <w:color w:val="000000"/>
          <w:sz w:val="24"/>
          <w:szCs w:val="24"/>
          <w:lang w:eastAsia="ru-RU"/>
        </w:rPr>
      </w:pPr>
      <w:r w:rsidRPr="00E30003">
        <w:rPr>
          <w:rFonts w:ascii="Times New Roman" w:eastAsia="Times New Roman" w:hAnsi="Times New Roman" w:cs="Times New Roman"/>
          <w:b/>
          <w:bCs/>
          <w:color w:val="000000"/>
          <w:sz w:val="24"/>
          <w:szCs w:val="24"/>
          <w:lang w:eastAsia="ru-RU"/>
        </w:rPr>
        <w:t>Нарушение правил и наказание за них</w:t>
      </w:r>
      <w:r w:rsidRPr="00E30003">
        <w:rPr>
          <w:rFonts w:ascii="Times New Roman" w:eastAsia="Times New Roman" w:hAnsi="Times New Roman" w:cs="Times New Roman"/>
          <w:color w:val="000000"/>
          <w:sz w:val="24"/>
          <w:szCs w:val="24"/>
          <w:lang w:eastAsia="ru-RU"/>
        </w:rPr>
        <w:t>. Игрокам не разрешается ставить товарищу подножку, ударять противника ногой, толкаться, тянуть за одежду, за руки, нападать на вратаря, стараясь отобрать у него мяч. Нарушением правил игры считается также бег с мячом в руках, попытка ловить его. Если игрок нарушает правила, воспитатель останавливает игру и делает ему замечание. Мяч при этом передается противоположной команде и вводится в игру с того места, где произошло нарушение. Если нарушение совершили одновременно игроки обеих команд, в этом случае и тем и другим назначается штрафной удар (по неподвижному мячу) с места нарушения. За грубые нарушения правил игрок удаляется с поля (с правом его замены) на 1-3 мин. Надо приучать детей играть дружно, помогать друг другу, сочувствовать при неудаче.</w:t>
      </w:r>
    </w:p>
    <w:p w:rsidR="00A73A88" w:rsidRPr="00E30003" w:rsidRDefault="00A73A88" w:rsidP="00E30003">
      <w:pPr>
        <w:tabs>
          <w:tab w:val="left" w:pos="1575"/>
        </w:tabs>
        <w:rPr>
          <w:sz w:val="24"/>
          <w:szCs w:val="24"/>
        </w:rPr>
      </w:pPr>
    </w:p>
    <w:sectPr w:rsidR="00A73A88" w:rsidRPr="00E30003" w:rsidSect="00B37B1A">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2605D"/>
    <w:multiLevelType w:val="hybridMultilevel"/>
    <w:tmpl w:val="C6043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9309F8"/>
    <w:multiLevelType w:val="multilevel"/>
    <w:tmpl w:val="393C3BE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990B48"/>
    <w:multiLevelType w:val="multilevel"/>
    <w:tmpl w:val="4AB67D8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311684"/>
    <w:multiLevelType w:val="hybridMultilevel"/>
    <w:tmpl w:val="BFEAF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14"/>
    <w:rsid w:val="00084A08"/>
    <w:rsid w:val="00216C0F"/>
    <w:rsid w:val="00264E14"/>
    <w:rsid w:val="003B2A6B"/>
    <w:rsid w:val="00A73A88"/>
    <w:rsid w:val="00B37B1A"/>
    <w:rsid w:val="00BB26B3"/>
    <w:rsid w:val="00E30003"/>
    <w:rsid w:val="00ED35F8"/>
    <w:rsid w:val="00EE7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684C6-3336-4BAB-87CC-5C64A2F3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A08"/>
    <w:pPr>
      <w:ind w:left="720"/>
      <w:contextualSpacing/>
    </w:pPr>
  </w:style>
  <w:style w:type="paragraph" w:customStyle="1" w:styleId="c5">
    <w:name w:val="c5"/>
    <w:basedOn w:val="a"/>
    <w:rsid w:val="00A73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3A88"/>
  </w:style>
  <w:style w:type="character" w:customStyle="1" w:styleId="c4">
    <w:name w:val="c4"/>
    <w:basedOn w:val="a0"/>
    <w:rsid w:val="00E30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102">
      <w:bodyDiv w:val="1"/>
      <w:marLeft w:val="0"/>
      <w:marRight w:val="0"/>
      <w:marTop w:val="0"/>
      <w:marBottom w:val="0"/>
      <w:divBdr>
        <w:top w:val="none" w:sz="0" w:space="0" w:color="auto"/>
        <w:left w:val="none" w:sz="0" w:space="0" w:color="auto"/>
        <w:bottom w:val="none" w:sz="0" w:space="0" w:color="auto"/>
        <w:right w:val="none" w:sz="0" w:space="0" w:color="auto"/>
      </w:divBdr>
    </w:div>
    <w:div w:id="2700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RePack by Diakov</cp:lastModifiedBy>
  <cp:revision>3</cp:revision>
  <dcterms:created xsi:type="dcterms:W3CDTF">2015-12-16T07:04:00Z</dcterms:created>
  <dcterms:modified xsi:type="dcterms:W3CDTF">2015-12-16T16:36:00Z</dcterms:modified>
</cp:coreProperties>
</file>