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C5" w:rsidRPr="00AD43E1" w:rsidRDefault="00BB36C5" w:rsidP="00BB36C5">
      <w:pPr>
        <w:tabs>
          <w:tab w:val="left" w:pos="8647"/>
        </w:tabs>
        <w:jc w:val="center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 xml:space="preserve">МУНИЦИПАЛЬНОЕ  БЮДЖЕТНОЕ ОБРАЗОВАТЕЛЬНОЕ УЧРЕЖДЕНИЕ ДОПОЛНИТЕЛЬНОГО  ОБРАЗОВАНИЯ </w:t>
      </w:r>
    </w:p>
    <w:p w:rsidR="00BB36C5" w:rsidRPr="00AD43E1" w:rsidRDefault="00BB36C5" w:rsidP="00BB36C5">
      <w:pPr>
        <w:tabs>
          <w:tab w:val="left" w:pos="8647"/>
        </w:tabs>
        <w:jc w:val="center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 xml:space="preserve">                ДОМ   ДЕТСКОГО  ТВОРЧЕСТВА  МУНИЦИПАЛЬНОГО ОБРАЗОВАНИЯ  КАВКАЗСКИЙ РАЙОН </w:t>
      </w:r>
    </w:p>
    <w:p w:rsidR="00BB36C5" w:rsidRPr="00AD43E1" w:rsidRDefault="00BB36C5" w:rsidP="00BB36C5">
      <w:pPr>
        <w:tabs>
          <w:tab w:val="left" w:pos="8647"/>
        </w:tabs>
        <w:jc w:val="center"/>
        <w:rPr>
          <w:color w:val="002060"/>
          <w:sz w:val="32"/>
          <w:szCs w:val="32"/>
        </w:rPr>
      </w:pPr>
    </w:p>
    <w:p w:rsidR="00BB36C5" w:rsidRPr="00AD43E1" w:rsidRDefault="00BB36C5" w:rsidP="00BB36C5">
      <w:pPr>
        <w:tabs>
          <w:tab w:val="left" w:pos="8647"/>
        </w:tabs>
        <w:jc w:val="center"/>
        <w:rPr>
          <w:color w:val="002060"/>
          <w:sz w:val="32"/>
          <w:szCs w:val="32"/>
        </w:rPr>
      </w:pPr>
    </w:p>
    <w:p w:rsid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</w:p>
    <w:p w:rsid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</w:p>
    <w:p w:rsid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</w:p>
    <w:p w:rsid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  <w:bookmarkStart w:id="0" w:name="_GoBack"/>
      <w:bookmarkEnd w:id="0"/>
    </w:p>
    <w:p w:rsid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</w:p>
    <w:p w:rsidR="00BB36C5" w:rsidRPr="00BB36C5" w:rsidRDefault="00BB36C5" w:rsidP="00BB36C5">
      <w:pPr>
        <w:tabs>
          <w:tab w:val="left" w:pos="8647"/>
        </w:tabs>
        <w:jc w:val="center"/>
        <w:rPr>
          <w:sz w:val="32"/>
          <w:szCs w:val="32"/>
        </w:rPr>
      </w:pPr>
    </w:p>
    <w:p w:rsidR="00F44EA7" w:rsidRPr="00AD43E1" w:rsidRDefault="00283BF2" w:rsidP="00BB36C5">
      <w:pPr>
        <w:tabs>
          <w:tab w:val="left" w:pos="8647"/>
        </w:tabs>
        <w:ind w:left="720"/>
        <w:jc w:val="center"/>
        <w:rPr>
          <w:b/>
          <w:bCs/>
          <w:i/>
          <w:iCs/>
          <w:color w:val="7030A0"/>
          <w:sz w:val="48"/>
          <w:szCs w:val="48"/>
        </w:rPr>
      </w:pPr>
      <w:r w:rsidRPr="00AD43E1">
        <w:rPr>
          <w:b/>
          <w:bCs/>
          <w:i/>
          <w:iCs/>
          <w:color w:val="7030A0"/>
          <w:sz w:val="48"/>
          <w:szCs w:val="48"/>
        </w:rPr>
        <w:t>Творческая мастерская.</w:t>
      </w:r>
    </w:p>
    <w:p w:rsidR="00BB36C5" w:rsidRPr="00BB36C5" w:rsidRDefault="00BB36C5" w:rsidP="00BB36C5">
      <w:pPr>
        <w:tabs>
          <w:tab w:val="left" w:pos="8647"/>
        </w:tabs>
        <w:ind w:left="720"/>
        <w:rPr>
          <w:sz w:val="48"/>
          <w:szCs w:val="48"/>
        </w:rPr>
      </w:pPr>
    </w:p>
    <w:p w:rsidR="007F24AD" w:rsidRPr="007F24AD" w:rsidRDefault="007F24AD" w:rsidP="007F24AD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7F24AD">
        <w:rPr>
          <w:rFonts w:eastAsiaTheme="minorEastAsia"/>
          <w:b/>
          <w:bCs/>
          <w:i/>
          <w:iCs/>
          <w:color w:val="FF0000"/>
          <w:kern w:val="24"/>
          <w:sz w:val="52"/>
          <w:szCs w:val="52"/>
        </w:rPr>
        <w:t>Психолого-педагогические условия развития эмоционально творческой культуры младшего школьника</w:t>
      </w:r>
    </w:p>
    <w:p w:rsidR="00BB36C5" w:rsidRDefault="00BB36C5" w:rsidP="007F24AD">
      <w:pPr>
        <w:tabs>
          <w:tab w:val="left" w:pos="8647"/>
        </w:tabs>
        <w:ind w:left="720"/>
        <w:jc w:val="center"/>
        <w:rPr>
          <w:b/>
          <w:bCs/>
          <w:i/>
          <w:iCs/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ind w:left="720"/>
        <w:rPr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ind w:left="720"/>
        <w:rPr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ind w:left="720"/>
        <w:rPr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ind w:left="720"/>
        <w:rPr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ind w:left="720"/>
        <w:rPr>
          <w:sz w:val="44"/>
          <w:szCs w:val="44"/>
        </w:rPr>
      </w:pPr>
    </w:p>
    <w:p w:rsidR="00BB36C5" w:rsidRDefault="00BB36C5" w:rsidP="00BB36C5">
      <w:pPr>
        <w:tabs>
          <w:tab w:val="left" w:pos="8647"/>
        </w:tabs>
        <w:rPr>
          <w:sz w:val="44"/>
          <w:szCs w:val="44"/>
        </w:rPr>
      </w:pPr>
    </w:p>
    <w:p w:rsidR="00F44EA7" w:rsidRPr="00AD43E1" w:rsidRDefault="00BB36C5" w:rsidP="00BB36C5">
      <w:pPr>
        <w:tabs>
          <w:tab w:val="left" w:pos="8647"/>
        </w:tabs>
        <w:ind w:left="360"/>
        <w:jc w:val="center"/>
        <w:rPr>
          <w:color w:val="002060"/>
          <w:sz w:val="32"/>
          <w:szCs w:val="32"/>
        </w:rPr>
      </w:pPr>
      <w:r w:rsidRPr="00AD43E1">
        <w:rPr>
          <w:i/>
          <w:iCs/>
          <w:color w:val="002060"/>
          <w:sz w:val="32"/>
          <w:szCs w:val="32"/>
        </w:rPr>
        <w:t xml:space="preserve">                        </w:t>
      </w:r>
      <w:r w:rsidR="00283BF2" w:rsidRPr="00AD43E1">
        <w:rPr>
          <w:i/>
          <w:iCs/>
          <w:color w:val="002060"/>
          <w:sz w:val="32"/>
          <w:szCs w:val="32"/>
        </w:rPr>
        <w:t xml:space="preserve">Составитель: </w:t>
      </w:r>
      <w:r w:rsidR="00283BF2" w:rsidRPr="00AD43E1">
        <w:rPr>
          <w:b/>
          <w:bCs/>
          <w:i/>
          <w:iCs/>
          <w:color w:val="002060"/>
          <w:sz w:val="32"/>
          <w:szCs w:val="32"/>
        </w:rPr>
        <w:t>Шишкунова Валентина Ивановна</w:t>
      </w:r>
    </w:p>
    <w:p w:rsidR="00F44EA7" w:rsidRPr="00AD43E1" w:rsidRDefault="00BB36C5" w:rsidP="00BB36C5">
      <w:pPr>
        <w:tabs>
          <w:tab w:val="left" w:pos="8647"/>
        </w:tabs>
        <w:ind w:left="720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 xml:space="preserve">                                </w:t>
      </w:r>
      <w:r w:rsidR="00283BF2" w:rsidRPr="00AD43E1">
        <w:rPr>
          <w:color w:val="002060"/>
          <w:sz w:val="32"/>
          <w:szCs w:val="32"/>
        </w:rPr>
        <w:t xml:space="preserve">педагог дополнительного образования, </w:t>
      </w:r>
    </w:p>
    <w:p w:rsidR="007F24AD" w:rsidRDefault="007F24AD" w:rsidP="00BB36C5">
      <w:pPr>
        <w:tabs>
          <w:tab w:val="left" w:pos="8647"/>
        </w:tabs>
        <w:ind w:left="360"/>
        <w:jc w:val="center"/>
        <w:rPr>
          <w:color w:val="002060"/>
          <w:sz w:val="32"/>
          <w:szCs w:val="32"/>
        </w:rPr>
      </w:pPr>
    </w:p>
    <w:p w:rsidR="007F24AD" w:rsidRDefault="007F24AD" w:rsidP="00BB36C5">
      <w:pPr>
        <w:tabs>
          <w:tab w:val="left" w:pos="8647"/>
        </w:tabs>
        <w:ind w:left="360"/>
        <w:jc w:val="center"/>
        <w:rPr>
          <w:color w:val="002060"/>
          <w:sz w:val="32"/>
          <w:szCs w:val="32"/>
        </w:rPr>
      </w:pPr>
    </w:p>
    <w:p w:rsidR="00F44EA7" w:rsidRPr="00AD43E1" w:rsidRDefault="00283BF2" w:rsidP="00BB36C5">
      <w:pPr>
        <w:tabs>
          <w:tab w:val="left" w:pos="8647"/>
        </w:tabs>
        <w:ind w:left="360"/>
        <w:jc w:val="center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 xml:space="preserve">        </w:t>
      </w:r>
    </w:p>
    <w:p w:rsidR="007F24AD" w:rsidRDefault="007F24AD" w:rsidP="00BB36C5">
      <w:pPr>
        <w:tabs>
          <w:tab w:val="left" w:pos="8647"/>
        </w:tabs>
        <w:ind w:left="720"/>
        <w:jc w:val="center"/>
        <w:rPr>
          <w:color w:val="002060"/>
          <w:sz w:val="32"/>
          <w:szCs w:val="32"/>
        </w:rPr>
      </w:pPr>
    </w:p>
    <w:p w:rsidR="007F24AD" w:rsidRDefault="007F24AD" w:rsidP="00BB36C5">
      <w:pPr>
        <w:tabs>
          <w:tab w:val="left" w:pos="8647"/>
        </w:tabs>
        <w:ind w:left="720"/>
        <w:jc w:val="center"/>
        <w:rPr>
          <w:color w:val="002060"/>
          <w:sz w:val="32"/>
          <w:szCs w:val="32"/>
        </w:rPr>
      </w:pPr>
    </w:p>
    <w:p w:rsidR="007F24AD" w:rsidRDefault="007F24AD" w:rsidP="00BB36C5">
      <w:pPr>
        <w:tabs>
          <w:tab w:val="left" w:pos="8647"/>
        </w:tabs>
        <w:ind w:left="720"/>
        <w:jc w:val="center"/>
        <w:rPr>
          <w:color w:val="002060"/>
          <w:sz w:val="32"/>
          <w:szCs w:val="32"/>
        </w:rPr>
      </w:pPr>
    </w:p>
    <w:p w:rsidR="00F44EA7" w:rsidRPr="00AD43E1" w:rsidRDefault="00283BF2" w:rsidP="00BB36C5">
      <w:pPr>
        <w:tabs>
          <w:tab w:val="left" w:pos="8647"/>
        </w:tabs>
        <w:ind w:left="720"/>
        <w:jc w:val="center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>ст. Кавказская</w:t>
      </w:r>
    </w:p>
    <w:p w:rsidR="00F44EA7" w:rsidRPr="00AD43E1" w:rsidRDefault="00283BF2" w:rsidP="00BB36C5">
      <w:pPr>
        <w:tabs>
          <w:tab w:val="left" w:pos="8647"/>
        </w:tabs>
        <w:ind w:left="720"/>
        <w:jc w:val="center"/>
        <w:rPr>
          <w:color w:val="002060"/>
          <w:sz w:val="32"/>
          <w:szCs w:val="32"/>
        </w:rPr>
      </w:pPr>
      <w:r w:rsidRPr="00AD43E1">
        <w:rPr>
          <w:color w:val="002060"/>
          <w:sz w:val="32"/>
          <w:szCs w:val="32"/>
        </w:rPr>
        <w:t>2015 - 2016 учебный год</w:t>
      </w:r>
    </w:p>
    <w:p w:rsidR="000A4855" w:rsidRPr="00BB36C5" w:rsidRDefault="00BB36C5" w:rsidP="00BB36C5">
      <w:pPr>
        <w:tabs>
          <w:tab w:val="left" w:pos="8647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Творческая мастерская.</w:t>
      </w:r>
    </w:p>
    <w:p w:rsidR="000A4855" w:rsidRPr="00AD43E1" w:rsidRDefault="00026161" w:rsidP="0002616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Здравствуйте уважаемые коллеги</w:t>
      </w:r>
      <w:r w:rsidR="000A4855" w:rsidRPr="00AD43E1">
        <w:rPr>
          <w:color w:val="002060"/>
          <w:sz w:val="28"/>
          <w:szCs w:val="28"/>
        </w:rPr>
        <w:t xml:space="preserve">, вашему вниманию предлагается </w:t>
      </w:r>
      <w:r w:rsidRPr="00AD43E1">
        <w:rPr>
          <w:color w:val="002060"/>
          <w:sz w:val="28"/>
          <w:szCs w:val="28"/>
        </w:rPr>
        <w:t xml:space="preserve">творческая </w:t>
      </w:r>
      <w:r w:rsidR="000A4855" w:rsidRPr="00AD43E1">
        <w:rPr>
          <w:bCs/>
          <w:color w:val="002060"/>
          <w:sz w:val="28"/>
          <w:szCs w:val="28"/>
        </w:rPr>
        <w:t>работа</w:t>
      </w:r>
      <w:r w:rsidRPr="00AD43E1">
        <w:rPr>
          <w:color w:val="002060"/>
          <w:sz w:val="28"/>
          <w:szCs w:val="28"/>
        </w:rPr>
        <w:t xml:space="preserve"> </w:t>
      </w:r>
      <w:r w:rsidR="000A4855" w:rsidRPr="00AD43E1">
        <w:rPr>
          <w:color w:val="002060"/>
          <w:sz w:val="28"/>
          <w:szCs w:val="28"/>
        </w:rPr>
        <w:t>на тему:</w:t>
      </w:r>
      <w:r w:rsidR="00993371" w:rsidRPr="00AD43E1">
        <w:rPr>
          <w:color w:val="002060"/>
          <w:sz w:val="28"/>
          <w:szCs w:val="28"/>
        </w:rPr>
        <w:t xml:space="preserve"> </w:t>
      </w:r>
      <w:r w:rsidR="000A4855" w:rsidRPr="00AD43E1">
        <w:rPr>
          <w:b/>
          <w:bCs/>
          <w:iCs/>
          <w:color w:val="002060"/>
          <w:sz w:val="28"/>
          <w:szCs w:val="28"/>
        </w:rPr>
        <w:t xml:space="preserve">«Психолого-педагогические условия развития эмоционально творческой культуры младшего школьника». </w:t>
      </w:r>
      <w:r w:rsidR="000A4855" w:rsidRPr="00AD43E1">
        <w:rPr>
          <w:color w:val="002060"/>
          <w:sz w:val="28"/>
          <w:szCs w:val="28"/>
        </w:rPr>
        <w:t xml:space="preserve"> </w:t>
      </w:r>
    </w:p>
    <w:p w:rsidR="00993371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Актуальность:</w:t>
      </w:r>
      <w:r w:rsidR="00993371" w:rsidRPr="00AD43E1">
        <w:rPr>
          <w:b/>
          <w:color w:val="002060"/>
          <w:sz w:val="28"/>
          <w:szCs w:val="28"/>
        </w:rPr>
        <w:t xml:space="preserve"> </w:t>
      </w:r>
      <w:r w:rsidR="00993371" w:rsidRPr="00AD43E1">
        <w:rPr>
          <w:color w:val="002060"/>
          <w:sz w:val="28"/>
          <w:szCs w:val="28"/>
        </w:rPr>
        <w:t>данной работы</w:t>
      </w:r>
      <w:r w:rsidR="00993371" w:rsidRPr="00AD43E1">
        <w:rPr>
          <w:b/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 </w:t>
      </w:r>
      <w:r w:rsidR="00993371" w:rsidRPr="00AD43E1">
        <w:rPr>
          <w:color w:val="002060"/>
          <w:sz w:val="28"/>
          <w:szCs w:val="28"/>
        </w:rPr>
        <w:t xml:space="preserve">в том, что искусство заключает в себе большой потенциал для развития личности. Наиболее благоприятным периодом для развития и воспитания является возраст младшего школьника, когда чувство красоты природы, окружающих людей вещей, создает в ребенке особые психические состояния, возбуждает непосредственный интерес к жизни, обостряет их любознательность, развивает мышление, память, воображение, волю и другие психические процессы. </w:t>
      </w:r>
    </w:p>
    <w:p w:rsidR="00993371" w:rsidRPr="00AD43E1" w:rsidRDefault="00993371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Pr="00AD43E1">
        <w:rPr>
          <w:i/>
          <w:iCs/>
          <w:color w:val="002060"/>
          <w:sz w:val="28"/>
          <w:szCs w:val="28"/>
        </w:rPr>
        <w:t xml:space="preserve">Ключевая роль </w:t>
      </w:r>
      <w:r w:rsidRPr="00AD43E1">
        <w:rPr>
          <w:color w:val="002060"/>
          <w:sz w:val="28"/>
          <w:szCs w:val="28"/>
        </w:rPr>
        <w:t xml:space="preserve">в решении данной проблемы отводится системе образования. Образование - это не только получение знаний. Это действенный процесс системы психолого-педагогических условий по формированию потребностей детей. Формированию целостной организации образовательно-воспитательного пространства, направленного на создание условий для наполнения внутреннего мира ребенка ценностным содержанием. Формирование культурно - нравственной, этически и эстетически эмоционально творческой, развитой, гражданско-патриотической личности. Становление и развитие умений человека жить в мире с собой и с другими людьми, готового к жизни в высокотехнологичном конкурентном мире, способного обеспечивать свое существование и продолжение жизни человеческого рода. </w:t>
      </w:r>
    </w:p>
    <w:p w:rsidR="00E70DEE" w:rsidRPr="00AD43E1" w:rsidRDefault="00E70DEE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На основании этого была определена цель аттестационной работы: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Pr="00AD43E1">
        <w:rPr>
          <w:b/>
          <w:bCs/>
          <w:color w:val="002060"/>
          <w:sz w:val="28"/>
          <w:szCs w:val="28"/>
        </w:rPr>
        <w:t>Цель</w:t>
      </w:r>
      <w:r w:rsidRPr="00AD43E1">
        <w:rPr>
          <w:color w:val="002060"/>
          <w:sz w:val="28"/>
          <w:szCs w:val="28"/>
        </w:rPr>
        <w:t>: исследовать психолого-педагогические условия развития эмоционально – творческой культуры младших школьников в целостном педагогическом процессе.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Задачи</w:t>
      </w:r>
      <w:r w:rsidRPr="00AD43E1">
        <w:rPr>
          <w:color w:val="002060"/>
          <w:sz w:val="28"/>
          <w:szCs w:val="28"/>
        </w:rPr>
        <w:t>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1. Раскрыть сущность эмоциональной и творческой сторон личности младшего школьника;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2. Проанализировать литературу по проблеме создания необходимых условий для совершенствования эмоционально–творческой культуры младшего школьника;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3. Провести опытно – экспериментальные исследования по проблеме влияния разработанной системы занятий на эмоционально–чувственный мир и творческий потенциал младшего школьника;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 xml:space="preserve">4. Разработать методические советы и рекомендации по данной теме. </w:t>
      </w:r>
    </w:p>
    <w:p w:rsidR="00884D91" w:rsidRPr="00AD43E1" w:rsidRDefault="00884D91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Объект исследования: процесс  формирования эмоционально – творческой стороны личности младших школьников.</w:t>
      </w:r>
      <w:r w:rsidRPr="00AD43E1">
        <w:rPr>
          <w:b/>
          <w:bCs/>
          <w:color w:val="002060"/>
          <w:sz w:val="28"/>
          <w:szCs w:val="28"/>
        </w:rPr>
        <w:br/>
        <w:t>Предмет исследования: психолого-педагогические условия, влияющие на эмоционально – чувственный мир и творческую активность младшего школьника.</w:t>
      </w: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 xml:space="preserve"> Методы исследования:</w:t>
      </w: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1. Теоретический анализ психолого-педагогической литературы;</w:t>
      </w: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lastRenderedPageBreak/>
        <w:t>2. Традиционно – эмпирические методы;</w:t>
      </w: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3. Методы стратегических процедур.</w:t>
      </w:r>
    </w:p>
    <w:p w:rsidR="000C61E6" w:rsidRPr="00AD43E1" w:rsidRDefault="000C61E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База исследовательской деятельности: ДДТ Кавказского района. 2 группы детей (по 10 человек Дети младшего школьного возраста).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0C61E6" w:rsidRPr="00AD43E1" w:rsidRDefault="000C61E6" w:rsidP="00BF74F8">
      <w:pPr>
        <w:tabs>
          <w:tab w:val="left" w:pos="8364"/>
        </w:tabs>
        <w:ind w:right="141"/>
        <w:rPr>
          <w:bCs/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 xml:space="preserve">Гипотеза: </w:t>
      </w:r>
      <w:r w:rsidRPr="00AD43E1">
        <w:rPr>
          <w:bCs/>
          <w:color w:val="002060"/>
          <w:sz w:val="28"/>
          <w:szCs w:val="28"/>
        </w:rPr>
        <w:t>анализ психолого-педагогической литературы позволил предположить, что развитие эмоционально-творческой культуры детей младшего школьного возраста будет успешным, если в образовательном учреждении организуется работа, построенная по принципу комплексного подхода:</w:t>
      </w:r>
      <w:r w:rsidR="005B1868" w:rsidRPr="00AD43E1">
        <w:rPr>
          <w:bCs/>
          <w:color w:val="002060"/>
          <w:sz w:val="28"/>
          <w:szCs w:val="28"/>
        </w:rPr>
        <w:t xml:space="preserve"> включающая просвещение, коррекцию</w:t>
      </w:r>
      <w:r w:rsidRPr="00AD43E1">
        <w:rPr>
          <w:bCs/>
          <w:color w:val="002060"/>
          <w:sz w:val="28"/>
          <w:szCs w:val="28"/>
        </w:rPr>
        <w:t xml:space="preserve">, литературное, музыкальное, изобразительное творчество.                                                                                                                                                                                           </w:t>
      </w:r>
      <w:proofErr w:type="gramStart"/>
      <w:r w:rsidRPr="00AD43E1">
        <w:rPr>
          <w:bCs/>
          <w:color w:val="002060"/>
          <w:sz w:val="28"/>
          <w:szCs w:val="28"/>
        </w:rPr>
        <w:t>Условия</w:t>
      </w:r>
      <w:proofErr w:type="gramEnd"/>
      <w:r w:rsidRPr="00AD43E1">
        <w:rPr>
          <w:bCs/>
          <w:color w:val="002060"/>
          <w:sz w:val="28"/>
          <w:szCs w:val="28"/>
        </w:rPr>
        <w:t xml:space="preserve"> созданные педагогом для успешной работы:</w:t>
      </w:r>
    </w:p>
    <w:p w:rsidR="000C61E6" w:rsidRPr="00AD43E1" w:rsidRDefault="000C61E6" w:rsidP="00BF74F8">
      <w:pPr>
        <w:tabs>
          <w:tab w:val="left" w:pos="8647"/>
        </w:tabs>
        <w:rPr>
          <w:bCs/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>1. Эмоционально-положительное общение и атмосфера комфорта.</w:t>
      </w:r>
    </w:p>
    <w:p w:rsidR="000C61E6" w:rsidRPr="00AD43E1" w:rsidRDefault="000C61E6" w:rsidP="00BF74F8">
      <w:pPr>
        <w:tabs>
          <w:tab w:val="left" w:pos="8647"/>
        </w:tabs>
        <w:rPr>
          <w:bCs/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>2. Эмоционально-положительная насыщенность предметной среды.</w:t>
      </w:r>
    </w:p>
    <w:p w:rsidR="000C61E6" w:rsidRPr="00AD43E1" w:rsidRDefault="000C61E6" w:rsidP="00BF74F8">
      <w:pPr>
        <w:tabs>
          <w:tab w:val="left" w:pos="8647"/>
        </w:tabs>
        <w:rPr>
          <w:bCs/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>3. Организация специальной работы по развитию эмоционально-творческой культуры посредством специальных занятий.</w:t>
      </w:r>
    </w:p>
    <w:p w:rsidR="000C61E6" w:rsidRPr="00AD43E1" w:rsidRDefault="000C61E6" w:rsidP="00BF74F8">
      <w:pPr>
        <w:tabs>
          <w:tab w:val="left" w:pos="8647"/>
        </w:tabs>
        <w:rPr>
          <w:bCs/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>4. Развивающее воздействие на произвольность поведения.</w:t>
      </w:r>
    </w:p>
    <w:p w:rsidR="000C61E6" w:rsidRPr="00AD43E1" w:rsidRDefault="000C61E6" w:rsidP="00BF74F8">
      <w:pPr>
        <w:tabs>
          <w:tab w:val="left" w:pos="8647"/>
        </w:tabs>
        <w:rPr>
          <w:bCs/>
          <w:color w:val="002060"/>
          <w:sz w:val="28"/>
          <w:szCs w:val="28"/>
        </w:rPr>
      </w:pPr>
      <w:r w:rsidRPr="00AD43E1">
        <w:rPr>
          <w:bCs/>
          <w:color w:val="002060"/>
          <w:sz w:val="28"/>
          <w:szCs w:val="28"/>
        </w:rPr>
        <w:t xml:space="preserve">5. Развитие рефлексии (осознания) эмоций, их проявления у себя и окружающих. </w:t>
      </w:r>
    </w:p>
    <w:p w:rsidR="00274780" w:rsidRPr="00155AD7" w:rsidRDefault="00274780" w:rsidP="00BF74F8">
      <w:pPr>
        <w:tabs>
          <w:tab w:val="left" w:pos="8647"/>
        </w:tabs>
        <w:rPr>
          <w:bCs/>
          <w:sz w:val="28"/>
          <w:szCs w:val="28"/>
        </w:rPr>
      </w:pPr>
    </w:p>
    <w:p w:rsidR="00155AD7" w:rsidRPr="00155AD7" w:rsidRDefault="00155AD7" w:rsidP="00BF74F8">
      <w:pPr>
        <w:tabs>
          <w:tab w:val="left" w:pos="8647"/>
        </w:tabs>
        <w:rPr>
          <w:sz w:val="28"/>
          <w:szCs w:val="28"/>
        </w:rPr>
      </w:pPr>
    </w:p>
    <w:p w:rsidR="004958E9" w:rsidRPr="00AD43E1" w:rsidRDefault="00155AD7" w:rsidP="00BF74F8">
      <w:pPr>
        <w:pStyle w:val="a4"/>
        <w:numPr>
          <w:ilvl w:val="0"/>
          <w:numId w:val="10"/>
        </w:numPr>
        <w:tabs>
          <w:tab w:val="left" w:pos="8647"/>
        </w:tabs>
        <w:rPr>
          <w:b/>
          <w:color w:val="002060"/>
          <w:sz w:val="28"/>
          <w:szCs w:val="28"/>
        </w:rPr>
      </w:pPr>
      <w:r w:rsidRPr="00155AD7">
        <w:rPr>
          <w:b/>
          <w:color w:val="FF0000"/>
          <w:sz w:val="28"/>
          <w:szCs w:val="28"/>
        </w:rPr>
        <w:t>Условия, способствующие эмоционально–творческому развитию младшего школьника.</w:t>
      </w:r>
      <w:r w:rsidR="00026161">
        <w:rPr>
          <w:b/>
          <w:color w:val="FF0000"/>
          <w:sz w:val="28"/>
          <w:szCs w:val="28"/>
        </w:rPr>
        <w:t xml:space="preserve">                                                                                            </w:t>
      </w:r>
      <w:r w:rsidR="004958E9" w:rsidRPr="00AD43E1">
        <w:rPr>
          <w:color w:val="002060"/>
          <w:sz w:val="28"/>
          <w:szCs w:val="28"/>
        </w:rPr>
        <w:t>Сделаем вывод что: в образовательных учреждениях должны быть созданы специальные условия, способствующие эмоционально–творческому развитию младшего школьника. К таким условиям  относятся: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эмоционально–положительный тон общения с детьми;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творческая личность педагога;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организованная полноценная среда образовательного учреждения;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эстетизация среды;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эстетика поведения и внешнего облика педагога;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представление большей самостоятельности детям;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внутрисемейные отношения;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внеклассная и внешкольная работа, театр, кино – и – телефильмы, СМИ;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– художественная подготовка учителя;</w:t>
      </w:r>
    </w:p>
    <w:p w:rsidR="00E70DEE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– организация уроков по музыке, изобразительному искусству, чтению. 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</w:p>
    <w:p w:rsidR="004958E9" w:rsidRPr="00AD43E1" w:rsidRDefault="002E15F7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Переходя </w:t>
      </w:r>
      <w:r w:rsidR="004958E9" w:rsidRPr="00AD43E1">
        <w:rPr>
          <w:color w:val="002060"/>
          <w:sz w:val="28"/>
          <w:szCs w:val="28"/>
        </w:rPr>
        <w:t xml:space="preserve"> к практичес</w:t>
      </w:r>
      <w:r w:rsidRPr="00AD43E1">
        <w:rPr>
          <w:color w:val="002060"/>
          <w:sz w:val="28"/>
          <w:szCs w:val="28"/>
        </w:rPr>
        <w:t>кой части, которая включает в себя</w:t>
      </w:r>
    </w:p>
    <w:p w:rsidR="005B1868" w:rsidRPr="00155AD7" w:rsidRDefault="002E15F7" w:rsidP="00BF74F8">
      <w:pPr>
        <w:pStyle w:val="a4"/>
        <w:numPr>
          <w:ilvl w:val="0"/>
          <w:numId w:val="8"/>
        </w:num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 w:rsidRPr="00155AD7">
        <w:rPr>
          <w:rFonts w:ascii="Times New Roman" w:hAnsi="Times New Roman" w:cs="Times New Roman"/>
          <w:b/>
          <w:color w:val="FF0000"/>
          <w:sz w:val="28"/>
          <w:szCs w:val="28"/>
        </w:rPr>
        <w:t>Опытно-экспериментальную работу</w:t>
      </w:r>
      <w:r w:rsidR="004958E9" w:rsidRPr="00155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развитию творческих способностей детей младше</w:t>
      </w:r>
      <w:r w:rsidR="001E6DD4" w:rsidRPr="00155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 школьного </w:t>
      </w:r>
      <w:r w:rsidR="004958E9" w:rsidRPr="00155AD7">
        <w:rPr>
          <w:rFonts w:ascii="Times New Roman" w:hAnsi="Times New Roman" w:cs="Times New Roman"/>
          <w:b/>
          <w:color w:val="FF0000"/>
          <w:sz w:val="28"/>
          <w:szCs w:val="28"/>
        </w:rPr>
        <w:t>возраста</w:t>
      </w:r>
      <w:r w:rsidRPr="00155AD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958E9" w:rsidRPr="00155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2371C" w:rsidRPr="00AD43E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Можно сказать </w:t>
      </w:r>
      <w:r w:rsidR="00C2371C" w:rsidRPr="00AD43E1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следующее: Эта работа содержит задачи.</w:t>
      </w:r>
      <w:r w:rsidR="00274780" w:rsidRPr="00AD43E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</w:t>
      </w:r>
      <w:r w:rsidR="00274780" w:rsidRPr="00155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5B1868" w:rsidRPr="00155AD7">
        <w:rPr>
          <w:rFonts w:ascii="Times New Roman" w:eastAsia="Times New Roman" w:hAnsi="Times New Roman" w:cs="Times New Roman"/>
          <w:color w:val="FF0000"/>
          <w:sz w:val="28"/>
          <w:szCs w:val="28"/>
        </w:rPr>
        <w:t>Задачи опытно-экспериментальной работы:</w:t>
      </w:r>
    </w:p>
    <w:p w:rsidR="005B1868" w:rsidRPr="00AD43E1" w:rsidRDefault="005B1868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1. Выявить уровень развития творческих способностей детей.</w:t>
      </w:r>
    </w:p>
    <w:p w:rsidR="005B1868" w:rsidRPr="00AD43E1" w:rsidRDefault="005B1868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2. Выявить особенности эмоциональной сферы детей.</w:t>
      </w:r>
    </w:p>
    <w:p w:rsidR="005B1868" w:rsidRPr="00AD43E1" w:rsidRDefault="005B1868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3. Организовать специальную работу, направленную на развитие эмоционально-творческой культуры.</w:t>
      </w:r>
    </w:p>
    <w:p w:rsidR="005B1868" w:rsidRPr="00AD43E1" w:rsidRDefault="005B1868" w:rsidP="00BF74F8">
      <w:pPr>
        <w:tabs>
          <w:tab w:val="left" w:pos="8647"/>
        </w:tabs>
        <w:rPr>
          <w:b/>
          <w:bCs/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4. Провести сравнительный анализ результатов исследования.</w:t>
      </w:r>
    </w:p>
    <w:p w:rsidR="00C2371C" w:rsidRPr="00AD43E1" w:rsidRDefault="00C2371C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5B1868" w:rsidRPr="00155AD7" w:rsidRDefault="002E15F7" w:rsidP="00BF74F8">
      <w:pPr>
        <w:tabs>
          <w:tab w:val="left" w:pos="8647"/>
        </w:tabs>
        <w:rPr>
          <w:b/>
          <w:bCs/>
          <w:color w:val="FF000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Для решения данных задач применялись</w:t>
      </w:r>
      <w:r w:rsidRPr="00155AD7">
        <w:rPr>
          <w:b/>
          <w:bCs/>
          <w:sz w:val="28"/>
          <w:szCs w:val="28"/>
        </w:rPr>
        <w:t xml:space="preserve"> </w:t>
      </w:r>
      <w:r w:rsidR="005B1868" w:rsidRPr="00155AD7">
        <w:rPr>
          <w:b/>
          <w:bCs/>
          <w:color w:val="FF0000"/>
          <w:sz w:val="28"/>
          <w:szCs w:val="28"/>
        </w:rPr>
        <w:t>Методики</w:t>
      </w:r>
      <w:r w:rsidRPr="00155AD7">
        <w:rPr>
          <w:b/>
          <w:bCs/>
          <w:color w:val="FF0000"/>
          <w:sz w:val="28"/>
          <w:szCs w:val="28"/>
        </w:rPr>
        <w:t>.</w:t>
      </w:r>
    </w:p>
    <w:p w:rsidR="003675EA" w:rsidRPr="00155AD7" w:rsidRDefault="003675EA" w:rsidP="00BF74F8">
      <w:pPr>
        <w:tabs>
          <w:tab w:val="left" w:pos="8647"/>
        </w:tabs>
        <w:rPr>
          <w:sz w:val="28"/>
          <w:szCs w:val="28"/>
        </w:rPr>
      </w:pPr>
    </w:p>
    <w:p w:rsidR="00274780" w:rsidRPr="00AD43E1" w:rsidRDefault="005B1868" w:rsidP="00BF74F8">
      <w:pPr>
        <w:pStyle w:val="a4"/>
        <w:numPr>
          <w:ilvl w:val="0"/>
          <w:numId w:val="5"/>
        </w:numPr>
        <w:tabs>
          <w:tab w:val="left" w:pos="8647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155AD7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155A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5A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развитию творческих способностей:</w:t>
      </w:r>
      <w:r w:rsidRPr="00155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780" w:rsidRPr="00AD43E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методики </w:t>
      </w:r>
      <w:r w:rsidRPr="00AD43E1">
        <w:rPr>
          <w:rFonts w:ascii="Times New Roman" w:hAnsi="Times New Roman" w:cs="Times New Roman"/>
          <w:color w:val="002060"/>
          <w:sz w:val="28"/>
          <w:szCs w:val="28"/>
        </w:rPr>
        <w:t>Владимир</w:t>
      </w:r>
      <w:r w:rsidR="00274780" w:rsidRPr="00AD43E1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AD43E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D43E1">
        <w:rPr>
          <w:rFonts w:ascii="Times New Roman" w:hAnsi="Times New Roman" w:cs="Times New Roman"/>
          <w:color w:val="002060"/>
          <w:sz w:val="28"/>
          <w:szCs w:val="28"/>
        </w:rPr>
        <w:t>Товиевич</w:t>
      </w:r>
      <w:r w:rsidR="00274780" w:rsidRPr="00AD43E1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Pr="00AD43E1">
        <w:rPr>
          <w:rFonts w:ascii="Times New Roman" w:hAnsi="Times New Roman" w:cs="Times New Roman"/>
          <w:color w:val="002060"/>
          <w:sz w:val="28"/>
          <w:szCs w:val="28"/>
        </w:rPr>
        <w:t xml:space="preserve"> Кудрявцев</w:t>
      </w:r>
      <w:r w:rsidR="00274780" w:rsidRPr="00AD43E1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AD43E1">
        <w:rPr>
          <w:rFonts w:ascii="Times New Roman" w:hAnsi="Times New Roman" w:cs="Times New Roman"/>
          <w:color w:val="002060"/>
          <w:sz w:val="28"/>
          <w:szCs w:val="28"/>
        </w:rPr>
        <w:t xml:space="preserve"> «Солнце </w:t>
      </w:r>
      <w:r w:rsidR="002E15F7" w:rsidRPr="00AD43E1">
        <w:rPr>
          <w:rFonts w:ascii="Times New Roman" w:hAnsi="Times New Roman" w:cs="Times New Roman"/>
          <w:color w:val="002060"/>
          <w:sz w:val="28"/>
          <w:szCs w:val="28"/>
        </w:rPr>
        <w:t xml:space="preserve">в комнате»; «Как спасти зайку?»; </w:t>
      </w:r>
      <w:r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274780"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>а так же,</w:t>
      </w:r>
    </w:p>
    <w:p w:rsidR="00C2371C" w:rsidRPr="00AD43E1" w:rsidRDefault="00274780" w:rsidP="00274780">
      <w:pPr>
        <w:pStyle w:val="a4"/>
        <w:tabs>
          <w:tab w:val="left" w:pos="8647"/>
        </w:tabs>
        <w:ind w:left="405"/>
        <w:rPr>
          <w:rFonts w:ascii="Times New Roman" w:hAnsi="Times New Roman" w:cs="Times New Roman"/>
          <w:color w:val="002060"/>
          <w:sz w:val="28"/>
          <w:szCs w:val="28"/>
        </w:rPr>
      </w:pPr>
      <w:r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5B1868"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>Диагностика Ольги Михайловны Дьяченко, выявляющей уровень развития творческого воображения.</w:t>
      </w:r>
    </w:p>
    <w:p w:rsidR="001E6DD4" w:rsidRPr="00AD43E1" w:rsidRDefault="005B1868" w:rsidP="00155AD7">
      <w:pPr>
        <w:pStyle w:val="a4"/>
        <w:tabs>
          <w:tab w:val="left" w:pos="8647"/>
        </w:tabs>
        <w:ind w:left="405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2371C" w:rsidRPr="00AD43E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Рассмотрим некоторые из них.                                          </w:t>
      </w:r>
      <w:r w:rsidR="00C2371C" w:rsidRPr="00155A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2371C" w:rsidRPr="0002616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Методика В.Т. Кудрявцева «Солнце в комнате»</w:t>
      </w:r>
      <w:r w:rsidR="00C2371C" w:rsidRPr="0002616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C2371C" w:rsidRPr="00026161">
        <w:rPr>
          <w:rFonts w:ascii="Times New Roman" w:hAnsi="Times New Roman" w:cs="Times New Roman"/>
          <w:sz w:val="28"/>
          <w:szCs w:val="28"/>
        </w:rPr>
        <w:t xml:space="preserve"> </w:t>
      </w:r>
      <w:r w:rsidR="002E15F7" w:rsidRPr="00026161">
        <w:rPr>
          <w:rFonts w:ascii="Times New Roman" w:hAnsi="Times New Roman" w:cs="Times New Roman"/>
          <w:sz w:val="28"/>
          <w:szCs w:val="28"/>
        </w:rPr>
        <w:t xml:space="preserve">       </w:t>
      </w:r>
      <w:r w:rsidR="004958E9" w:rsidRPr="00026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2E15F7" w:rsidRPr="000261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371C" w:rsidRPr="0002616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958E9" w:rsidRPr="00AD43E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Цель </w:t>
      </w:r>
      <w:r w:rsidR="004958E9" w:rsidRPr="00AD43E1">
        <w:rPr>
          <w:rFonts w:ascii="Times New Roman" w:hAnsi="Times New Roman" w:cs="Times New Roman"/>
          <w:color w:val="002060"/>
          <w:sz w:val="28"/>
          <w:szCs w:val="28"/>
        </w:rPr>
        <w:t>методики: выявление способности ребенка к преобразованию «нереального в реальное» в контексте с заданной ситуацией, путем устранения несоответствия.</w:t>
      </w:r>
      <w:proofErr w:type="gramEnd"/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Pr="00AD43E1">
        <w:rPr>
          <w:b/>
          <w:color w:val="002060"/>
          <w:sz w:val="28"/>
          <w:szCs w:val="28"/>
        </w:rPr>
        <w:t>Материал:</w:t>
      </w:r>
      <w:r w:rsidRPr="00AD43E1">
        <w:rPr>
          <w:color w:val="002060"/>
          <w:sz w:val="28"/>
          <w:szCs w:val="28"/>
        </w:rPr>
        <w:t xml:space="preserve"> картинка с изображением комнаты, в которой находятся человечек</w:t>
      </w:r>
      <w:r w:rsidR="00C2371C" w:rsidRPr="00AD43E1">
        <w:rPr>
          <w:color w:val="002060"/>
          <w:sz w:val="28"/>
          <w:szCs w:val="28"/>
        </w:rPr>
        <w:t xml:space="preserve">, стол, стул, машина, </w:t>
      </w:r>
      <w:r w:rsidR="00BF74F8" w:rsidRPr="00AD43E1">
        <w:rPr>
          <w:color w:val="002060"/>
          <w:sz w:val="28"/>
          <w:szCs w:val="28"/>
        </w:rPr>
        <w:t xml:space="preserve"> и солнышко.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Pr="00AD43E1">
        <w:rPr>
          <w:b/>
          <w:color w:val="002060"/>
          <w:sz w:val="28"/>
          <w:szCs w:val="28"/>
        </w:rPr>
        <w:t>Инструкция к проведению: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Педагог, показывая ребенку картинку: </w:t>
      </w:r>
      <w:r w:rsidR="003675EA" w:rsidRPr="00AD43E1">
        <w:rPr>
          <w:color w:val="002060"/>
          <w:sz w:val="28"/>
          <w:szCs w:val="28"/>
        </w:rPr>
        <w:t>просит перечислить, что на ней нарисовано</w:t>
      </w:r>
      <w:r w:rsidRPr="00AD43E1">
        <w:rPr>
          <w:color w:val="002060"/>
          <w:sz w:val="28"/>
          <w:szCs w:val="28"/>
        </w:rPr>
        <w:t>. По перечис</w:t>
      </w:r>
      <w:r w:rsidR="001E6DD4" w:rsidRPr="00AD43E1">
        <w:rPr>
          <w:color w:val="002060"/>
          <w:sz w:val="28"/>
          <w:szCs w:val="28"/>
        </w:rPr>
        <w:t>лению</w:t>
      </w:r>
      <w:r w:rsidRPr="00AD43E1">
        <w:rPr>
          <w:color w:val="002060"/>
          <w:sz w:val="28"/>
          <w:szCs w:val="28"/>
        </w:rPr>
        <w:t xml:space="preserve"> деталей изображения</w:t>
      </w:r>
      <w:r w:rsidR="00155AD7" w:rsidRPr="00AD43E1">
        <w:rPr>
          <w:color w:val="002060"/>
          <w:sz w:val="28"/>
          <w:szCs w:val="28"/>
        </w:rPr>
        <w:t xml:space="preserve"> </w:t>
      </w:r>
      <w:r w:rsidR="002A3C0E" w:rsidRPr="00AD43E1">
        <w:rPr>
          <w:color w:val="002060"/>
          <w:sz w:val="28"/>
          <w:szCs w:val="28"/>
        </w:rPr>
        <w:t xml:space="preserve">(человечек, стол, стул, машина,  и солнышко); </w:t>
      </w:r>
      <w:r w:rsidRPr="00AD43E1">
        <w:rPr>
          <w:color w:val="002060"/>
          <w:sz w:val="28"/>
          <w:szCs w:val="28"/>
        </w:rPr>
        <w:t xml:space="preserve"> педагог дает следующее задание: «Правильно. Однако, как видишь, здесь солнышко нарисовано в комнате. Скажи, пожалуйста, так может быть или художник здесь что-то напутал? Попробуй исправить картинку так, чтобы она была правильной». (Пользоваться карандашом ребенку не обязательно, он может просто объяснить, что нужно сделать для «исправления» картинки)</w:t>
      </w:r>
      <w:r w:rsidR="003675EA" w:rsidRPr="00AD43E1">
        <w:rPr>
          <w:color w:val="002060"/>
          <w:sz w:val="28"/>
          <w:szCs w:val="28"/>
        </w:rPr>
        <w:t xml:space="preserve">. (Даются ответы детей). 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данных:</w:t>
      </w:r>
    </w:p>
    <w:p w:rsidR="004958E9" w:rsidRPr="00AD43E1" w:rsidRDefault="004958E9" w:rsidP="00966FBD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В ходе обследования оцениваются попытки ребенка исправить рисунок. Обработка данных осуществляется по</w:t>
      </w:r>
      <w:r w:rsidRPr="00155AD7">
        <w:rPr>
          <w:sz w:val="28"/>
          <w:szCs w:val="28"/>
        </w:rPr>
        <w:t xml:space="preserve"> </w:t>
      </w:r>
      <w:r w:rsidRPr="00EA6BF4">
        <w:rPr>
          <w:color w:val="FF0000"/>
          <w:sz w:val="28"/>
          <w:szCs w:val="28"/>
        </w:rPr>
        <w:t>пятибалльной системе</w:t>
      </w:r>
      <w:r w:rsidRPr="00155AD7">
        <w:rPr>
          <w:sz w:val="28"/>
          <w:szCs w:val="28"/>
        </w:rPr>
        <w:t>.</w:t>
      </w:r>
      <w:r w:rsidR="00966FBD">
        <w:rPr>
          <w:sz w:val="28"/>
          <w:szCs w:val="28"/>
        </w:rPr>
        <w:t xml:space="preserve">                                                         </w:t>
      </w:r>
      <w:r w:rsidR="00966FBD" w:rsidRPr="00AD43E1">
        <w:rPr>
          <w:color w:val="002060"/>
          <w:sz w:val="28"/>
          <w:szCs w:val="28"/>
        </w:rPr>
        <w:t xml:space="preserve">1. </w:t>
      </w:r>
      <w:r w:rsidRPr="00AD43E1">
        <w:rPr>
          <w:color w:val="002060"/>
          <w:sz w:val="28"/>
          <w:szCs w:val="28"/>
        </w:rPr>
        <w:t xml:space="preserve">Отсутствие ответа, непринятие задания </w:t>
      </w:r>
      <w:r w:rsidR="00966FBD" w:rsidRPr="00AD43E1">
        <w:rPr>
          <w:color w:val="002060"/>
          <w:sz w:val="28"/>
          <w:szCs w:val="28"/>
        </w:rPr>
        <w:t xml:space="preserve">– пример: </w:t>
      </w:r>
      <w:r w:rsidRPr="00AD43E1">
        <w:rPr>
          <w:color w:val="002060"/>
          <w:sz w:val="28"/>
          <w:szCs w:val="28"/>
        </w:rPr>
        <w:t>(«Не знаю, как исправить») – 1 балл.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2. Формальное устранение несоответстви</w:t>
      </w:r>
      <w:proofErr w:type="gramStart"/>
      <w:r w:rsidRPr="00AD43E1">
        <w:rPr>
          <w:color w:val="002060"/>
          <w:sz w:val="28"/>
          <w:szCs w:val="28"/>
        </w:rPr>
        <w:t>я</w:t>
      </w:r>
      <w:r w:rsidR="00966FBD" w:rsidRPr="00AD43E1">
        <w:rPr>
          <w:color w:val="002060"/>
          <w:sz w:val="28"/>
          <w:szCs w:val="28"/>
        </w:rPr>
        <w:t>-</w:t>
      </w:r>
      <w:proofErr w:type="gramEnd"/>
      <w:r w:rsidR="00966FBD" w:rsidRPr="00AD43E1">
        <w:rPr>
          <w:color w:val="002060"/>
          <w:sz w:val="28"/>
          <w:szCs w:val="28"/>
        </w:rPr>
        <w:t xml:space="preserve"> пример:</w:t>
      </w:r>
      <w:r w:rsidRPr="00AD43E1">
        <w:rPr>
          <w:color w:val="002060"/>
          <w:sz w:val="28"/>
          <w:szCs w:val="28"/>
        </w:rPr>
        <w:t xml:space="preserve"> («Стереть, закрасить солнышко») – 2 балла.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3. Содержательное устранение несоответствия: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а) простой ответ </w:t>
      </w:r>
      <w:r w:rsidR="00966FBD" w:rsidRPr="00AD43E1">
        <w:rPr>
          <w:color w:val="002060"/>
          <w:sz w:val="28"/>
          <w:szCs w:val="28"/>
        </w:rPr>
        <w:t xml:space="preserve"> - пример: </w:t>
      </w:r>
      <w:r w:rsidRPr="00AD43E1">
        <w:rPr>
          <w:color w:val="002060"/>
          <w:sz w:val="28"/>
          <w:szCs w:val="28"/>
        </w:rPr>
        <w:t>(«Нарисовать в другом месте - солнышко на улицу») – 3 балла.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lastRenderedPageBreak/>
        <w:t>б) сложный ответ (переделать рисунок –</w:t>
      </w:r>
      <w:r w:rsidR="00966FBD" w:rsidRPr="00AD43E1">
        <w:rPr>
          <w:color w:val="002060"/>
          <w:sz w:val="28"/>
          <w:szCs w:val="28"/>
        </w:rPr>
        <w:t xml:space="preserve"> пример: </w:t>
      </w:r>
      <w:r w:rsidRPr="00AD43E1">
        <w:rPr>
          <w:color w:val="002060"/>
          <w:sz w:val="28"/>
          <w:szCs w:val="28"/>
        </w:rPr>
        <w:t xml:space="preserve"> </w:t>
      </w:r>
      <w:proofErr w:type="gramStart"/>
      <w:r w:rsidRPr="00AD43E1">
        <w:rPr>
          <w:color w:val="002060"/>
          <w:sz w:val="28"/>
          <w:szCs w:val="28"/>
        </w:rPr>
        <w:t>«Сделать из солнышка лампу») – 4 балла.</w:t>
      </w:r>
      <w:proofErr w:type="gramEnd"/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4. </w:t>
      </w:r>
      <w:proofErr w:type="gramStart"/>
      <w:r w:rsidRPr="00AD43E1">
        <w:rPr>
          <w:color w:val="002060"/>
          <w:sz w:val="28"/>
          <w:szCs w:val="28"/>
        </w:rPr>
        <w:t xml:space="preserve">Конструктивный ответ (отделить несоответствующий элемент от других, сохранить его в контексте заданной ситуации </w:t>
      </w:r>
      <w:r w:rsidR="00966FBD" w:rsidRPr="00AD43E1">
        <w:rPr>
          <w:color w:val="002060"/>
          <w:sz w:val="28"/>
          <w:szCs w:val="28"/>
        </w:rPr>
        <w:t xml:space="preserve"> - пример:</w:t>
      </w:r>
      <w:proofErr w:type="gramEnd"/>
      <w:r w:rsidR="00966FBD" w:rsidRPr="00AD43E1">
        <w:rPr>
          <w:color w:val="002060"/>
          <w:sz w:val="28"/>
          <w:szCs w:val="28"/>
        </w:rPr>
        <w:t xml:space="preserve"> </w:t>
      </w:r>
      <w:proofErr w:type="gramStart"/>
      <w:r w:rsidRPr="00AD43E1">
        <w:rPr>
          <w:color w:val="002060"/>
          <w:sz w:val="28"/>
          <w:szCs w:val="28"/>
        </w:rPr>
        <w:t>«</w:t>
      </w:r>
      <w:r w:rsidR="00274780" w:rsidRPr="00AD43E1">
        <w:rPr>
          <w:color w:val="002060"/>
          <w:sz w:val="28"/>
          <w:szCs w:val="28"/>
        </w:rPr>
        <w:t>Создать картинку с солнышком внутри</w:t>
      </w:r>
      <w:r w:rsidRPr="00AD43E1">
        <w:rPr>
          <w:color w:val="002060"/>
          <w:sz w:val="28"/>
          <w:szCs w:val="28"/>
        </w:rPr>
        <w:t xml:space="preserve">», «Нарисовать окно …», «Посадить солнышко в лампу») – 5 баллов. </w:t>
      </w:r>
      <w:proofErr w:type="gramEnd"/>
    </w:p>
    <w:p w:rsidR="00966FBD" w:rsidRPr="00AD43E1" w:rsidRDefault="00966FBD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В таком порядке  проходил эксперимент и по методике В.Кудрявцева,</w:t>
      </w:r>
    </w:p>
    <w:p w:rsidR="004958E9" w:rsidRPr="00026161" w:rsidRDefault="004958E9" w:rsidP="00BF74F8">
      <w:pPr>
        <w:tabs>
          <w:tab w:val="left" w:pos="8647"/>
        </w:tabs>
        <w:rPr>
          <w:b/>
          <w:color w:val="0070C0"/>
          <w:sz w:val="28"/>
          <w:szCs w:val="28"/>
        </w:rPr>
      </w:pPr>
      <w:r w:rsidRPr="00155AD7">
        <w:rPr>
          <w:sz w:val="28"/>
          <w:szCs w:val="28"/>
        </w:rPr>
        <w:t xml:space="preserve">     </w:t>
      </w:r>
      <w:r w:rsidR="00274780" w:rsidRPr="00026161">
        <w:rPr>
          <w:b/>
          <w:color w:val="0070C0"/>
          <w:sz w:val="28"/>
          <w:szCs w:val="28"/>
        </w:rPr>
        <w:t>Методика</w:t>
      </w:r>
      <w:r w:rsidRPr="00026161">
        <w:rPr>
          <w:b/>
          <w:color w:val="0070C0"/>
          <w:sz w:val="28"/>
          <w:szCs w:val="28"/>
        </w:rPr>
        <w:t xml:space="preserve"> В.Т. Кудрявцева «Как спасти зайку?»</w:t>
      </w:r>
    </w:p>
    <w:p w:rsidR="004958E9" w:rsidRPr="00AD43E1" w:rsidRDefault="008E771C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sz w:val="28"/>
          <w:szCs w:val="28"/>
        </w:rPr>
        <w:t xml:space="preserve">    </w:t>
      </w:r>
      <w:r w:rsidR="004958E9" w:rsidRPr="00026161">
        <w:rPr>
          <w:sz w:val="28"/>
          <w:szCs w:val="28"/>
        </w:rPr>
        <w:t xml:space="preserve"> </w:t>
      </w:r>
      <w:r w:rsidR="004958E9" w:rsidRPr="00AD43E1">
        <w:rPr>
          <w:b/>
          <w:color w:val="002060"/>
          <w:sz w:val="28"/>
          <w:szCs w:val="28"/>
        </w:rPr>
        <w:t>Цель</w:t>
      </w:r>
      <w:r w:rsidR="004958E9" w:rsidRPr="00AD43E1">
        <w:rPr>
          <w:color w:val="002060"/>
          <w:sz w:val="28"/>
          <w:szCs w:val="28"/>
        </w:rPr>
        <w:t xml:space="preserve"> методики: оценка способности к превращению задачи на выбор в задачу на преобразование в условиях переноса свойств знакомого предмета в новую ситуацию.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</w:t>
      </w:r>
      <w:r w:rsidRPr="00AD43E1">
        <w:rPr>
          <w:b/>
          <w:color w:val="002060"/>
          <w:sz w:val="28"/>
          <w:szCs w:val="28"/>
        </w:rPr>
        <w:t xml:space="preserve"> Материал</w:t>
      </w:r>
      <w:r w:rsidRPr="00AD43E1">
        <w:rPr>
          <w:color w:val="002060"/>
          <w:sz w:val="28"/>
          <w:szCs w:val="28"/>
        </w:rPr>
        <w:t>: фигурка зайчика, блюдце, ведерко, деревянная палочка, сдутый воздушный шарик, лист бумаги.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Инструкция к проведению.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Перед ребенком на столе располагают фигурку зайчика; блюдце, ведерко, палочку, сдутый воздушный шарик и лист бумаги. Педагог берет в руку зайчика: «Познакомься с этим зайчиком. Однажды с ним приключилась такая история. Решил зайчик поплавать на кораблике по морю и уплыл далеко – далеко от берега. А тут начался шторм, появились огромные волны, и стал зайчик тонуть. Помочь зайке можем лишь мы с тобой. У нас для этого есть несколько предметов. Чтобы ты выбрал, чтобы спасти зайку?»</w:t>
      </w:r>
      <w:r w:rsidR="003675EA" w:rsidRPr="00AD43E1">
        <w:rPr>
          <w:color w:val="002060"/>
          <w:sz w:val="28"/>
          <w:szCs w:val="28"/>
        </w:rPr>
        <w:t xml:space="preserve"> (Даются ответы детей).</w:t>
      </w:r>
    </w:p>
    <w:p w:rsidR="004958E9" w:rsidRPr="00155AD7" w:rsidRDefault="004958E9" w:rsidP="00BF74F8">
      <w:pPr>
        <w:tabs>
          <w:tab w:val="left" w:pos="8647"/>
        </w:tabs>
        <w:rPr>
          <w:b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</w:t>
      </w:r>
      <w:r w:rsidRPr="00155AD7">
        <w:rPr>
          <w:b/>
          <w:sz w:val="28"/>
          <w:szCs w:val="28"/>
        </w:rPr>
        <w:t>.</w:t>
      </w:r>
      <w:r w:rsidR="00EA6BF4">
        <w:rPr>
          <w:b/>
          <w:sz w:val="28"/>
          <w:szCs w:val="28"/>
        </w:rPr>
        <w:t xml:space="preserve"> </w:t>
      </w:r>
      <w:r w:rsidR="00EA6BF4" w:rsidRPr="00EA6BF4">
        <w:rPr>
          <w:b/>
          <w:color w:val="FF0000"/>
          <w:sz w:val="28"/>
          <w:szCs w:val="28"/>
        </w:rPr>
        <w:t>3 уровня: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155AD7">
        <w:rPr>
          <w:sz w:val="28"/>
          <w:szCs w:val="28"/>
        </w:rPr>
        <w:t xml:space="preserve">     </w:t>
      </w:r>
      <w:r w:rsidRPr="00AD43E1">
        <w:rPr>
          <w:color w:val="002060"/>
          <w:sz w:val="28"/>
          <w:szCs w:val="28"/>
        </w:rPr>
        <w:t xml:space="preserve">    В ходе обследования фиксируется характер ответов ребенка и их обоснование. Данные оцениваются по трехбалльной системе.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966FBD">
        <w:rPr>
          <w:color w:val="FF0000"/>
          <w:sz w:val="28"/>
          <w:szCs w:val="28"/>
        </w:rPr>
        <w:t>Первый уровень</w:t>
      </w:r>
      <w:r w:rsidRPr="00AD43E1">
        <w:rPr>
          <w:color w:val="002060"/>
          <w:sz w:val="28"/>
          <w:szCs w:val="28"/>
        </w:rPr>
        <w:t>: ребенок выбирает блюдце или ведерко, также палочку, при помощи которой зайку можно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– 1 балл.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966FBD">
        <w:rPr>
          <w:color w:val="FF0000"/>
          <w:sz w:val="28"/>
          <w:szCs w:val="28"/>
        </w:rPr>
        <w:t>Второй уровень:</w:t>
      </w:r>
      <w:r w:rsidRPr="00155AD7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решение с элементом простейшего символизма, когда ребенок предлагает использовать палочку в качестве бревна. В этом случае ребенок вновь выходит за пределы ситуации выбора. Оценка – 2 балла.</w:t>
      </w:r>
    </w:p>
    <w:p w:rsidR="004958E9" w:rsidRDefault="004958E9" w:rsidP="00BF74F8">
      <w:pPr>
        <w:tabs>
          <w:tab w:val="left" w:pos="8647"/>
        </w:tabs>
        <w:rPr>
          <w:sz w:val="28"/>
          <w:szCs w:val="28"/>
        </w:rPr>
      </w:pPr>
      <w:r w:rsidRPr="00966FBD">
        <w:rPr>
          <w:color w:val="FF0000"/>
          <w:sz w:val="28"/>
          <w:szCs w:val="28"/>
        </w:rPr>
        <w:t>Третий уровень:</w:t>
      </w:r>
      <w:r w:rsidRPr="00155AD7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для спасения зайки предлагается использовать сдутый воздушный шарик или лист бумаги. Для этой цели нужно надуть шарик («Зайка на шарике может улететь») или сделать из листа бумажный кораблик. У детей, находящихся на этом уровне, имеет место установка на выбор самостоятельного превращения задачи на преобразование, это свидетельствует о </w:t>
      </w:r>
      <w:proofErr w:type="spellStart"/>
      <w:r w:rsidRPr="00AD43E1">
        <w:rPr>
          <w:color w:val="002060"/>
          <w:sz w:val="28"/>
          <w:szCs w:val="28"/>
        </w:rPr>
        <w:t>надситуативном</w:t>
      </w:r>
      <w:proofErr w:type="spellEnd"/>
      <w:r w:rsidRPr="00AD43E1">
        <w:rPr>
          <w:color w:val="002060"/>
          <w:sz w:val="28"/>
          <w:szCs w:val="28"/>
        </w:rPr>
        <w:t xml:space="preserve"> подходе к ней ребенка. Оценка – 3 балла</w:t>
      </w:r>
      <w:r w:rsidRPr="00155AD7">
        <w:rPr>
          <w:sz w:val="28"/>
          <w:szCs w:val="28"/>
        </w:rPr>
        <w:t>.</w:t>
      </w:r>
    </w:p>
    <w:p w:rsidR="002A03C0" w:rsidRPr="00026161" w:rsidRDefault="002A03C0" w:rsidP="002A03C0">
      <w:pPr>
        <w:tabs>
          <w:tab w:val="left" w:pos="8647"/>
        </w:tabs>
        <w:rPr>
          <w:color w:val="0070C0"/>
          <w:sz w:val="28"/>
          <w:szCs w:val="28"/>
        </w:rPr>
      </w:pPr>
      <w:r w:rsidRPr="00026161">
        <w:rPr>
          <w:b/>
          <w:color w:val="0070C0"/>
          <w:sz w:val="28"/>
          <w:szCs w:val="28"/>
        </w:rPr>
        <w:t>Проводя диагностику по методике Ольги Михайловны Дьяченко, отметим следующее:</w:t>
      </w:r>
      <w:r w:rsidRPr="00026161">
        <w:rPr>
          <w:sz w:val="28"/>
          <w:szCs w:val="28"/>
        </w:rPr>
        <w:t xml:space="preserve"> 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 xml:space="preserve">Цель </w:t>
      </w:r>
      <w:r w:rsidRPr="00AD43E1">
        <w:rPr>
          <w:color w:val="002060"/>
          <w:sz w:val="28"/>
          <w:szCs w:val="28"/>
        </w:rPr>
        <w:t>методики: выявление уровня развития у ребенка творческого воображения.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</w:t>
      </w:r>
      <w:r w:rsidRPr="00AD43E1">
        <w:rPr>
          <w:b/>
          <w:color w:val="002060"/>
          <w:sz w:val="28"/>
          <w:szCs w:val="28"/>
        </w:rPr>
        <w:t>Материал</w:t>
      </w:r>
      <w:r w:rsidRPr="00AD43E1">
        <w:rPr>
          <w:color w:val="002060"/>
          <w:sz w:val="28"/>
          <w:szCs w:val="28"/>
        </w:rPr>
        <w:t>: карточки с изображением контуров элементов предметных изображений карандашом.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Инструкция к проведению.</w:t>
      </w:r>
    </w:p>
    <w:p w:rsidR="002A03C0" w:rsidRPr="00AD43E1" w:rsidRDefault="004958E9" w:rsidP="002A03C0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lastRenderedPageBreak/>
        <w:t xml:space="preserve">       Детям предлагается последовательно 20 карточек, на </w:t>
      </w:r>
      <w:proofErr w:type="gramStart"/>
      <w:r w:rsidRPr="00AD43E1">
        <w:rPr>
          <w:color w:val="002060"/>
          <w:sz w:val="28"/>
          <w:szCs w:val="28"/>
        </w:rPr>
        <w:t>каждой</w:t>
      </w:r>
      <w:proofErr w:type="gramEnd"/>
      <w:r w:rsidRPr="00AD43E1">
        <w:rPr>
          <w:color w:val="002060"/>
          <w:sz w:val="28"/>
          <w:szCs w:val="28"/>
        </w:rPr>
        <w:t xml:space="preserve"> из которой нарисована фигура. Ребенка просят дорисовать каждую из фигур так, чтобы получилась какая-нибудь картинка.</w:t>
      </w:r>
      <w:r w:rsidR="002A03C0" w:rsidRPr="00AD43E1">
        <w:rPr>
          <w:color w:val="002060"/>
          <w:sz w:val="28"/>
          <w:szCs w:val="28"/>
        </w:rPr>
        <w:t xml:space="preserve"> (Даются ответы детей).</w:t>
      </w:r>
    </w:p>
    <w:p w:rsidR="004958E9" w:rsidRPr="00026161" w:rsidRDefault="002A03C0" w:rsidP="00BF74F8">
      <w:pPr>
        <w:tabs>
          <w:tab w:val="left" w:pos="8647"/>
        </w:tabs>
        <w:rPr>
          <w:sz w:val="28"/>
          <w:szCs w:val="28"/>
        </w:rPr>
      </w:pPr>
      <w:r w:rsidRPr="00026161">
        <w:rPr>
          <w:sz w:val="28"/>
          <w:szCs w:val="28"/>
        </w:rPr>
        <w:t xml:space="preserve"> </w:t>
      </w:r>
    </w:p>
    <w:p w:rsidR="004958E9" w:rsidRPr="00026161" w:rsidRDefault="004958E9" w:rsidP="00BF74F8">
      <w:pPr>
        <w:tabs>
          <w:tab w:val="left" w:pos="8647"/>
        </w:tabs>
        <w:rPr>
          <w:b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данных.</w:t>
      </w:r>
      <w:r w:rsidR="00EA6BF4" w:rsidRPr="00026161">
        <w:rPr>
          <w:color w:val="FF0000"/>
          <w:sz w:val="28"/>
          <w:szCs w:val="28"/>
        </w:rPr>
        <w:t xml:space="preserve"> 5 уровней: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sz w:val="28"/>
          <w:szCs w:val="28"/>
        </w:rPr>
        <w:t xml:space="preserve">       </w:t>
      </w:r>
      <w:r w:rsidRPr="00026161">
        <w:rPr>
          <w:color w:val="FF0000"/>
          <w:sz w:val="28"/>
          <w:szCs w:val="28"/>
        </w:rPr>
        <w:t>0 уровень</w:t>
      </w:r>
      <w:r w:rsidRPr="00AD43E1">
        <w:rPr>
          <w:color w:val="002060"/>
          <w:sz w:val="28"/>
          <w:szCs w:val="28"/>
        </w:rPr>
        <w:t>: ребенок не принимает задачу на построение образа воображения с использованием заданного элемента. Он не дорисовывает данный элемент, а рисует рядом что-то свое (свободное фантазирование).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1 уровень: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ребенок дорисовывает фигуру на карточке так, что получается изображение отдельного объекта (дерево и тому подобное), но изображение контурное, схематичное, лишенное деталей.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2 уровень: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ребенок изображает отдельный объект, но с разнообразными деталями.</w:t>
      </w:r>
    </w:p>
    <w:p w:rsidR="004958E9" w:rsidRPr="00026161" w:rsidRDefault="004958E9" w:rsidP="00BF74F8">
      <w:pPr>
        <w:tabs>
          <w:tab w:val="left" w:pos="8647"/>
        </w:tabs>
        <w:rPr>
          <w:sz w:val="28"/>
          <w:szCs w:val="28"/>
        </w:rPr>
      </w:pPr>
      <w:r w:rsidRPr="00026161">
        <w:rPr>
          <w:color w:val="FF0000"/>
          <w:sz w:val="28"/>
          <w:szCs w:val="28"/>
        </w:rPr>
        <w:t>3 уровень:</w:t>
      </w:r>
      <w:r w:rsidRPr="00026161">
        <w:rPr>
          <w:sz w:val="28"/>
          <w:szCs w:val="28"/>
        </w:rPr>
        <w:t xml:space="preserve"> ребенок изображает отдельный объект, но уже включает его в какой-нибудь воображаемый сюжет (не просто девочка, а девочка делающая зарядку).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4 уровень</w:t>
      </w:r>
      <w:r w:rsidRPr="00AD43E1">
        <w:rPr>
          <w:color w:val="002060"/>
          <w:sz w:val="28"/>
          <w:szCs w:val="28"/>
        </w:rPr>
        <w:t>: ребенок изображает несколько объектов, но по воображаемому сюжету (например, девочка гуляет с собачкой).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5 уровень: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фигура используется качественно по-новому, если в первых 5 типах она выступала как основная часть картинки, которую рисовал ребенок (кружок-голова), то в данном случае фигура включается как один из второстепенных элементов в воплощаемый ребенком образ (например, треугольник уже не крыша дома, а грифель карандаша, которым малыш рисует картинку). При этом типе ребенок проявляет большую свободу в использовании заданных элементов для создания образа воображения.</w:t>
      </w:r>
    </w:p>
    <w:p w:rsidR="002A03C0" w:rsidRPr="00026161" w:rsidRDefault="002A03C0" w:rsidP="00BF74F8">
      <w:pPr>
        <w:tabs>
          <w:tab w:val="left" w:pos="8647"/>
        </w:tabs>
        <w:rPr>
          <w:sz w:val="28"/>
          <w:szCs w:val="28"/>
        </w:rPr>
      </w:pPr>
    </w:p>
    <w:p w:rsidR="004958E9" w:rsidRPr="00AD43E1" w:rsidRDefault="004958E9" w:rsidP="00BF74F8">
      <w:pPr>
        <w:pStyle w:val="a4"/>
        <w:numPr>
          <w:ilvl w:val="0"/>
          <w:numId w:val="5"/>
        </w:numPr>
        <w:tabs>
          <w:tab w:val="left" w:pos="8647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6161">
        <w:rPr>
          <w:rFonts w:ascii="Times New Roman" w:hAnsi="Times New Roman" w:cs="Times New Roman"/>
          <w:b/>
          <w:color w:val="FF0000"/>
          <w:sz w:val="28"/>
          <w:szCs w:val="28"/>
        </w:rPr>
        <w:t>Для решения второй задачи необходимо провести оперативное психологическое обследование по выявлению особенностей эмоциональной сферы младшего школьника.</w:t>
      </w:r>
      <w:r w:rsidRPr="00026161">
        <w:rPr>
          <w:rFonts w:ascii="Times New Roman" w:hAnsi="Times New Roman" w:cs="Times New Roman"/>
          <w:b/>
          <w:sz w:val="28"/>
          <w:szCs w:val="28"/>
        </w:rPr>
        <w:br/>
      </w:r>
      <w:r w:rsidRPr="00AD43E1">
        <w:rPr>
          <w:rFonts w:ascii="Times New Roman" w:hAnsi="Times New Roman" w:cs="Times New Roman"/>
          <w:b/>
          <w:color w:val="002060"/>
          <w:sz w:val="28"/>
          <w:szCs w:val="28"/>
        </w:rPr>
        <w:t>Первая методика</w:t>
      </w:r>
      <w:r w:rsidRPr="00026161">
        <w:rPr>
          <w:rFonts w:ascii="Times New Roman" w:hAnsi="Times New Roman" w:cs="Times New Roman"/>
          <w:b/>
          <w:color w:val="0070C0"/>
          <w:sz w:val="28"/>
          <w:szCs w:val="28"/>
        </w:rPr>
        <w:t>, по изучению понимания эмоциональных состояний людей, изображенных на картинке</w:t>
      </w:r>
      <w:r w:rsidRPr="00026161">
        <w:rPr>
          <w:rFonts w:ascii="Times New Roman" w:hAnsi="Times New Roman" w:cs="Times New Roman"/>
          <w:b/>
          <w:sz w:val="28"/>
          <w:szCs w:val="28"/>
        </w:rPr>
        <w:t>.</w:t>
      </w:r>
      <w:r w:rsidR="00C71E05" w:rsidRPr="00026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D43E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Цель </w:t>
      </w:r>
      <w:r w:rsidRPr="00AD43E1">
        <w:rPr>
          <w:rFonts w:ascii="Times New Roman" w:hAnsi="Times New Roman" w:cs="Times New Roman"/>
          <w:color w:val="002060"/>
          <w:sz w:val="28"/>
          <w:szCs w:val="28"/>
        </w:rPr>
        <w:t>методики: выявление способности понимать эмоциональные состояния людей (взрослых и сверстников) детьми 7 – 9 лет, то есть способности к эмпатии.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</w:t>
      </w:r>
      <w:r w:rsidRPr="00AD43E1">
        <w:rPr>
          <w:b/>
          <w:color w:val="002060"/>
          <w:sz w:val="28"/>
          <w:szCs w:val="28"/>
        </w:rPr>
        <w:t>Материал:</w:t>
      </w:r>
      <w:r w:rsidRPr="00AD43E1">
        <w:rPr>
          <w:color w:val="002060"/>
          <w:sz w:val="28"/>
          <w:szCs w:val="28"/>
        </w:rPr>
        <w:t xml:space="preserve"> подобранные картинки-фотографии с изображением детей и взрослых, у которых на лице ярко выражено как эмоциональное состояние (радость, страх, гнев, горе), так и его оттенки (сюжетные картинки с изображением положительных и отрицательных поступков детей и взрослых).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Инструкция к проведению.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Исследование проводится индивидуально с детьми 7 – 9 лет. Проводится 2 серии.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lastRenderedPageBreak/>
        <w:t>Первая серия</w:t>
      </w:r>
      <w:r w:rsidRPr="00AD43E1">
        <w:rPr>
          <w:color w:val="002060"/>
          <w:sz w:val="28"/>
          <w:szCs w:val="28"/>
        </w:rPr>
        <w:t>. Ребенку последовательно показывают картинки детей и взрослых, задают следующие вопросы: «Кто изображен на картинке? Что он делает? Как он себя чувствует? Как ты догадался об этом? Опиши картинку?».</w:t>
      </w:r>
    </w:p>
    <w:p w:rsidR="003675EA" w:rsidRPr="00AD43E1" w:rsidRDefault="004958E9" w:rsidP="003675EA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Вторая серия.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Ребенку последовательно показывают сюжетные картинки детей и задают вопросы: «Что делают дети (взрослые)? Как они это делают (дружно, ссорятся, не обращают внимания друг на друга и так далее)? Как ты догадался об этом? Кому из них хорошо, а кому плохо?</w:t>
      </w:r>
      <w:r w:rsidR="002A03C0" w:rsidRPr="00AD43E1">
        <w:rPr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».</w:t>
      </w:r>
      <w:r w:rsidR="003675EA" w:rsidRPr="00AD43E1">
        <w:rPr>
          <w:color w:val="002060"/>
          <w:sz w:val="28"/>
          <w:szCs w:val="28"/>
        </w:rPr>
        <w:t xml:space="preserve"> (Даются ответы детей).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Подсчитывают число верных ответов по каждой серии и по каждой картинке. Выявляют, доступно ли детям понимание эмоциональных состояний взрослых и сверстников, на какие признаки они опираются, кого лучше понимают: взрослого или сверстника.</w:t>
      </w:r>
    </w:p>
    <w:p w:rsidR="004958E9" w:rsidRPr="00026161" w:rsidRDefault="004958E9" w:rsidP="00BF74F8">
      <w:pPr>
        <w:tabs>
          <w:tab w:val="left" w:pos="8647"/>
        </w:tabs>
        <w:rPr>
          <w:b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 осуществляется п</w:t>
      </w:r>
      <w:r w:rsidRPr="00026161">
        <w:rPr>
          <w:b/>
          <w:sz w:val="28"/>
          <w:szCs w:val="28"/>
        </w:rPr>
        <w:t xml:space="preserve">о </w:t>
      </w:r>
      <w:r w:rsidRPr="00026161">
        <w:rPr>
          <w:b/>
          <w:color w:val="FF0000"/>
          <w:sz w:val="28"/>
          <w:szCs w:val="28"/>
        </w:rPr>
        <w:t>трехбалльной системе</w:t>
      </w:r>
      <w:r w:rsidRPr="00026161">
        <w:rPr>
          <w:b/>
          <w:sz w:val="28"/>
          <w:szCs w:val="28"/>
        </w:rPr>
        <w:t>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1</w:t>
      </w:r>
      <w:r w:rsidRPr="00AD43E1">
        <w:rPr>
          <w:color w:val="002060"/>
          <w:sz w:val="28"/>
          <w:szCs w:val="28"/>
        </w:rPr>
        <w:t xml:space="preserve">) ребенок раскован, дает верные, сложные ответы по каждой серии. Подробно описывает каждую картинку (независимо от изображения на ней взрослого или ребенка), опираясь на </w:t>
      </w:r>
      <w:proofErr w:type="gramStart"/>
      <w:r w:rsidRPr="00AD43E1">
        <w:rPr>
          <w:color w:val="002060"/>
          <w:sz w:val="28"/>
          <w:szCs w:val="28"/>
        </w:rPr>
        <w:t>ярко выраженные на</w:t>
      </w:r>
      <w:proofErr w:type="gramEnd"/>
      <w:r w:rsidRPr="00AD43E1">
        <w:rPr>
          <w:color w:val="002060"/>
          <w:sz w:val="28"/>
          <w:szCs w:val="28"/>
        </w:rPr>
        <w:t xml:space="preserve"> лицах в момент переживания людьми мимические проявления – 3 балла;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2</w:t>
      </w:r>
      <w:r w:rsidRPr="00AD43E1">
        <w:rPr>
          <w:color w:val="002060"/>
          <w:sz w:val="28"/>
          <w:szCs w:val="28"/>
        </w:rPr>
        <w:t xml:space="preserve">) ребенок охотно отвечает на поставленные выше вопросы, однако допускает ошибки в ответах. Дает не достаточно точное, однако, приближенное к </w:t>
      </w:r>
      <w:proofErr w:type="gramStart"/>
      <w:r w:rsidRPr="00AD43E1">
        <w:rPr>
          <w:color w:val="002060"/>
          <w:sz w:val="28"/>
          <w:szCs w:val="28"/>
        </w:rPr>
        <w:t>верному</w:t>
      </w:r>
      <w:proofErr w:type="gramEnd"/>
      <w:r w:rsidRPr="00AD43E1">
        <w:rPr>
          <w:color w:val="002060"/>
          <w:sz w:val="28"/>
          <w:szCs w:val="28"/>
        </w:rPr>
        <w:t xml:space="preserve"> описание картинок с изображением: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а) взрослых, но путаются при описании эмоциональных состояний детей;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б) наоборот: не достаточно точное, но приближенное к </w:t>
      </w:r>
      <w:proofErr w:type="gramStart"/>
      <w:r w:rsidRPr="00AD43E1">
        <w:rPr>
          <w:color w:val="002060"/>
          <w:sz w:val="28"/>
          <w:szCs w:val="28"/>
        </w:rPr>
        <w:t>верному</w:t>
      </w:r>
      <w:proofErr w:type="gramEnd"/>
      <w:r w:rsidRPr="00AD43E1">
        <w:rPr>
          <w:color w:val="002060"/>
          <w:sz w:val="28"/>
          <w:szCs w:val="28"/>
        </w:rPr>
        <w:t xml:space="preserve"> описание эмоциональных состояний детей, путаясь при описании фотографий взрослых – 2 балла;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3)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ребенок зажат, дает неверные ответы практически на все вопросы обеих серий, либо ответы не полны, скупы, символичны. Путается при описании </w:t>
      </w:r>
      <w:proofErr w:type="gramStart"/>
      <w:r w:rsidRPr="00AD43E1">
        <w:rPr>
          <w:color w:val="002060"/>
          <w:sz w:val="28"/>
          <w:szCs w:val="28"/>
        </w:rPr>
        <w:t>фото</w:t>
      </w:r>
      <w:proofErr w:type="gramEnd"/>
      <w:r w:rsidRPr="00AD43E1">
        <w:rPr>
          <w:color w:val="002060"/>
          <w:sz w:val="28"/>
          <w:szCs w:val="28"/>
        </w:rPr>
        <w:t xml:space="preserve"> как детей, так и взрослых, либо вообще не может описать их – 1 балл.</w:t>
      </w:r>
    </w:p>
    <w:p w:rsidR="004958E9" w:rsidRPr="00026161" w:rsidRDefault="004958E9" w:rsidP="00BF74F8">
      <w:pPr>
        <w:tabs>
          <w:tab w:val="left" w:pos="8647"/>
        </w:tabs>
        <w:rPr>
          <w:b/>
          <w:color w:val="0070C0"/>
          <w:sz w:val="28"/>
          <w:szCs w:val="28"/>
        </w:rPr>
      </w:pPr>
      <w:r w:rsidRPr="00026161">
        <w:rPr>
          <w:b/>
          <w:color w:val="0070C0"/>
          <w:sz w:val="28"/>
          <w:szCs w:val="28"/>
        </w:rPr>
        <w:t xml:space="preserve">  Следующим этапом работы будет проведение диагностики «Понимаете ли вы язык мимики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Цель</w:t>
      </w:r>
      <w:r w:rsidRPr="00AD43E1">
        <w:rPr>
          <w:color w:val="002060"/>
          <w:sz w:val="28"/>
          <w:szCs w:val="28"/>
        </w:rPr>
        <w:t xml:space="preserve"> методики: выявление способности детей 7 – 9 лет к эмпатии, то есть способности к сопереживанию через восприятие мимически-выраженных эмоциональных состояний человека.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Материал:</w:t>
      </w:r>
      <w:r w:rsidRPr="00AD43E1">
        <w:rPr>
          <w:color w:val="002060"/>
          <w:sz w:val="28"/>
          <w:szCs w:val="28"/>
        </w:rPr>
        <w:t xml:space="preserve"> 12 карточек с нарисованными лицами, в которых художник закодировал двенадцать состояний человека и один полный рисунок.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Инструкция к проведению.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Детям предлагается 12 карточек-картинок. Педагог берет в руки отдельную карточку: «Друзья, познакомьтесь с мальчиком Томом. Однажды с ним произошла такая история: решил Том как-то раз сходить к художнику и попросить его, чтобы тот нарисовал его портрет. Художник согласился нарисовать портрет нашего мальчика за 12 дней. Однако</w:t>
      </w:r>
      <w:proofErr w:type="gramStart"/>
      <w:r w:rsidRPr="00AD43E1">
        <w:rPr>
          <w:color w:val="002060"/>
          <w:sz w:val="28"/>
          <w:szCs w:val="28"/>
        </w:rPr>
        <w:t>,</w:t>
      </w:r>
      <w:proofErr w:type="gramEnd"/>
      <w:r w:rsidRPr="00AD43E1">
        <w:rPr>
          <w:color w:val="002060"/>
          <w:sz w:val="28"/>
          <w:szCs w:val="28"/>
        </w:rPr>
        <w:t xml:space="preserve"> каждый день Том приходил к художнику с разным настроением и к сожалению портрета не получил. Через 12 дней художник отдал Тому только 12 картинок – набросков. Вот они (показывает карточки-картинки). Том отдал мне их и </w:t>
      </w:r>
      <w:r w:rsidRPr="00AD43E1">
        <w:rPr>
          <w:color w:val="002060"/>
          <w:sz w:val="28"/>
          <w:szCs w:val="28"/>
        </w:rPr>
        <w:lastRenderedPageBreak/>
        <w:t>попросил вас ребята, чтобы вы внимательно рассмотрев рисунки, ответили на такой вопрос: «С каким настроением Том пришел к художнику в первый день, с каким во второй и так далее? Скажите, почему же портрет Тома все-таки не получился?»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Каждый ребенок рассматривает картинки и расшифровывает их; результаты записываются педагогом в протокол.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По окончании исследования ответы детей сравниваются с правильными ответами (правильными считаются ответы, находящиеся в одном синонимическом ряду с данными ниже формулировками):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proofErr w:type="gramStart"/>
      <w:r w:rsidRPr="00AD43E1">
        <w:rPr>
          <w:color w:val="002060"/>
          <w:sz w:val="28"/>
          <w:szCs w:val="28"/>
        </w:rPr>
        <w:t>1) безразличие; 2) враждебность; 3) веселье; 4) сильная злость; 5) грусть; 6) застенчивая радость; 7) плохое самочувствие; 8) злость; 9) бурная радость; 10) глубокая печаль; 11) скепсис; 12) скорбь.</w:t>
      </w:r>
      <w:proofErr w:type="gramEnd"/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Если детям удалось угадать большинство состояний, значит, задача научиться </w:t>
      </w:r>
      <w:proofErr w:type="gramStart"/>
      <w:r w:rsidRPr="00AD43E1">
        <w:rPr>
          <w:color w:val="002060"/>
          <w:sz w:val="28"/>
          <w:szCs w:val="28"/>
        </w:rPr>
        <w:t>читать по лицам для них не актуальна</w:t>
      </w:r>
      <w:proofErr w:type="gramEnd"/>
      <w:r w:rsidRPr="00AD43E1">
        <w:rPr>
          <w:color w:val="002060"/>
          <w:sz w:val="28"/>
          <w:szCs w:val="28"/>
        </w:rPr>
        <w:t>. Если же результат получится неутешительный, вам следует уделить этому вопросу особое внимание:</w:t>
      </w:r>
    </w:p>
    <w:p w:rsidR="004958E9" w:rsidRPr="00026161" w:rsidRDefault="004958E9" w:rsidP="00BF74F8">
      <w:pPr>
        <w:tabs>
          <w:tab w:val="left" w:pos="8647"/>
        </w:tabs>
        <w:rPr>
          <w:sz w:val="28"/>
          <w:szCs w:val="28"/>
        </w:rPr>
      </w:pPr>
      <w:r w:rsidRPr="00AD43E1">
        <w:rPr>
          <w:color w:val="002060"/>
          <w:sz w:val="28"/>
          <w:szCs w:val="28"/>
        </w:rPr>
        <w:t>По окончании подсчета результатов мы выделили</w:t>
      </w:r>
      <w:r w:rsidRPr="00026161">
        <w:rPr>
          <w:sz w:val="28"/>
          <w:szCs w:val="28"/>
        </w:rPr>
        <w:t xml:space="preserve"> </w:t>
      </w:r>
      <w:r w:rsidRPr="00026161">
        <w:rPr>
          <w:color w:val="FF0000"/>
          <w:sz w:val="28"/>
          <w:szCs w:val="28"/>
        </w:rPr>
        <w:t>5 уровней</w:t>
      </w:r>
      <w:r w:rsidRPr="00026161">
        <w:rPr>
          <w:sz w:val="28"/>
          <w:szCs w:val="28"/>
        </w:rPr>
        <w:t>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1 уровень</w:t>
      </w:r>
      <w:r w:rsidRPr="00026161">
        <w:rPr>
          <w:sz w:val="28"/>
          <w:szCs w:val="28"/>
        </w:rPr>
        <w:t xml:space="preserve"> – </w:t>
      </w:r>
      <w:r w:rsidRPr="00AD43E1">
        <w:rPr>
          <w:color w:val="002060"/>
          <w:sz w:val="28"/>
          <w:szCs w:val="28"/>
        </w:rPr>
        <w:t xml:space="preserve">дано лишь 1 – 2 </w:t>
      </w:r>
      <w:proofErr w:type="gramStart"/>
      <w:r w:rsidRPr="00AD43E1">
        <w:rPr>
          <w:color w:val="002060"/>
          <w:sz w:val="28"/>
          <w:szCs w:val="28"/>
        </w:rPr>
        <w:t>правильных</w:t>
      </w:r>
      <w:proofErr w:type="gramEnd"/>
      <w:r w:rsidRPr="00AD43E1">
        <w:rPr>
          <w:color w:val="002060"/>
          <w:sz w:val="28"/>
          <w:szCs w:val="28"/>
        </w:rPr>
        <w:t xml:space="preserve"> ответа. Путаница в остальных.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2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– ребенок отгадал лишь 3 – 4 </w:t>
      </w:r>
      <w:proofErr w:type="gramStart"/>
      <w:r w:rsidRPr="00AD43E1">
        <w:rPr>
          <w:color w:val="002060"/>
          <w:sz w:val="28"/>
          <w:szCs w:val="28"/>
        </w:rPr>
        <w:t>зашифрованных</w:t>
      </w:r>
      <w:proofErr w:type="gramEnd"/>
      <w:r w:rsidRPr="00AD43E1">
        <w:rPr>
          <w:color w:val="002060"/>
          <w:sz w:val="28"/>
          <w:szCs w:val="28"/>
        </w:rPr>
        <w:t xml:space="preserve"> эмоциональных состояния;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3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– разгадана лишь половина представленных на карточках кодов-состояний;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4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– ребенок отгадал 8 – 9 зашифрованных эмоциональных состояний, проявляя при этом попытки разгадать остальные,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однако, путаясь в ответах;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5 уровень</w:t>
      </w:r>
      <w:r w:rsidRPr="00026161">
        <w:rPr>
          <w:sz w:val="28"/>
          <w:szCs w:val="28"/>
        </w:rPr>
        <w:t xml:space="preserve"> – </w:t>
      </w:r>
      <w:proofErr w:type="gramStart"/>
      <w:r w:rsidRPr="00AD43E1">
        <w:rPr>
          <w:color w:val="002060"/>
          <w:sz w:val="28"/>
          <w:szCs w:val="28"/>
        </w:rPr>
        <w:t>верно</w:t>
      </w:r>
      <w:proofErr w:type="gramEnd"/>
      <w:r w:rsidRPr="00AD43E1">
        <w:rPr>
          <w:color w:val="002060"/>
          <w:sz w:val="28"/>
          <w:szCs w:val="28"/>
        </w:rPr>
        <w:t xml:space="preserve"> угаданы все или 10 из 12 предложенных состояний-шифров. </w:t>
      </w:r>
      <w:proofErr w:type="gramStart"/>
      <w:r w:rsidRPr="00AD43E1">
        <w:rPr>
          <w:color w:val="002060"/>
          <w:sz w:val="28"/>
          <w:szCs w:val="28"/>
        </w:rPr>
        <w:t>Допустима</w:t>
      </w:r>
      <w:proofErr w:type="gramEnd"/>
      <w:r w:rsidRPr="00AD43E1">
        <w:rPr>
          <w:color w:val="002060"/>
          <w:sz w:val="28"/>
          <w:szCs w:val="28"/>
        </w:rPr>
        <w:t xml:space="preserve"> 1 – 2 ошибки.</w:t>
      </w:r>
    </w:p>
    <w:p w:rsidR="00C71E05" w:rsidRPr="00026161" w:rsidRDefault="00B26E3D" w:rsidP="00C71E05">
      <w:pPr>
        <w:pStyle w:val="a4"/>
        <w:numPr>
          <w:ilvl w:val="0"/>
          <w:numId w:val="5"/>
        </w:numPr>
        <w:tabs>
          <w:tab w:val="left" w:pos="8647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6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Работа, направленная</w:t>
      </w:r>
      <w:r w:rsidRPr="000261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на развитие эмоционально-творческой культуры.</w:t>
      </w:r>
      <w:r w:rsidRPr="00026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71E05" w:rsidRPr="00026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Решение третьей задачи. </w:t>
      </w:r>
    </w:p>
    <w:p w:rsidR="004958E9" w:rsidRPr="00AD43E1" w:rsidRDefault="004958E9" w:rsidP="00C71E05">
      <w:pPr>
        <w:tabs>
          <w:tab w:val="left" w:pos="8647"/>
        </w:tabs>
        <w:ind w:left="45"/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Следующим моментом опытно</w:t>
      </w:r>
      <w:r w:rsidR="001E6DD4" w:rsidRPr="00AD43E1">
        <w:rPr>
          <w:b/>
          <w:color w:val="002060"/>
          <w:sz w:val="28"/>
          <w:szCs w:val="28"/>
        </w:rPr>
        <w:t xml:space="preserve"> </w:t>
      </w:r>
      <w:r w:rsidRPr="00AD43E1">
        <w:rPr>
          <w:b/>
          <w:color w:val="002060"/>
          <w:sz w:val="28"/>
          <w:szCs w:val="28"/>
        </w:rPr>
        <w:t>- экспериментальной работы стало проведение исследования эмоциональных проявлений</w:t>
      </w:r>
      <w:r w:rsidRPr="00026161">
        <w:rPr>
          <w:b/>
          <w:color w:val="0070C0"/>
          <w:sz w:val="28"/>
          <w:szCs w:val="28"/>
        </w:rPr>
        <w:t xml:space="preserve"> детей при разыгрывании сюжетных сценок.</w:t>
      </w:r>
      <w:r w:rsidRPr="00026161">
        <w:rPr>
          <w:b/>
          <w:bCs/>
          <w:color w:val="0070C0"/>
          <w:sz w:val="28"/>
          <w:szCs w:val="28"/>
        </w:rPr>
        <w:t xml:space="preserve"> </w:t>
      </w:r>
      <w:r w:rsidRPr="00026161">
        <w:rPr>
          <w:b/>
          <w:color w:val="0070C0"/>
          <w:sz w:val="28"/>
          <w:szCs w:val="28"/>
        </w:rPr>
        <w:br/>
      </w:r>
      <w:r w:rsidRPr="00026161">
        <w:rPr>
          <w:sz w:val="28"/>
          <w:szCs w:val="28"/>
        </w:rPr>
        <w:t xml:space="preserve"> </w:t>
      </w:r>
      <w:r w:rsidRPr="00AD43E1">
        <w:rPr>
          <w:b/>
          <w:color w:val="002060"/>
          <w:sz w:val="28"/>
          <w:szCs w:val="28"/>
        </w:rPr>
        <w:t>Цель</w:t>
      </w:r>
      <w:r w:rsidRPr="00AD43E1">
        <w:rPr>
          <w:color w:val="002060"/>
          <w:sz w:val="28"/>
          <w:szCs w:val="28"/>
        </w:rPr>
        <w:t xml:space="preserve"> исследования: изучить степень развития эмоциональных проявлений детей при разыгрывании сюжетных сценок, способности воплощать эмоциональные состояния героев в сценках.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Подготовка исследования.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 Педагог подбирает ситуации из жизни детей, близкие и понятные им, например: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1) больная мама лежит в постели, старшая дочка приводит брата к ней;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2) во время обеда в группе мальчик нечаянно разливает суп и все дети вскакивают и смеются; мальчик испуган; преподаватель строго объясняет, что надо быть аккуратнее и что смеяться здесь совершенно не над чем;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lastRenderedPageBreak/>
        <w:t>3) мальчик потерял варежки, и на прогулке у него сильно замерзли руки, но он не хочет показывать, что очень замерз;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4) девочку не приняли в игру, она отошла в угол класса, низко опустила голову и молчит, вот-вот заплачет;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5) мальчик (девочка) радуется за своего друга (подругу), чей рисунок оказался лучшим в классе.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 </w:t>
      </w:r>
      <w:r w:rsidRPr="00AD43E1">
        <w:rPr>
          <w:b/>
          <w:color w:val="002060"/>
          <w:sz w:val="28"/>
          <w:szCs w:val="28"/>
        </w:rPr>
        <w:t>Подготовка детей</w:t>
      </w:r>
      <w:r w:rsidRPr="00AD43E1">
        <w:rPr>
          <w:color w:val="002060"/>
          <w:sz w:val="28"/>
          <w:szCs w:val="28"/>
        </w:rPr>
        <w:t xml:space="preserve"> (двух – трех) для инсценировки этих сюжетов.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Проведение исследования.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 Исследование проводится с детьми 7 – 9 лет.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Первая серия.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Подготовленные заранее дети разыгрывают перед группой сценку, затем экспериментатор спрашивает у ребят, что чувствуют персонажи этой сценки.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Вторая серия.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Экспериментатор описывает ситуацию и предлагает ее изобразить.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1 ситуация – показать печальное, страдающее лицо мамы, капризного плачущего мальчика и сочувственное лицо девочки;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2 ситуация - показать строгое лицо преподавателя, смеющихся и затем смутившихся детей, испуганное лицо мальчика;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3 ситуация – как мальчик не хочет показать, что он замерз;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4 ситуация – показать обиду девочки;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5 ситуация – показать неподдельную радость за </w:t>
      </w:r>
      <w:proofErr w:type="gramStart"/>
      <w:r w:rsidRPr="00AD43E1">
        <w:rPr>
          <w:color w:val="002060"/>
          <w:sz w:val="28"/>
          <w:szCs w:val="28"/>
        </w:rPr>
        <w:t>другого</w:t>
      </w:r>
      <w:proofErr w:type="gramEnd"/>
      <w:r w:rsidRPr="00AD43E1">
        <w:rPr>
          <w:color w:val="002060"/>
          <w:sz w:val="28"/>
          <w:szCs w:val="28"/>
        </w:rPr>
        <w:t>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 Если дети недостаточно выразительно или неправильно изображают чувства и эмоции персонажей, экспериментатор вновь описывает ситуации и подробно рассказывает, что испытывает каждый из персонажей.</w:t>
      </w:r>
    </w:p>
    <w:p w:rsidR="004958E9" w:rsidRPr="00AD43E1" w:rsidRDefault="004958E9" w:rsidP="00BF74F8">
      <w:pPr>
        <w:tabs>
          <w:tab w:val="left" w:pos="8647"/>
        </w:tabs>
        <w:rPr>
          <w:b/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Обработка данных.</w:t>
      </w:r>
    </w:p>
    <w:p w:rsidR="004958E9" w:rsidRPr="00026161" w:rsidRDefault="004958E9" w:rsidP="00BF74F8">
      <w:pPr>
        <w:tabs>
          <w:tab w:val="left" w:pos="8647"/>
        </w:tabs>
        <w:rPr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         Анализируют, как дети воплощают эмоциональные состояния героев в сценках. Делают вывод о выразительности и богатстве экспрессивно</w:t>
      </w:r>
      <w:r w:rsidR="001E6DD4" w:rsidRPr="00AD43E1">
        <w:rPr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- мимических средств общения и развитости умения сопереживать другим людям. Оценка результатов проводится</w:t>
      </w:r>
      <w:r w:rsidRPr="00026161">
        <w:rPr>
          <w:sz w:val="28"/>
          <w:szCs w:val="28"/>
        </w:rPr>
        <w:t xml:space="preserve"> </w:t>
      </w:r>
      <w:r w:rsidRPr="00026161">
        <w:rPr>
          <w:color w:val="FF0000"/>
          <w:sz w:val="28"/>
          <w:szCs w:val="28"/>
        </w:rPr>
        <w:t>по трем уровням</w:t>
      </w:r>
      <w:r w:rsidRPr="00026161">
        <w:rPr>
          <w:sz w:val="28"/>
          <w:szCs w:val="28"/>
        </w:rPr>
        <w:t>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i/>
          <w:color w:val="FF0000"/>
          <w:sz w:val="28"/>
          <w:szCs w:val="28"/>
        </w:rPr>
        <w:t>высокий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эмоциональных проявлений. Хорошо воплощают в инсценировках эмоциональные состояния героев. Активны, самостоятельны, изобретательны. Передают характер персонажей; при исполнении роли раскрепощены.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i/>
          <w:color w:val="FF0000"/>
          <w:sz w:val="28"/>
          <w:szCs w:val="28"/>
        </w:rPr>
        <w:t>средний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эмоциональных проявлений. Хорошо, однако, не достаточно точно воплощают эмоциональные состояния героев. Достаточно высокого уровня активности и самостоятельности не проявляют. В действиях детей преобладает некая неуверенность, стеснительность, скованность.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i/>
          <w:color w:val="FF0000"/>
          <w:sz w:val="28"/>
          <w:szCs w:val="28"/>
        </w:rPr>
        <w:t>низкий уровень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эмоциональных проявлений. Ребенок неохотно соглашается или отказывается выполнять задание. Не может передавать, воплощать эмоциональные состояния героев в сценках.</w:t>
      </w:r>
    </w:p>
    <w:p w:rsidR="002E15F7" w:rsidRPr="00AD43E1" w:rsidRDefault="002E15F7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445679" w:rsidRPr="00026161" w:rsidRDefault="00B95541" w:rsidP="00BF74F8">
      <w:pPr>
        <w:tabs>
          <w:tab w:val="left" w:pos="8647"/>
        </w:tabs>
        <w:rPr>
          <w:color w:val="FF0000"/>
          <w:sz w:val="28"/>
          <w:szCs w:val="28"/>
        </w:rPr>
      </w:pPr>
      <w:r w:rsidRPr="00026161">
        <w:rPr>
          <w:b/>
          <w:color w:val="FF0000"/>
          <w:sz w:val="28"/>
          <w:szCs w:val="28"/>
        </w:rPr>
        <w:t>4. Сравнительный анализ результатов диагностики и коррекционная работа исследования показал</w:t>
      </w:r>
      <w:r w:rsidR="006A7FF9" w:rsidRPr="00026161">
        <w:rPr>
          <w:b/>
          <w:color w:val="FF0000"/>
          <w:sz w:val="28"/>
          <w:szCs w:val="28"/>
        </w:rPr>
        <w:t>и</w:t>
      </w:r>
      <w:r w:rsidRPr="00026161">
        <w:rPr>
          <w:b/>
          <w:color w:val="FF0000"/>
          <w:sz w:val="28"/>
          <w:szCs w:val="28"/>
        </w:rPr>
        <w:t>:</w:t>
      </w:r>
      <w:r w:rsidR="00445679" w:rsidRPr="00026161">
        <w:rPr>
          <w:color w:val="FF0000"/>
          <w:sz w:val="28"/>
          <w:szCs w:val="28"/>
        </w:rPr>
        <w:br/>
      </w:r>
      <w:r w:rsidR="00C2371C" w:rsidRPr="00AD43E1">
        <w:rPr>
          <w:color w:val="002060"/>
          <w:sz w:val="28"/>
          <w:szCs w:val="28"/>
        </w:rPr>
        <w:t xml:space="preserve">(Каждая из используемых методик позволяет фиксировать значимые проявления творческих способностей и реальные уровни их </w:t>
      </w:r>
      <w:r w:rsidR="00C2371C" w:rsidRPr="00AD43E1">
        <w:rPr>
          <w:color w:val="002060"/>
          <w:sz w:val="28"/>
          <w:szCs w:val="28"/>
        </w:rPr>
        <w:lastRenderedPageBreak/>
        <w:t>сформированности у ребенка).</w:t>
      </w:r>
      <w:r w:rsidR="00445679" w:rsidRPr="00AD43E1">
        <w:rPr>
          <w:color w:val="002060"/>
          <w:sz w:val="28"/>
          <w:szCs w:val="28"/>
        </w:rPr>
        <w:br/>
      </w:r>
      <w:r w:rsidR="00445679" w:rsidRPr="00AD43E1">
        <w:rPr>
          <w:b/>
          <w:color w:val="002060"/>
          <w:sz w:val="28"/>
          <w:szCs w:val="28"/>
        </w:rPr>
        <w:t>Анализ результатов диагностики</w:t>
      </w:r>
      <w:r w:rsidR="00445679" w:rsidRPr="00AD43E1">
        <w:rPr>
          <w:color w:val="002060"/>
          <w:sz w:val="28"/>
          <w:szCs w:val="28"/>
        </w:rPr>
        <w:t xml:space="preserve"> </w:t>
      </w:r>
      <w:r w:rsidR="00445679" w:rsidRPr="00AD43E1">
        <w:rPr>
          <w:b/>
          <w:color w:val="002060"/>
          <w:sz w:val="28"/>
          <w:szCs w:val="28"/>
        </w:rPr>
        <w:t>«Солнце в комнате», автор В.Кудрявцев</w:t>
      </w:r>
      <w:r w:rsidR="00445679" w:rsidRPr="00AD43E1">
        <w:rPr>
          <w:color w:val="002060"/>
          <w:sz w:val="28"/>
          <w:szCs w:val="28"/>
        </w:rPr>
        <w:t>, выявляющей способность ребенка к преобр</w:t>
      </w:r>
      <w:r w:rsidR="00175193" w:rsidRPr="00AD43E1">
        <w:rPr>
          <w:color w:val="002060"/>
          <w:sz w:val="28"/>
          <w:szCs w:val="28"/>
        </w:rPr>
        <w:t xml:space="preserve">азованию реального </w:t>
      </w:r>
      <w:proofErr w:type="gramStart"/>
      <w:r w:rsidR="00175193" w:rsidRPr="00AD43E1">
        <w:rPr>
          <w:color w:val="002060"/>
          <w:sz w:val="28"/>
          <w:szCs w:val="28"/>
        </w:rPr>
        <w:t>в</w:t>
      </w:r>
      <w:proofErr w:type="gramEnd"/>
      <w:r w:rsidR="00175193" w:rsidRPr="00AD43E1">
        <w:rPr>
          <w:color w:val="002060"/>
          <w:sz w:val="28"/>
          <w:szCs w:val="28"/>
        </w:rPr>
        <w:t xml:space="preserve"> нереальное</w:t>
      </w:r>
      <w:r w:rsidR="00445679" w:rsidRPr="00AD43E1">
        <w:rPr>
          <w:color w:val="002060"/>
          <w:sz w:val="28"/>
          <w:szCs w:val="28"/>
        </w:rPr>
        <w:t xml:space="preserve">. </w:t>
      </w:r>
      <w:r w:rsidR="00445679" w:rsidRPr="00AD43E1">
        <w:rPr>
          <w:color w:val="002060"/>
          <w:sz w:val="28"/>
          <w:szCs w:val="28"/>
        </w:rPr>
        <w:br/>
        <w:t xml:space="preserve">По результатам эксперимента в основном, дети пытались формально изменить ситуацию в требуемом задании, не прибегая к попытке повоображать, пофантазировать. Либо дети совсем отказывались выполнить задание, аргументируя это незнанием выполнения или нежеланием сотрудничать с нами. </w:t>
      </w:r>
      <w:r w:rsidR="00445679" w:rsidRPr="00026161">
        <w:rPr>
          <w:color w:val="FF0000"/>
          <w:sz w:val="28"/>
          <w:szCs w:val="28"/>
        </w:rPr>
        <w:t>Общий уровень контрольной и экспериментальной группы детей мы о</w:t>
      </w:r>
      <w:r w:rsidR="00C71E05" w:rsidRPr="00026161">
        <w:rPr>
          <w:color w:val="FF0000"/>
          <w:sz w:val="28"/>
          <w:szCs w:val="28"/>
        </w:rPr>
        <w:t>пределили как «ниже среднего».</w:t>
      </w:r>
      <w:r w:rsidR="00C71E05" w:rsidRPr="00026161">
        <w:rPr>
          <w:color w:val="FF0000"/>
          <w:sz w:val="28"/>
          <w:szCs w:val="28"/>
        </w:rPr>
        <w:br/>
      </w:r>
      <w:r w:rsidR="00445679" w:rsidRPr="00AD43E1">
        <w:rPr>
          <w:b/>
          <w:color w:val="002060"/>
          <w:sz w:val="28"/>
          <w:szCs w:val="28"/>
        </w:rPr>
        <w:t>Анализ</w:t>
      </w:r>
      <w:r w:rsidR="00445679" w:rsidRPr="00AD43E1">
        <w:rPr>
          <w:color w:val="002060"/>
          <w:sz w:val="28"/>
          <w:szCs w:val="28"/>
        </w:rPr>
        <w:t xml:space="preserve"> </w:t>
      </w:r>
      <w:r w:rsidR="00445679" w:rsidRPr="00AD43E1">
        <w:rPr>
          <w:b/>
          <w:color w:val="002060"/>
          <w:sz w:val="28"/>
          <w:szCs w:val="28"/>
        </w:rPr>
        <w:t>результатов диагностики «Как спасти зайку», автор В.Кудрявцев,</w:t>
      </w:r>
      <w:r w:rsidR="00445679" w:rsidRPr="00AD43E1">
        <w:rPr>
          <w:color w:val="002060"/>
          <w:sz w:val="28"/>
          <w:szCs w:val="28"/>
        </w:rPr>
        <w:t xml:space="preserve"> выявляющий уровень способности к превращению задачи на выбор в задачу на преобразование при учете свойств знакомого предмета, мы осуществляем на основе ответов детей.</w:t>
      </w:r>
      <w:r w:rsidR="00445679" w:rsidRPr="00AD43E1">
        <w:rPr>
          <w:color w:val="002060"/>
          <w:sz w:val="28"/>
          <w:szCs w:val="28"/>
        </w:rPr>
        <w:br/>
      </w:r>
      <w:r w:rsidR="00445679" w:rsidRPr="00026161">
        <w:rPr>
          <w:color w:val="0070C0"/>
          <w:sz w:val="28"/>
          <w:szCs w:val="28"/>
        </w:rPr>
        <w:t>По результатам видно, большинство детей контрольной и экспериментальной группы отнесли к низкому уровню</w:t>
      </w:r>
      <w:r w:rsidR="00445679" w:rsidRPr="00AD43E1">
        <w:rPr>
          <w:color w:val="002060"/>
          <w:sz w:val="28"/>
          <w:szCs w:val="28"/>
        </w:rPr>
        <w:t xml:space="preserve">. Основная масса детей не приняла задания, не справилась с ним. Для </w:t>
      </w:r>
      <w:proofErr w:type="gramStart"/>
      <w:r w:rsidR="00445679" w:rsidRPr="00AD43E1">
        <w:rPr>
          <w:color w:val="002060"/>
          <w:sz w:val="28"/>
          <w:szCs w:val="28"/>
        </w:rPr>
        <w:t>решения проблемной ситуации</w:t>
      </w:r>
      <w:proofErr w:type="gramEnd"/>
      <w:r w:rsidR="00445679" w:rsidRPr="00AD43E1">
        <w:rPr>
          <w:color w:val="002060"/>
          <w:sz w:val="28"/>
          <w:szCs w:val="28"/>
        </w:rPr>
        <w:t xml:space="preserve"> дети чаще всего использовали предметы в готовом виде, не пытаясь преобразовать их, создать что-то свое, новое, не проявляя воображение</w:t>
      </w:r>
      <w:r w:rsidR="00445679" w:rsidRPr="00026161">
        <w:rPr>
          <w:color w:val="FF0000"/>
          <w:sz w:val="28"/>
          <w:szCs w:val="28"/>
        </w:rPr>
        <w:t xml:space="preserve">. К высокому уровню отнесли 2 человека экспериментальной группы. </w:t>
      </w:r>
      <w:proofErr w:type="gramStart"/>
      <w:r w:rsidR="00445679" w:rsidRPr="00026161">
        <w:rPr>
          <w:color w:val="FF0000"/>
          <w:sz w:val="28"/>
          <w:szCs w:val="28"/>
        </w:rPr>
        <w:t>Дети удачно справились с решением задания, они смогли преобразовать готовые предметы в новые, тем самым нашли выход из проблемной ситуации.</w:t>
      </w:r>
      <w:proofErr w:type="gramEnd"/>
      <w:r w:rsidR="00445679" w:rsidRPr="00026161">
        <w:rPr>
          <w:color w:val="FF0000"/>
          <w:sz w:val="28"/>
          <w:szCs w:val="28"/>
        </w:rPr>
        <w:br/>
      </w:r>
      <w:r w:rsidR="00445679" w:rsidRPr="00AD43E1">
        <w:rPr>
          <w:b/>
          <w:color w:val="002060"/>
          <w:sz w:val="28"/>
          <w:szCs w:val="28"/>
        </w:rPr>
        <w:t>Анализ результатов проведенной диагностики «Придумывание рисунка из предложенных геометрических фигур» О. М. Дьяченко</w:t>
      </w:r>
      <w:r w:rsidR="00445679" w:rsidRPr="00AD43E1">
        <w:rPr>
          <w:color w:val="002060"/>
          <w:sz w:val="28"/>
          <w:szCs w:val="28"/>
        </w:rPr>
        <w:t>, выявляющий уровень творческого воображения показал свои результаты:</w:t>
      </w:r>
      <w:r w:rsidR="00445679" w:rsidRPr="00026161">
        <w:rPr>
          <w:sz w:val="28"/>
          <w:szCs w:val="28"/>
        </w:rPr>
        <w:t xml:space="preserve"> </w:t>
      </w:r>
      <w:r w:rsidR="00445679" w:rsidRPr="00026161">
        <w:rPr>
          <w:color w:val="0070C0"/>
          <w:sz w:val="28"/>
          <w:szCs w:val="28"/>
        </w:rPr>
        <w:t>большинство детей контрольной и экспериментальной группы отнесли к низкому уровню.</w:t>
      </w:r>
      <w:r w:rsidR="00445679" w:rsidRPr="00026161">
        <w:rPr>
          <w:sz w:val="28"/>
          <w:szCs w:val="28"/>
        </w:rPr>
        <w:t xml:space="preserve"> </w:t>
      </w:r>
      <w:r w:rsidR="00445679" w:rsidRPr="00AD43E1">
        <w:rPr>
          <w:color w:val="002060"/>
          <w:sz w:val="28"/>
          <w:szCs w:val="28"/>
        </w:rPr>
        <w:t xml:space="preserve">Дети неохотно выполняли задание, дорисовывание фигур детьми имеют контурное, схематическое, лишенное деталей изображение. Дети не прорисовывали каких-то дополнительных элементов, не включали изображение в сюжет. </w:t>
      </w:r>
      <w:r w:rsidR="00445679" w:rsidRPr="00026161">
        <w:rPr>
          <w:color w:val="FF0000"/>
          <w:sz w:val="28"/>
          <w:szCs w:val="28"/>
        </w:rPr>
        <w:t xml:space="preserve">К высокому уровню отнесли одного ребенка экспериментальной группы. Ребенок справился с заданием, проявив при этом большую свободу в использовании заданных элементов, при этом </w:t>
      </w:r>
      <w:proofErr w:type="gramStart"/>
      <w:r w:rsidR="00445679" w:rsidRPr="00026161">
        <w:rPr>
          <w:color w:val="FF0000"/>
          <w:sz w:val="28"/>
          <w:szCs w:val="28"/>
        </w:rPr>
        <w:t>использовав</w:t>
      </w:r>
      <w:proofErr w:type="gramEnd"/>
      <w:r w:rsidR="00445679" w:rsidRPr="00026161">
        <w:rPr>
          <w:color w:val="FF0000"/>
          <w:sz w:val="28"/>
          <w:szCs w:val="28"/>
        </w:rPr>
        <w:t xml:space="preserve"> предлагаемую фигуру качественно по-новому.</w:t>
      </w:r>
    </w:p>
    <w:p w:rsidR="00445679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Анализ результатов диагностики «Изучение понимания эмоциональных состояний людей, изображенных на картинке»,</w:t>
      </w:r>
      <w:r w:rsidRPr="00AD43E1">
        <w:rPr>
          <w:color w:val="002060"/>
          <w:sz w:val="28"/>
          <w:szCs w:val="28"/>
        </w:rPr>
        <w:t xml:space="preserve"> выявляющий способности ребенка понимать эмоциональные состояния людей (взрослых и сверстников),</w:t>
      </w:r>
      <w:r w:rsidR="00DD38BC" w:rsidRPr="00AD43E1">
        <w:rPr>
          <w:color w:val="002060"/>
          <w:sz w:val="28"/>
          <w:szCs w:val="28"/>
        </w:rPr>
        <w:t xml:space="preserve"> а так же,</w:t>
      </w:r>
      <w:r w:rsidRPr="00AD43E1">
        <w:rPr>
          <w:color w:val="002060"/>
          <w:sz w:val="28"/>
          <w:szCs w:val="28"/>
        </w:rPr>
        <w:t xml:space="preserve"> </w:t>
      </w:r>
    </w:p>
    <w:p w:rsidR="00EF11A6" w:rsidRPr="00026161" w:rsidRDefault="00445679" w:rsidP="00BF74F8">
      <w:pPr>
        <w:tabs>
          <w:tab w:val="left" w:pos="8647"/>
        </w:tabs>
        <w:rPr>
          <w:color w:val="FF000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>Анализ результатов диагностики «понимаете ли вы язык мимики</w:t>
      </w:r>
      <w:r w:rsidRPr="00AD43E1">
        <w:rPr>
          <w:color w:val="002060"/>
          <w:sz w:val="28"/>
          <w:szCs w:val="28"/>
        </w:rPr>
        <w:t xml:space="preserve">», направленный на выявление способности детей к эмпатии, способности к сопереживанию через восприятие мимически-выраженных эмоциональных состояний человека. Осуществляли на основе полученных ответов детей в ходе проведения диагностики, которые протоколировали  и получили следующие результаты. </w:t>
      </w:r>
      <w:r w:rsidRPr="00026161">
        <w:rPr>
          <w:color w:val="0070C0"/>
          <w:sz w:val="28"/>
          <w:szCs w:val="28"/>
        </w:rPr>
        <w:t xml:space="preserve">К низкому уровню отнесли детей, для которых характерно неприятие задания; низкая способность к эмпатии (дают неверные ответы на вопросы обеих серий или символичны, не могут описать </w:t>
      </w:r>
      <w:r w:rsidRPr="00026161">
        <w:rPr>
          <w:color w:val="0070C0"/>
          <w:sz w:val="28"/>
          <w:szCs w:val="28"/>
        </w:rPr>
        <w:lastRenderedPageBreak/>
        <w:t>картинки</w:t>
      </w:r>
      <w:r w:rsidRPr="00026161">
        <w:rPr>
          <w:color w:val="984806" w:themeColor="accent6" w:themeShade="80"/>
          <w:sz w:val="28"/>
          <w:szCs w:val="28"/>
        </w:rPr>
        <w:t>).   Средний  уровень</w:t>
      </w:r>
      <w:r w:rsidRPr="00AD43E1">
        <w:rPr>
          <w:color w:val="002060"/>
          <w:sz w:val="28"/>
          <w:szCs w:val="28"/>
        </w:rPr>
        <w:t>:  для данной группы детей характерна неуверенность в ответах, путаница, не достаточно точное описание фотографий – картинок.</w:t>
      </w:r>
      <w:r w:rsidRPr="00026161">
        <w:rPr>
          <w:sz w:val="28"/>
          <w:szCs w:val="28"/>
        </w:rPr>
        <w:t xml:space="preserve"> </w:t>
      </w:r>
      <w:r w:rsidRPr="00026161">
        <w:rPr>
          <w:color w:val="FF0000"/>
          <w:sz w:val="28"/>
          <w:szCs w:val="28"/>
        </w:rPr>
        <w:t xml:space="preserve">Высокий уровень: дети дающие верные, сложные ответы по каждой серии, опираясь на ярко выраженные на </w:t>
      </w:r>
      <w:proofErr w:type="gramStart"/>
      <w:r w:rsidRPr="00026161">
        <w:rPr>
          <w:color w:val="FF0000"/>
          <w:sz w:val="28"/>
          <w:szCs w:val="28"/>
        </w:rPr>
        <w:t>лицах</w:t>
      </w:r>
      <w:proofErr w:type="gramEnd"/>
      <w:r w:rsidRPr="00026161">
        <w:rPr>
          <w:color w:val="FF0000"/>
          <w:sz w:val="28"/>
          <w:szCs w:val="28"/>
        </w:rPr>
        <w:t xml:space="preserve"> изображенных на фото людей эмоции.</w:t>
      </w:r>
    </w:p>
    <w:p w:rsidR="00175193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br/>
      </w:r>
      <w:r w:rsidRPr="00026161">
        <w:rPr>
          <w:b/>
          <w:color w:val="0070C0"/>
          <w:sz w:val="28"/>
          <w:szCs w:val="28"/>
        </w:rPr>
        <w:t>По подобию приведенных диагностик с детьми проводились эксперименты по: изучение эмоциональных проявлений детей, при разыгрывании сюжетных сценок.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Направлено на изучение степени развития эмоциональных проявлений детей, способности воплощать эмоциональные состояния героев в сценках.</w:t>
      </w:r>
    </w:p>
    <w:p w:rsidR="00445679" w:rsidRPr="00026161" w:rsidRDefault="00445679" w:rsidP="00BF74F8">
      <w:pPr>
        <w:tabs>
          <w:tab w:val="left" w:pos="8647"/>
        </w:tabs>
        <w:rPr>
          <w:color w:val="FF000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Pr="00AD43E1">
        <w:rPr>
          <w:b/>
          <w:color w:val="002060"/>
          <w:sz w:val="28"/>
          <w:szCs w:val="28"/>
        </w:rPr>
        <w:t>Анализ результатов показал,</w:t>
      </w:r>
      <w:r w:rsidRPr="00AD43E1">
        <w:rPr>
          <w:color w:val="002060"/>
          <w:sz w:val="28"/>
          <w:szCs w:val="28"/>
        </w:rPr>
        <w:t xml:space="preserve"> что характер способностей детей носит разноуровневые способности. </w:t>
      </w:r>
      <w:proofErr w:type="gramStart"/>
      <w:r w:rsidRPr="00AD43E1">
        <w:rPr>
          <w:color w:val="002060"/>
          <w:sz w:val="28"/>
          <w:szCs w:val="28"/>
        </w:rPr>
        <w:t>И</w:t>
      </w:r>
      <w:proofErr w:type="gramEnd"/>
      <w:r w:rsidRPr="00AD43E1">
        <w:rPr>
          <w:color w:val="002060"/>
          <w:sz w:val="28"/>
          <w:szCs w:val="28"/>
        </w:rPr>
        <w:t xml:space="preserve"> так же как и ранее проведенные эксперименты и диагностики требует психолого-педагогическую коррекцию с детьми для улучшения результатов в развитии эмоционально – творческой культур</w:t>
      </w:r>
      <w:r w:rsidR="00DD38BC" w:rsidRPr="00AD43E1">
        <w:rPr>
          <w:color w:val="002060"/>
          <w:sz w:val="28"/>
          <w:szCs w:val="28"/>
        </w:rPr>
        <w:t>ы младшего школьного возраста.</w:t>
      </w:r>
      <w:r w:rsidR="00DD38BC" w:rsidRPr="00AD43E1">
        <w:rPr>
          <w:color w:val="002060"/>
          <w:sz w:val="28"/>
          <w:szCs w:val="28"/>
        </w:rPr>
        <w:br/>
      </w:r>
      <w:r w:rsidRPr="00026161">
        <w:rPr>
          <w:b/>
          <w:bCs/>
          <w:color w:val="FF0000"/>
          <w:sz w:val="28"/>
          <w:szCs w:val="28"/>
        </w:rPr>
        <w:t xml:space="preserve">Система коррекционно-развивающих занятий, </w:t>
      </w:r>
      <w:r w:rsidRPr="00026161">
        <w:rPr>
          <w:color w:val="FF0000"/>
          <w:sz w:val="28"/>
          <w:szCs w:val="28"/>
        </w:rPr>
        <w:t>направленных на развитие эмоционально-творческого мира детей младшего школьного возраста.</w:t>
      </w:r>
      <w:r w:rsidRPr="00026161">
        <w:rPr>
          <w:color w:val="FF0000"/>
          <w:sz w:val="28"/>
          <w:szCs w:val="28"/>
        </w:rPr>
        <w:br/>
      </w:r>
      <w:r w:rsidR="00C71E05" w:rsidRPr="00026161">
        <w:rPr>
          <w:color w:val="FF0000"/>
          <w:sz w:val="28"/>
          <w:szCs w:val="28"/>
        </w:rPr>
        <w:t>П</w:t>
      </w:r>
      <w:r w:rsidRPr="00026161">
        <w:rPr>
          <w:color w:val="FF0000"/>
          <w:sz w:val="28"/>
          <w:szCs w:val="28"/>
        </w:rPr>
        <w:t>о результатам констатирующего эксперимента была, определена необходимость проведения специальной работы направленной на развитие эмоционально-творческой стороны личности младшего школьника.</w:t>
      </w:r>
      <w:r w:rsidRPr="00026161">
        <w:rPr>
          <w:sz w:val="28"/>
          <w:szCs w:val="28"/>
        </w:rPr>
        <w:br/>
      </w:r>
      <w:r w:rsidRPr="00AD43E1">
        <w:rPr>
          <w:color w:val="002060"/>
          <w:sz w:val="28"/>
          <w:szCs w:val="28"/>
        </w:rPr>
        <w:t xml:space="preserve">Система работы формирующего эксперимента была определена на 1 месяц. Основными направлениями работы являлись – </w:t>
      </w:r>
      <w:proofErr w:type="spellStart"/>
      <w:r w:rsidRPr="00AD43E1">
        <w:rPr>
          <w:color w:val="002060"/>
          <w:sz w:val="28"/>
          <w:szCs w:val="28"/>
        </w:rPr>
        <w:t>психокоррекция</w:t>
      </w:r>
      <w:proofErr w:type="spellEnd"/>
      <w:r w:rsidRPr="00AD43E1">
        <w:rPr>
          <w:color w:val="002060"/>
          <w:sz w:val="28"/>
          <w:szCs w:val="28"/>
        </w:rPr>
        <w:t xml:space="preserve"> и </w:t>
      </w:r>
      <w:proofErr w:type="spellStart"/>
      <w:r w:rsidRPr="00AD43E1">
        <w:rPr>
          <w:color w:val="002060"/>
          <w:sz w:val="28"/>
          <w:szCs w:val="28"/>
        </w:rPr>
        <w:t>психопросвещение</w:t>
      </w:r>
      <w:proofErr w:type="spellEnd"/>
      <w:r w:rsidRPr="00AD43E1">
        <w:rPr>
          <w:color w:val="002060"/>
          <w:sz w:val="28"/>
          <w:szCs w:val="28"/>
        </w:rPr>
        <w:t xml:space="preserve">. </w:t>
      </w:r>
      <w:proofErr w:type="spellStart"/>
      <w:r w:rsidRPr="00AD43E1">
        <w:rPr>
          <w:b/>
          <w:color w:val="002060"/>
          <w:sz w:val="28"/>
          <w:szCs w:val="28"/>
        </w:rPr>
        <w:t>Психокоррекционое</w:t>
      </w:r>
      <w:proofErr w:type="spellEnd"/>
      <w:r w:rsidRPr="00AD43E1">
        <w:rPr>
          <w:color w:val="002060"/>
          <w:sz w:val="28"/>
          <w:szCs w:val="28"/>
        </w:rPr>
        <w:t xml:space="preserve"> направление представлено коррекционно-развивающими </w:t>
      </w:r>
      <w:proofErr w:type="gramStart"/>
      <w:r w:rsidRPr="00AD43E1">
        <w:rPr>
          <w:color w:val="002060"/>
          <w:sz w:val="28"/>
          <w:szCs w:val="28"/>
        </w:rPr>
        <w:t>занятиями</w:t>
      </w:r>
      <w:proofErr w:type="gramEnd"/>
      <w:r w:rsidRPr="00AD43E1">
        <w:rPr>
          <w:color w:val="002060"/>
          <w:sz w:val="28"/>
          <w:szCs w:val="28"/>
        </w:rPr>
        <w:t xml:space="preserve"> направленными на формирование и развитие эмоционально-чувственного мира младшего школьника, формирование ярких эмоций. </w:t>
      </w:r>
      <w:proofErr w:type="spellStart"/>
      <w:r w:rsidRPr="00AD43E1">
        <w:rPr>
          <w:b/>
          <w:color w:val="002060"/>
          <w:sz w:val="28"/>
          <w:szCs w:val="28"/>
        </w:rPr>
        <w:t>Психопросвещение</w:t>
      </w:r>
      <w:proofErr w:type="spellEnd"/>
      <w:r w:rsidRPr="00AD43E1">
        <w:rPr>
          <w:b/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– представлено тематическими часами, целью которых явилось развитие творческой стороны личности младшего школьника в процессе творческого взаимодействия </w:t>
      </w:r>
      <w:proofErr w:type="gramStart"/>
      <w:r w:rsidRPr="00AD43E1">
        <w:rPr>
          <w:color w:val="002060"/>
          <w:sz w:val="28"/>
          <w:szCs w:val="28"/>
        </w:rPr>
        <w:t>со</w:t>
      </w:r>
      <w:proofErr w:type="gramEnd"/>
      <w:r w:rsidRPr="00AD43E1">
        <w:rPr>
          <w:color w:val="002060"/>
          <w:sz w:val="28"/>
          <w:szCs w:val="28"/>
        </w:rPr>
        <w:t xml:space="preserve"> взрослыми, посредством знакомства с различными видами искусства (живописью, скульптурой, литературой, музыкой и так далее).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 xml:space="preserve"> </w:t>
      </w:r>
      <w:proofErr w:type="gramStart"/>
      <w:r w:rsidRPr="00AD43E1">
        <w:rPr>
          <w:b/>
          <w:color w:val="002060"/>
          <w:sz w:val="28"/>
          <w:szCs w:val="28"/>
        </w:rPr>
        <w:t>При их разработке учитывали составляющие эмоциональной характеристики ребенка, такие как:</w:t>
      </w:r>
      <w:r w:rsidRPr="00AD43E1">
        <w:rPr>
          <w:b/>
          <w:color w:val="002060"/>
          <w:sz w:val="28"/>
          <w:szCs w:val="28"/>
        </w:rPr>
        <w:br/>
      </w:r>
      <w:r w:rsidRPr="00AD43E1">
        <w:rPr>
          <w:color w:val="002060"/>
          <w:sz w:val="28"/>
          <w:szCs w:val="28"/>
        </w:rPr>
        <w:t>–</w:t>
      </w:r>
      <w:r w:rsidR="002F002C" w:rsidRPr="00AD43E1">
        <w:rPr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адекватная реакция на различные явления окружающей действительности;</w:t>
      </w:r>
      <w:r w:rsidRPr="00AD43E1">
        <w:rPr>
          <w:color w:val="002060"/>
          <w:sz w:val="28"/>
          <w:szCs w:val="28"/>
        </w:rPr>
        <w:br/>
        <w:t>–</w:t>
      </w:r>
      <w:r w:rsidR="002F002C" w:rsidRPr="00AD43E1">
        <w:rPr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дифференциация и адекватная интерпретация эмоциональных состояний других людей;</w:t>
      </w:r>
      <w:r w:rsidRPr="00AD43E1">
        <w:rPr>
          <w:color w:val="002060"/>
          <w:sz w:val="28"/>
          <w:szCs w:val="28"/>
        </w:rPr>
        <w:br/>
        <w:t>– широта диапазона понимаемых и переживаемых эмоций, интенсивность и глубина переживаний, уровень передачи эмоционального состояния в речевом плане, терминологическая оснащенность языка;</w:t>
      </w:r>
      <w:r w:rsidRPr="00AD43E1">
        <w:rPr>
          <w:color w:val="002060"/>
          <w:sz w:val="28"/>
          <w:szCs w:val="28"/>
        </w:rPr>
        <w:br/>
        <w:t>– адекватное проявление эмоционального состояния в коммуникативной сфере.</w:t>
      </w:r>
      <w:proofErr w:type="gramEnd"/>
      <w:r w:rsidRPr="00AD43E1">
        <w:rPr>
          <w:color w:val="002060"/>
          <w:sz w:val="28"/>
          <w:szCs w:val="28"/>
        </w:rPr>
        <w:br/>
      </w:r>
      <w:r w:rsidR="00C71E05" w:rsidRPr="00AD43E1">
        <w:rPr>
          <w:b/>
          <w:color w:val="002060"/>
          <w:sz w:val="28"/>
          <w:szCs w:val="28"/>
        </w:rPr>
        <w:t>Предполагалась работа</w:t>
      </w:r>
      <w:r w:rsidRPr="00AD43E1">
        <w:rPr>
          <w:b/>
          <w:color w:val="002060"/>
          <w:sz w:val="28"/>
          <w:szCs w:val="28"/>
        </w:rPr>
        <w:t xml:space="preserve"> по основным блокам:</w:t>
      </w:r>
      <w:r w:rsidRPr="00AD43E1">
        <w:rPr>
          <w:color w:val="002060"/>
          <w:sz w:val="28"/>
          <w:szCs w:val="28"/>
        </w:rPr>
        <w:br/>
        <w:t>а) сплочение группы детей; первичное знакомство с эмоциями, вербализация своих переживаний, знакомство с эмоциональным опытом сверстников;</w:t>
      </w:r>
      <w:r w:rsidRPr="00AD43E1">
        <w:rPr>
          <w:color w:val="002060"/>
          <w:sz w:val="28"/>
          <w:szCs w:val="28"/>
        </w:rPr>
        <w:br/>
        <w:t xml:space="preserve">б) продолжение знакомства с эмоциями, расширение полученных </w:t>
      </w:r>
      <w:r w:rsidRPr="00AD43E1">
        <w:rPr>
          <w:color w:val="002060"/>
          <w:sz w:val="28"/>
          <w:szCs w:val="28"/>
        </w:rPr>
        <w:lastRenderedPageBreak/>
        <w:t>представлений;</w:t>
      </w:r>
      <w:r w:rsidRPr="00AD43E1">
        <w:rPr>
          <w:color w:val="002060"/>
          <w:sz w:val="28"/>
          <w:szCs w:val="28"/>
        </w:rPr>
        <w:br/>
        <w:t>в) закрепление знаний, полученных на предыдущих занятиях.</w:t>
      </w:r>
      <w:r w:rsidR="002F002C" w:rsidRPr="00026161">
        <w:rPr>
          <w:sz w:val="28"/>
          <w:szCs w:val="28"/>
        </w:rPr>
        <w:t xml:space="preserve">                              </w:t>
      </w:r>
      <w:r w:rsidR="004958E9" w:rsidRPr="00026161">
        <w:rPr>
          <w:sz w:val="28"/>
          <w:szCs w:val="28"/>
        </w:rPr>
        <w:t xml:space="preserve">  </w:t>
      </w:r>
      <w:r w:rsidRPr="00026161">
        <w:rPr>
          <w:b/>
          <w:bCs/>
          <w:color w:val="FF0000"/>
          <w:sz w:val="28"/>
          <w:szCs w:val="28"/>
        </w:rPr>
        <w:t>Коррекционная работа</w:t>
      </w:r>
      <w:r w:rsidR="002F002C" w:rsidRPr="00026161">
        <w:rPr>
          <w:b/>
          <w:bCs/>
          <w:color w:val="FF0000"/>
          <w:sz w:val="28"/>
          <w:szCs w:val="28"/>
        </w:rPr>
        <w:t>:</w:t>
      </w:r>
      <w:r w:rsidRPr="00026161">
        <w:rPr>
          <w:b/>
          <w:bCs/>
          <w:color w:val="FF0000"/>
          <w:sz w:val="28"/>
          <w:szCs w:val="28"/>
        </w:rPr>
        <w:t xml:space="preserve"> </w:t>
      </w:r>
    </w:p>
    <w:p w:rsidR="00445679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color w:val="FF0000"/>
          <w:sz w:val="28"/>
          <w:szCs w:val="28"/>
        </w:rPr>
        <w:t>Весь блок коррекционно-развивающих занятий направлен на развитие способности детей. Умение осознавать и контролировать свои эмоции, на расширение круга понимаемых эмоций, способности к более глубокому пониманию себя и других людей (способности к эмпатии). Это также необходимо для того, чтобы посредством выработки положительно-эмоционального восприятия мира, ознакомления детей с творчеством отечественных поэтов, писателей, композиторов, художников, культурой и эстетическими ценностями, пробуждать в дальнейшем самостоятельную творческую активность детей.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На занятиях, которые проводились 2 раза в неделю, дети знакомились с пятью эмоциями: </w:t>
      </w:r>
      <w:r w:rsidRPr="00AD43E1">
        <w:rPr>
          <w:b/>
          <w:color w:val="002060"/>
          <w:sz w:val="28"/>
          <w:szCs w:val="28"/>
        </w:rPr>
        <w:t>радостью, горем, гневом, страхом и удивлением.</w:t>
      </w:r>
      <w:r w:rsidRPr="00AD43E1">
        <w:rPr>
          <w:color w:val="002060"/>
          <w:sz w:val="28"/>
          <w:szCs w:val="28"/>
        </w:rPr>
        <w:br/>
        <w:t xml:space="preserve">При организации провидения с детьми младшего школьного возраста коррекционно-развивающих занятий была определена необходимость использования различных технических и других специальных материалов: </w:t>
      </w:r>
      <w:proofErr w:type="spellStart"/>
      <w:r w:rsidRPr="00AD43E1">
        <w:rPr>
          <w:color w:val="002060"/>
          <w:sz w:val="28"/>
          <w:szCs w:val="28"/>
        </w:rPr>
        <w:t>аудиомагнитофон</w:t>
      </w:r>
      <w:proofErr w:type="spellEnd"/>
      <w:r w:rsidRPr="00AD43E1">
        <w:rPr>
          <w:color w:val="002060"/>
          <w:sz w:val="28"/>
          <w:szCs w:val="28"/>
        </w:rPr>
        <w:t xml:space="preserve">, диски с записями пьес: П. И. Чайковского «Новая кукла», С. </w:t>
      </w:r>
      <w:proofErr w:type="spellStart"/>
      <w:r w:rsidRPr="00AD43E1">
        <w:rPr>
          <w:color w:val="002060"/>
          <w:sz w:val="28"/>
          <w:szCs w:val="28"/>
        </w:rPr>
        <w:t>Майкапара</w:t>
      </w:r>
      <w:proofErr w:type="spellEnd"/>
      <w:r w:rsidRPr="00AD43E1">
        <w:rPr>
          <w:color w:val="002060"/>
          <w:sz w:val="28"/>
          <w:szCs w:val="28"/>
        </w:rPr>
        <w:t xml:space="preserve"> «Тревожная минута» и «Раздумье»; альбомные листы и фломастеры, краски; книги: </w:t>
      </w:r>
      <w:proofErr w:type="gramStart"/>
      <w:r w:rsidRPr="00AD43E1">
        <w:rPr>
          <w:color w:val="002060"/>
          <w:sz w:val="28"/>
          <w:szCs w:val="28"/>
        </w:rPr>
        <w:t>«Русские народные сказки», К. Чуковский «</w:t>
      </w:r>
      <w:proofErr w:type="spellStart"/>
      <w:r w:rsidRPr="00AD43E1">
        <w:rPr>
          <w:color w:val="002060"/>
          <w:sz w:val="28"/>
          <w:szCs w:val="28"/>
        </w:rPr>
        <w:t>Федорено</w:t>
      </w:r>
      <w:proofErr w:type="spellEnd"/>
      <w:r w:rsidRPr="00AD43E1">
        <w:rPr>
          <w:color w:val="002060"/>
          <w:sz w:val="28"/>
          <w:szCs w:val="28"/>
        </w:rPr>
        <w:t xml:space="preserve"> горе», «</w:t>
      </w:r>
      <w:proofErr w:type="spellStart"/>
      <w:r w:rsidRPr="00AD43E1">
        <w:rPr>
          <w:color w:val="002060"/>
          <w:sz w:val="28"/>
          <w:szCs w:val="28"/>
        </w:rPr>
        <w:t>Мойдодыр</w:t>
      </w:r>
      <w:proofErr w:type="spellEnd"/>
      <w:r w:rsidRPr="00AD43E1">
        <w:rPr>
          <w:color w:val="002060"/>
          <w:sz w:val="28"/>
          <w:szCs w:val="28"/>
        </w:rPr>
        <w:t>», «Краденое солнце», картинки с изображением сердитого Умывальника и Крокодила; Л. Толстой «Три медведя», С. Михалков «Три поросенка» (картинки к сказке); А. С. Пушкин «Сказки»; Н. Носов «Живая шляпа»; различные пиктограммы с изображением эмоций (радость, горе, гнев, страх, удивление); зеркало; игрушки-гномы Кирюша и Антоша, плакат с их изображением;</w:t>
      </w:r>
      <w:proofErr w:type="gramEnd"/>
      <w:r w:rsidRPr="00AD43E1">
        <w:rPr>
          <w:color w:val="002060"/>
          <w:sz w:val="28"/>
          <w:szCs w:val="28"/>
        </w:rPr>
        <w:t xml:space="preserve"> плакаты-картинки, с нарисованными домиками и сказочными героями в них; плакат «Пчелы и медведи»; картинка В. Васнецова «</w:t>
      </w:r>
      <w:proofErr w:type="spellStart"/>
      <w:r w:rsidRPr="00AD43E1">
        <w:rPr>
          <w:color w:val="002060"/>
          <w:sz w:val="28"/>
          <w:szCs w:val="28"/>
        </w:rPr>
        <w:t>Аленушка</w:t>
      </w:r>
      <w:proofErr w:type="spellEnd"/>
      <w:r w:rsidRPr="00AD43E1">
        <w:rPr>
          <w:color w:val="002060"/>
          <w:sz w:val="28"/>
          <w:szCs w:val="28"/>
        </w:rPr>
        <w:t>».</w:t>
      </w:r>
      <w:r w:rsidRPr="00AD43E1">
        <w:rPr>
          <w:color w:val="002060"/>
          <w:sz w:val="28"/>
          <w:szCs w:val="28"/>
        </w:rPr>
        <w:br/>
        <w:t>Работа осуществлялась при помощи игровых методов, метода индивидуальной и групповой беседы (дискуссии) и других.</w:t>
      </w:r>
      <w:r w:rsidRPr="00AD43E1">
        <w:rPr>
          <w:color w:val="002060"/>
          <w:sz w:val="28"/>
          <w:szCs w:val="28"/>
        </w:rPr>
        <w:br/>
        <w:t>Например, провидение занятия 1 блока (ознакомительного), где ребята знакомятся с понятием эмоции,</w:t>
      </w:r>
      <w:r w:rsidRPr="00AD43E1">
        <w:rPr>
          <w:b/>
          <w:color w:val="002060"/>
          <w:sz w:val="28"/>
          <w:szCs w:val="28"/>
        </w:rPr>
        <w:t xml:space="preserve"> «радость». Показало, что основной целью явилось знакомство с эмоцией, «радость», обучение вербализации данной эмоции, способности дать словесно-эмоциональную характеристику прослушанной пьесе П. И. Чайковского «Новая кукла».</w:t>
      </w:r>
      <w:r w:rsidRPr="00AD43E1">
        <w:rPr>
          <w:b/>
          <w:color w:val="002060"/>
          <w:sz w:val="28"/>
          <w:szCs w:val="28"/>
        </w:rPr>
        <w:br/>
      </w:r>
      <w:r w:rsidRPr="00AD43E1">
        <w:rPr>
          <w:color w:val="002060"/>
          <w:sz w:val="28"/>
          <w:szCs w:val="28"/>
        </w:rPr>
        <w:t>В ходе занятия: предлагали детям прослушать отрывок пьесы П. И. Чайковского «Новая кукла». После прослушивания пьесы задавали детям следующие вопросы:</w:t>
      </w:r>
      <w:r w:rsidRPr="00AD43E1">
        <w:rPr>
          <w:color w:val="002060"/>
          <w:sz w:val="28"/>
          <w:szCs w:val="28"/>
        </w:rPr>
        <w:br/>
        <w:t>О чем вы думаете, когда слушали музыку?</w:t>
      </w:r>
      <w:r w:rsidRPr="00AD43E1">
        <w:rPr>
          <w:color w:val="002060"/>
          <w:sz w:val="28"/>
          <w:szCs w:val="28"/>
        </w:rPr>
        <w:br/>
        <w:t>Что чувствовали?</w:t>
      </w:r>
      <w:r w:rsidRPr="00AD43E1">
        <w:rPr>
          <w:color w:val="002060"/>
          <w:sz w:val="28"/>
          <w:szCs w:val="28"/>
        </w:rPr>
        <w:br/>
        <w:t xml:space="preserve">Что хочется делать под такую музыку? </w:t>
      </w:r>
    </w:p>
    <w:p w:rsidR="00445679" w:rsidRPr="00AD43E1" w:rsidRDefault="002F002C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color w:val="002060"/>
          <w:sz w:val="28"/>
          <w:szCs w:val="28"/>
        </w:rPr>
        <w:t xml:space="preserve">    </w:t>
      </w:r>
      <w:r w:rsidR="00445679" w:rsidRPr="00AD43E1">
        <w:rPr>
          <w:b/>
          <w:color w:val="002060"/>
          <w:sz w:val="28"/>
          <w:szCs w:val="28"/>
        </w:rPr>
        <w:t>Предлагали детям прослушать данное музыкальное произведение повторно. Дети представляли, что им подарили новую куклу или какую-нибудь другую игрушку и потанцевать под музыку, которая прозвучит.</w:t>
      </w:r>
      <w:r w:rsidR="00445679" w:rsidRPr="00AD43E1">
        <w:rPr>
          <w:color w:val="002060"/>
          <w:sz w:val="28"/>
          <w:szCs w:val="28"/>
        </w:rPr>
        <w:t xml:space="preserve"> По окончании музыки обращалось внимание детей на то, какие у них были </w:t>
      </w:r>
      <w:r w:rsidR="00445679" w:rsidRPr="00AD43E1">
        <w:rPr>
          <w:color w:val="002060"/>
          <w:sz w:val="28"/>
          <w:szCs w:val="28"/>
        </w:rPr>
        <w:lastRenderedPageBreak/>
        <w:t>лица, как они двигались (как выражали свою радость).</w:t>
      </w:r>
      <w:r w:rsidR="00445679" w:rsidRPr="00AD43E1">
        <w:rPr>
          <w:color w:val="002060"/>
          <w:sz w:val="28"/>
          <w:szCs w:val="28"/>
        </w:rPr>
        <w:br/>
        <w:t>Беседовали с детьми об эмоции радости. Делали акцент на том, что каждый ребенок в танце выражал свою радость по-своему. Спрашивали, от чего зависит, как человек выражает свою радость. Подводили к выводу о том, что форма и степень выражения радости зависят и от человека, и от самого события, ставшего причиной радостного настроения.</w:t>
      </w:r>
      <w:r w:rsidR="00445679" w:rsidRPr="00AD43E1">
        <w:rPr>
          <w:color w:val="002060"/>
          <w:sz w:val="28"/>
          <w:szCs w:val="28"/>
        </w:rPr>
        <w:br/>
      </w:r>
      <w:r w:rsidR="00445679" w:rsidRPr="00AD43E1">
        <w:rPr>
          <w:b/>
          <w:color w:val="002060"/>
          <w:sz w:val="28"/>
          <w:szCs w:val="28"/>
        </w:rPr>
        <w:t>По окончании беседы предложили детям тему рисунка (общая тема рисования «радость»), а по окончании работы рассказать о своем рисунке (желающим)</w:t>
      </w:r>
      <w:r w:rsidR="00445679" w:rsidRPr="00AD43E1">
        <w:rPr>
          <w:color w:val="002060"/>
          <w:sz w:val="28"/>
          <w:szCs w:val="28"/>
        </w:rPr>
        <w:t>. Некоторые дети с удовольствием придумывали название альбома, который можно сделать из детских рисунков после занятия.</w:t>
      </w:r>
      <w:r w:rsidR="00445679" w:rsidRPr="00AD43E1">
        <w:rPr>
          <w:color w:val="002060"/>
          <w:sz w:val="28"/>
          <w:szCs w:val="28"/>
        </w:rPr>
        <w:br/>
      </w:r>
      <w:r w:rsidR="00445679" w:rsidRPr="00AD43E1">
        <w:rPr>
          <w:b/>
          <w:color w:val="002060"/>
          <w:sz w:val="28"/>
          <w:szCs w:val="28"/>
        </w:rPr>
        <w:t>Предлагали поразмыслить детям, а затем дать ответ на вопрос:</w:t>
      </w:r>
      <w:r w:rsidR="00445679" w:rsidRPr="00AD43E1">
        <w:rPr>
          <w:b/>
          <w:color w:val="002060"/>
          <w:sz w:val="28"/>
          <w:szCs w:val="28"/>
        </w:rPr>
        <w:br/>
        <w:t>что такое радость?</w:t>
      </w:r>
      <w:r w:rsidR="00445679" w:rsidRPr="00AD43E1">
        <w:rPr>
          <w:b/>
          <w:color w:val="002060"/>
          <w:sz w:val="28"/>
          <w:szCs w:val="28"/>
        </w:rPr>
        <w:br/>
      </w:r>
      <w:r w:rsidR="00445679" w:rsidRPr="00AD43E1">
        <w:rPr>
          <w:color w:val="002060"/>
          <w:sz w:val="28"/>
          <w:szCs w:val="28"/>
        </w:rPr>
        <w:t>В ходе обсуждения этого вопроса ребята высказывали что:</w:t>
      </w:r>
      <w:r w:rsidR="00445679" w:rsidRPr="00AD43E1">
        <w:rPr>
          <w:color w:val="002060"/>
          <w:sz w:val="28"/>
          <w:szCs w:val="28"/>
        </w:rPr>
        <w:br/>
        <w:t>радость – это когда все радуются. Бывает радость большая, а бывает маленькая. Маленькая – это когда у одного, а большая – когда у всех;</w:t>
      </w:r>
      <w:r w:rsidR="00445679" w:rsidRPr="00AD43E1">
        <w:rPr>
          <w:color w:val="002060"/>
          <w:sz w:val="28"/>
          <w:szCs w:val="28"/>
        </w:rPr>
        <w:br/>
        <w:t>радость – это когда праздник;</w:t>
      </w:r>
      <w:r w:rsidR="00445679" w:rsidRPr="00AD43E1">
        <w:rPr>
          <w:color w:val="002060"/>
          <w:sz w:val="28"/>
          <w:szCs w:val="28"/>
        </w:rPr>
        <w:br/>
        <w:t>радость – это когда никто не плачет. Ни один человек;</w:t>
      </w:r>
      <w:r w:rsidR="00445679" w:rsidRPr="00AD43E1">
        <w:rPr>
          <w:color w:val="002060"/>
          <w:sz w:val="28"/>
          <w:szCs w:val="28"/>
        </w:rPr>
        <w:br/>
        <w:t>радость – когда нет войны;</w:t>
      </w:r>
      <w:r w:rsidR="00445679" w:rsidRPr="00AD43E1">
        <w:rPr>
          <w:color w:val="002060"/>
          <w:sz w:val="28"/>
          <w:szCs w:val="28"/>
        </w:rPr>
        <w:br/>
        <w:t>У моей бабушки болит сердце. А когда не болит, мы с ней вместе радуемся;</w:t>
      </w:r>
      <w:r w:rsidR="00445679" w:rsidRPr="00AD43E1">
        <w:rPr>
          <w:color w:val="002060"/>
          <w:sz w:val="28"/>
          <w:szCs w:val="28"/>
        </w:rPr>
        <w:br/>
        <w:t>радость – это Я! Потому что мама говорит: «ты моя радость!»</w:t>
      </w:r>
      <w:r w:rsidR="00445679" w:rsidRPr="00AD43E1">
        <w:rPr>
          <w:color w:val="002060"/>
          <w:sz w:val="28"/>
          <w:szCs w:val="28"/>
        </w:rPr>
        <w:br/>
        <w:t>В конце занятия предложили детям встать в хоровод и вместе порадоваться хорошей песне</w:t>
      </w:r>
      <w:proofErr w:type="gramStart"/>
      <w:r w:rsidR="00445679" w:rsidRPr="00AD43E1">
        <w:rPr>
          <w:color w:val="002060"/>
          <w:sz w:val="28"/>
          <w:szCs w:val="28"/>
        </w:rPr>
        <w:t>:«</w:t>
      </w:r>
      <w:proofErr w:type="gramEnd"/>
      <w:r w:rsidR="00445679" w:rsidRPr="00AD43E1">
        <w:rPr>
          <w:color w:val="002060"/>
          <w:sz w:val="28"/>
          <w:szCs w:val="28"/>
        </w:rPr>
        <w:t xml:space="preserve">вместе весело шагать…» (музыка В. </w:t>
      </w:r>
      <w:proofErr w:type="spellStart"/>
      <w:r w:rsidR="00445679" w:rsidRPr="00AD43E1">
        <w:rPr>
          <w:color w:val="002060"/>
          <w:sz w:val="28"/>
          <w:szCs w:val="28"/>
        </w:rPr>
        <w:t>Шаинского</w:t>
      </w:r>
      <w:proofErr w:type="spellEnd"/>
      <w:r w:rsidR="00445679" w:rsidRPr="00AD43E1">
        <w:rPr>
          <w:color w:val="002060"/>
          <w:sz w:val="28"/>
          <w:szCs w:val="28"/>
        </w:rPr>
        <w:t xml:space="preserve">, слова М. </w:t>
      </w:r>
      <w:proofErr w:type="spellStart"/>
      <w:r w:rsidR="00445679" w:rsidRPr="00AD43E1">
        <w:rPr>
          <w:color w:val="002060"/>
          <w:sz w:val="28"/>
          <w:szCs w:val="28"/>
        </w:rPr>
        <w:t>Матусовского</w:t>
      </w:r>
      <w:proofErr w:type="spellEnd"/>
      <w:r w:rsidR="00445679" w:rsidRPr="00AD43E1">
        <w:rPr>
          <w:color w:val="002060"/>
          <w:sz w:val="28"/>
          <w:szCs w:val="28"/>
        </w:rPr>
        <w:t xml:space="preserve">). </w:t>
      </w:r>
    </w:p>
    <w:p w:rsidR="004958E9" w:rsidRPr="00AD43E1" w:rsidRDefault="004958E9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 </w:t>
      </w:r>
      <w:r w:rsidRPr="00026161">
        <w:rPr>
          <w:b/>
          <w:bCs/>
          <w:color w:val="7030A0"/>
          <w:sz w:val="28"/>
          <w:szCs w:val="28"/>
        </w:rPr>
        <w:t>Заключительным этапом опытно-экспериментальной деятельности по изучаемой проблеме стал контрольный эксперимент.</w:t>
      </w:r>
      <w:r w:rsidRPr="00026161">
        <w:rPr>
          <w:color w:val="7030A0"/>
          <w:sz w:val="28"/>
          <w:szCs w:val="28"/>
        </w:rPr>
        <w:t xml:space="preserve"> </w:t>
      </w:r>
    </w:p>
    <w:p w:rsidR="00445679" w:rsidRPr="00026161" w:rsidRDefault="00445679" w:rsidP="00BF74F8">
      <w:pPr>
        <w:tabs>
          <w:tab w:val="left" w:pos="8647"/>
        </w:tabs>
        <w:rPr>
          <w:color w:val="FF0000"/>
          <w:sz w:val="28"/>
          <w:szCs w:val="28"/>
        </w:rPr>
      </w:pPr>
      <w:r w:rsidRPr="00026161">
        <w:rPr>
          <w:color w:val="FF0000"/>
          <w:sz w:val="28"/>
          <w:szCs w:val="28"/>
        </w:rPr>
        <w:t>Были поставлены</w:t>
      </w:r>
      <w:r w:rsidR="00EF11A6" w:rsidRPr="00026161">
        <w:rPr>
          <w:color w:val="FF0000"/>
          <w:sz w:val="28"/>
          <w:szCs w:val="28"/>
        </w:rPr>
        <w:t xml:space="preserve"> определенные</w:t>
      </w:r>
      <w:r w:rsidRPr="00026161">
        <w:rPr>
          <w:color w:val="FF0000"/>
          <w:sz w:val="28"/>
          <w:szCs w:val="28"/>
        </w:rPr>
        <w:t xml:space="preserve"> задачи: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 xml:space="preserve">1) провести исследования </w:t>
      </w:r>
      <w:proofErr w:type="gramStart"/>
      <w:r w:rsidRPr="00026161">
        <w:rPr>
          <w:color w:val="7030A0"/>
          <w:sz w:val="28"/>
          <w:szCs w:val="28"/>
        </w:rPr>
        <w:t>на конец</w:t>
      </w:r>
      <w:proofErr w:type="gramEnd"/>
      <w:r w:rsidRPr="00026161">
        <w:rPr>
          <w:color w:val="7030A0"/>
          <w:sz w:val="28"/>
          <w:szCs w:val="28"/>
        </w:rPr>
        <w:t xml:space="preserve"> опытно-экспериментальной работы;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2) выявить, как изменился уровень развитости эмоционально-творческой культуры у детей младшего школьного возраста после реализации системы преобразующей работы;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3) сравнить полученные результаты (контрольный эксперимент) с результатами констатирующего эксперимента.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4) Определить степень эффективности разработанной системы коррекционно-развивающих занятий по данной проблеме.</w:t>
      </w:r>
    </w:p>
    <w:p w:rsidR="00EF11A6" w:rsidRPr="00026161" w:rsidRDefault="00EF11A6" w:rsidP="00BF74F8">
      <w:pPr>
        <w:tabs>
          <w:tab w:val="left" w:pos="8647"/>
        </w:tabs>
        <w:rPr>
          <w:color w:val="7030A0"/>
          <w:sz w:val="28"/>
          <w:szCs w:val="28"/>
        </w:rPr>
      </w:pPr>
    </w:p>
    <w:p w:rsidR="00445679" w:rsidRPr="00026161" w:rsidRDefault="00445679" w:rsidP="00BF74F8">
      <w:pPr>
        <w:tabs>
          <w:tab w:val="left" w:pos="8647"/>
        </w:tabs>
        <w:rPr>
          <w:color w:val="FF0000"/>
          <w:sz w:val="28"/>
          <w:szCs w:val="28"/>
        </w:rPr>
      </w:pPr>
      <w:r w:rsidRPr="00026161">
        <w:rPr>
          <w:color w:val="FF0000"/>
          <w:sz w:val="28"/>
          <w:szCs w:val="28"/>
        </w:rPr>
        <w:t>Для реализации запланированного были использованы те же методики, что и при проведении констатирующего эксперимента: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– методика В.Т. Кудрявцева «Солнце в комнате»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– методика В.Т. Кудрявцева «Как спасти зайку»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– диагностика О.М. Дьяченко, выявляющая уровень развития творческого воображения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– методика «Изучения эмоциональных состояний людей, изображенных на картинке»</w:t>
      </w:r>
    </w:p>
    <w:p w:rsidR="00445679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lastRenderedPageBreak/>
        <w:t>– диагностика «Понимаете ли вы язык мимики»</w:t>
      </w:r>
    </w:p>
    <w:p w:rsidR="007C6933" w:rsidRPr="00026161" w:rsidRDefault="00445679" w:rsidP="00BF74F8">
      <w:pPr>
        <w:tabs>
          <w:tab w:val="left" w:pos="8647"/>
        </w:tabs>
        <w:rPr>
          <w:color w:val="7030A0"/>
          <w:sz w:val="28"/>
          <w:szCs w:val="28"/>
        </w:rPr>
      </w:pPr>
      <w:r w:rsidRPr="00026161">
        <w:rPr>
          <w:color w:val="7030A0"/>
          <w:sz w:val="28"/>
          <w:szCs w:val="28"/>
        </w:rPr>
        <w:t>– методика проявлений детей пр</w:t>
      </w:r>
      <w:r w:rsidR="002F002C" w:rsidRPr="00026161">
        <w:rPr>
          <w:color w:val="7030A0"/>
          <w:sz w:val="28"/>
          <w:szCs w:val="28"/>
        </w:rPr>
        <w:t>и разыгрывании сюжетных сценок»</w:t>
      </w:r>
      <w:r w:rsidR="007C6933" w:rsidRPr="00026161">
        <w:rPr>
          <w:color w:val="7030A0"/>
          <w:sz w:val="28"/>
          <w:szCs w:val="28"/>
        </w:rPr>
        <w:t>.</w:t>
      </w:r>
    </w:p>
    <w:p w:rsidR="00B66689" w:rsidRPr="00026161" w:rsidRDefault="00B66689" w:rsidP="00BF74F8">
      <w:pPr>
        <w:tabs>
          <w:tab w:val="left" w:pos="8647"/>
        </w:tabs>
        <w:rPr>
          <w:b/>
          <w:color w:val="FF0000"/>
          <w:sz w:val="36"/>
          <w:szCs w:val="36"/>
        </w:rPr>
      </w:pPr>
    </w:p>
    <w:p w:rsidR="00884D91" w:rsidRPr="00026161" w:rsidRDefault="00884D91" w:rsidP="00884D91">
      <w:pPr>
        <w:pStyle w:val="a4"/>
        <w:numPr>
          <w:ilvl w:val="0"/>
          <w:numId w:val="7"/>
        </w:numPr>
        <w:tabs>
          <w:tab w:val="left" w:pos="864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26161">
        <w:rPr>
          <w:rFonts w:ascii="Times New Roman" w:hAnsi="Times New Roman" w:cs="Times New Roman"/>
          <w:color w:val="FF0000"/>
          <w:sz w:val="28"/>
          <w:szCs w:val="28"/>
        </w:rPr>
        <w:t xml:space="preserve">Для решения четвертой задачи была организована студийная работа, направленная на развитие эмоционально-творческой культуры младшего школьника. </w:t>
      </w:r>
    </w:p>
    <w:p w:rsidR="00E26CF6" w:rsidRPr="00026161" w:rsidRDefault="00E26CF6" w:rsidP="00E26CF6">
      <w:pPr>
        <w:pStyle w:val="a4"/>
        <w:tabs>
          <w:tab w:val="left" w:pos="8647"/>
        </w:tabs>
        <w:ind w:left="855"/>
        <w:rPr>
          <w:rFonts w:ascii="Times New Roman" w:hAnsi="Times New Roman" w:cs="Times New Roman"/>
          <w:color w:val="FF0000"/>
          <w:sz w:val="28"/>
          <w:szCs w:val="28"/>
        </w:rPr>
      </w:pP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Работа в студии осуществляется в соответствии со следующими принципами:</w:t>
      </w:r>
      <w:r w:rsidRPr="00AD43E1">
        <w:rPr>
          <w:color w:val="002060"/>
          <w:sz w:val="28"/>
          <w:szCs w:val="28"/>
        </w:rPr>
        <w:br/>
      </w:r>
      <w:r w:rsidRPr="00AD43E1">
        <w:rPr>
          <w:color w:val="002060"/>
          <w:sz w:val="28"/>
          <w:szCs w:val="28"/>
        </w:rPr>
        <w:br/>
        <w:t>1. Безопасность.</w:t>
      </w:r>
      <w:r w:rsidRPr="00AD43E1">
        <w:rPr>
          <w:color w:val="002060"/>
          <w:sz w:val="28"/>
          <w:szCs w:val="28"/>
        </w:rPr>
        <w:br/>
        <w:t>Создание атмосферы доброжелательности, принятия каждого ребенка.</w:t>
      </w:r>
      <w:r w:rsidRPr="00AD43E1">
        <w:rPr>
          <w:color w:val="002060"/>
          <w:sz w:val="28"/>
          <w:szCs w:val="28"/>
        </w:rPr>
        <w:br/>
        <w:t>2. Возрастное соответствие.</w:t>
      </w:r>
      <w:r w:rsidRPr="00AD43E1">
        <w:rPr>
          <w:color w:val="002060"/>
          <w:sz w:val="28"/>
          <w:szCs w:val="28"/>
        </w:rPr>
        <w:br/>
        <w:t>Предлагаемые упражнения учитывают возможности детей данного возраста.</w:t>
      </w:r>
      <w:r w:rsidRPr="00AD43E1">
        <w:rPr>
          <w:color w:val="002060"/>
          <w:sz w:val="28"/>
          <w:szCs w:val="28"/>
        </w:rPr>
        <w:br/>
        <w:t>3. Преемственность.</w:t>
      </w:r>
      <w:r w:rsidRPr="00AD43E1">
        <w:rPr>
          <w:color w:val="002060"/>
          <w:sz w:val="28"/>
          <w:szCs w:val="28"/>
        </w:rPr>
        <w:br/>
        <w:t>Каждый следующий этап базируется на уже сформированных навыках и, в свою очередь формирует «зону ближайшего развития»</w:t>
      </w:r>
      <w:r w:rsidRPr="00AD43E1">
        <w:rPr>
          <w:color w:val="002060"/>
          <w:sz w:val="28"/>
          <w:szCs w:val="28"/>
        </w:rPr>
        <w:br/>
        <w:t xml:space="preserve">4. </w:t>
      </w:r>
      <w:proofErr w:type="spellStart"/>
      <w:r w:rsidRPr="00AD43E1">
        <w:rPr>
          <w:color w:val="002060"/>
          <w:sz w:val="28"/>
          <w:szCs w:val="28"/>
        </w:rPr>
        <w:t>Деятельностный</w:t>
      </w:r>
      <w:proofErr w:type="spellEnd"/>
      <w:r w:rsidRPr="00AD43E1">
        <w:rPr>
          <w:color w:val="002060"/>
          <w:sz w:val="28"/>
          <w:szCs w:val="28"/>
        </w:rPr>
        <w:t xml:space="preserve"> принцип.</w:t>
      </w:r>
      <w:r w:rsidRPr="00AD43E1">
        <w:rPr>
          <w:color w:val="002060"/>
          <w:sz w:val="28"/>
          <w:szCs w:val="28"/>
        </w:rPr>
        <w:br/>
        <w:t>Задачи развития психических функций достигаются через использование видов деятельности, свойственных данному возрасту: игровая (сюжетно-ролевые игры, игры-драматизации, игры с правилами), продуктивная, конструктивная, изобразительная, начальные формы учебной деятельности, общение.</w:t>
      </w:r>
      <w:r w:rsidRPr="00AD43E1">
        <w:rPr>
          <w:color w:val="002060"/>
          <w:sz w:val="28"/>
          <w:szCs w:val="28"/>
        </w:rPr>
        <w:br/>
        <w:t>5. Сочетание статичного и динамичного положения детей.</w:t>
      </w:r>
      <w:r w:rsidRPr="00AD43E1">
        <w:rPr>
          <w:color w:val="002060"/>
          <w:sz w:val="28"/>
          <w:szCs w:val="28"/>
        </w:rPr>
        <w:br/>
        <w:t>Упражнения и игры статичного характера перемежаются подвижными играми.</w:t>
      </w:r>
      <w:r w:rsidRPr="00AD43E1">
        <w:rPr>
          <w:color w:val="002060"/>
          <w:sz w:val="28"/>
          <w:szCs w:val="28"/>
        </w:rPr>
        <w:br/>
        <w:t>6. Наглядность.</w:t>
      </w:r>
      <w:r w:rsidRPr="00AD43E1">
        <w:rPr>
          <w:color w:val="002060"/>
          <w:sz w:val="28"/>
          <w:szCs w:val="28"/>
        </w:rPr>
        <w:br/>
        <w:t>Активное использование предметной среды.</w:t>
      </w:r>
      <w:r w:rsidRPr="00AD43E1">
        <w:rPr>
          <w:color w:val="002060"/>
          <w:sz w:val="28"/>
          <w:szCs w:val="28"/>
        </w:rPr>
        <w:br/>
        <w:t>7. Дифференциальный подход.</w:t>
      </w:r>
      <w:r w:rsidRPr="00AD43E1">
        <w:rPr>
          <w:color w:val="002060"/>
          <w:sz w:val="28"/>
          <w:szCs w:val="28"/>
        </w:rPr>
        <w:br/>
        <w:t>Учет индивидуальных особенностей.</w:t>
      </w:r>
      <w:r w:rsidRPr="00AD43E1">
        <w:rPr>
          <w:color w:val="002060"/>
          <w:sz w:val="28"/>
          <w:szCs w:val="28"/>
        </w:rPr>
        <w:br/>
        <w:t>8. Рефлексия.</w:t>
      </w:r>
      <w:r w:rsidRPr="00AD43E1">
        <w:rPr>
          <w:color w:val="002060"/>
          <w:sz w:val="28"/>
          <w:szCs w:val="28"/>
        </w:rPr>
        <w:br/>
        <w:t>Совместное обсуждение понятого, увиденного, почувствованного на занятии и краткое резюме педагога в конце занятия.</w:t>
      </w:r>
      <w:r w:rsidRPr="00AD43E1">
        <w:rPr>
          <w:color w:val="002060"/>
          <w:sz w:val="28"/>
          <w:szCs w:val="28"/>
        </w:rPr>
        <w:br/>
        <w:t>9. Конфиденциальность.</w:t>
      </w:r>
      <w:r w:rsidRPr="00AD43E1">
        <w:rPr>
          <w:color w:val="002060"/>
          <w:sz w:val="28"/>
          <w:szCs w:val="28"/>
        </w:rPr>
        <w:br/>
        <w:t>Адрессность информации о ребенке родителям, педагогам, воспитателям; недопустимость медицинских диагнозов; акцент на рекомендациях.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Студийная работа содержит следующие тематические блоки: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1. Введение в мир эмоций.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2. Развитие творческой культуры.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3. Развитие коммутативных навыков и развитие групповой сплоченности посредством проведения тренингов.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Каждое занятие включает в себя игры к упражнениям из разных тематических блоков. В занятиях учитываются особенности игровых и познавательных мотивов детей, уровень интеллектуального развития детей, </w:t>
      </w:r>
      <w:r w:rsidRPr="00AD43E1">
        <w:rPr>
          <w:color w:val="002060"/>
          <w:sz w:val="28"/>
          <w:szCs w:val="28"/>
        </w:rPr>
        <w:lastRenderedPageBreak/>
        <w:t xml:space="preserve">конкретной группы, эмоциональная проблематика детей и тому подобное. Учебный месяц  состоит из 12 занятий. 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>Всю нашу работу в студии можно условно разделить на три блока.</w:t>
      </w:r>
      <w:r w:rsidRPr="00AD43E1">
        <w:rPr>
          <w:b/>
          <w:color w:val="002060"/>
          <w:sz w:val="28"/>
          <w:szCs w:val="28"/>
        </w:rPr>
        <w:br/>
        <w:t>Первый блок включает в себя занятие по развитию эмоционального мира ребенка.</w:t>
      </w:r>
      <w:r w:rsidRPr="00AD43E1">
        <w:rPr>
          <w:b/>
          <w:color w:val="002060"/>
          <w:sz w:val="28"/>
          <w:szCs w:val="28"/>
        </w:rPr>
        <w:br/>
        <w:t>Задачами работы являются:</w:t>
      </w:r>
      <w:r w:rsidRPr="00AD43E1">
        <w:rPr>
          <w:b/>
          <w:color w:val="002060"/>
          <w:sz w:val="28"/>
          <w:szCs w:val="28"/>
        </w:rPr>
        <w:br/>
      </w:r>
      <w:r w:rsidRPr="00AD43E1">
        <w:rPr>
          <w:color w:val="002060"/>
          <w:sz w:val="28"/>
          <w:szCs w:val="28"/>
        </w:rPr>
        <w:t>1. Воспитание интереса к окружающим людям, развитие чувства понимания и сопереживания;</w:t>
      </w:r>
      <w:r w:rsidRPr="00AD43E1">
        <w:rPr>
          <w:color w:val="002060"/>
          <w:sz w:val="28"/>
          <w:szCs w:val="28"/>
        </w:rPr>
        <w:br/>
        <w:t>2. Развитие произвольности поведения;</w:t>
      </w:r>
      <w:r w:rsidRPr="00AD43E1">
        <w:rPr>
          <w:color w:val="002060"/>
          <w:sz w:val="28"/>
          <w:szCs w:val="28"/>
        </w:rPr>
        <w:br/>
        <w:t>3. Развитие рефлексии (осознания эмоций, их проявления у себя и окружающих);</w:t>
      </w:r>
      <w:r w:rsidRPr="00AD43E1">
        <w:rPr>
          <w:color w:val="002060"/>
          <w:sz w:val="28"/>
          <w:szCs w:val="28"/>
        </w:rPr>
        <w:br/>
        <w:t>4. Работа с эмоциональными проблемами (страхи, тревожность, самооценка) и так далее;</w:t>
      </w:r>
      <w:r w:rsidRPr="00AD43E1">
        <w:rPr>
          <w:color w:val="002060"/>
          <w:sz w:val="28"/>
          <w:szCs w:val="28"/>
        </w:rPr>
        <w:br/>
        <w:t>5. Мотивационная готовность к принятию позиции школьника.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>На первом этапе</w:t>
      </w:r>
      <w:r w:rsidRPr="00AD43E1">
        <w:rPr>
          <w:color w:val="002060"/>
          <w:sz w:val="28"/>
          <w:szCs w:val="28"/>
        </w:rPr>
        <w:t xml:space="preserve"> мы налаживали взаимодействие с детьми, стили общения. Эта работа строилась по следующим принципам: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>а.</w:t>
      </w:r>
      <w:r w:rsidRPr="00AD43E1">
        <w:rPr>
          <w:color w:val="002060"/>
          <w:sz w:val="28"/>
          <w:szCs w:val="28"/>
        </w:rPr>
        <w:t xml:space="preserve"> Создание атмосферы, благоприятствующей появлению новых идей и мнений, атмосферы, которая может вдохновлять ребенка, вселять уверенность в себя, поощрять интересы и развивать творческое начало</w:t>
      </w:r>
      <w:proofErr w:type="gramStart"/>
      <w:r w:rsidRPr="00AD43E1">
        <w:rPr>
          <w:color w:val="002060"/>
          <w:sz w:val="28"/>
          <w:szCs w:val="28"/>
        </w:rPr>
        <w:t>.</w:t>
      </w:r>
      <w:proofErr w:type="gramEnd"/>
      <w:r w:rsidRPr="00AD43E1">
        <w:rPr>
          <w:color w:val="002060"/>
          <w:sz w:val="28"/>
          <w:szCs w:val="28"/>
        </w:rPr>
        <w:br/>
      </w:r>
      <w:proofErr w:type="gramStart"/>
      <w:r w:rsidRPr="00AD43E1">
        <w:rPr>
          <w:b/>
          <w:color w:val="002060"/>
          <w:sz w:val="28"/>
          <w:szCs w:val="28"/>
        </w:rPr>
        <w:t>б</w:t>
      </w:r>
      <w:proofErr w:type="gramEnd"/>
      <w:r w:rsidRPr="00AD43E1">
        <w:rPr>
          <w:b/>
          <w:color w:val="002060"/>
          <w:sz w:val="28"/>
          <w:szCs w:val="28"/>
        </w:rPr>
        <w:t>.</w:t>
      </w:r>
      <w:r w:rsidRPr="00AD43E1">
        <w:rPr>
          <w:color w:val="002060"/>
          <w:sz w:val="28"/>
          <w:szCs w:val="28"/>
        </w:rPr>
        <w:t xml:space="preserve"> Создание климата взаимного доверия, психологической безопасности (следует помнить: критическое высказывание в адрес детей подавляет их творческие способности).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>в.</w:t>
      </w:r>
      <w:r w:rsidRPr="00AD43E1">
        <w:rPr>
          <w:color w:val="002060"/>
          <w:sz w:val="28"/>
          <w:szCs w:val="28"/>
        </w:rPr>
        <w:t xml:space="preserve"> Восхищение каждой идеей детей.</w:t>
      </w:r>
      <w:r w:rsidRPr="00AD43E1">
        <w:rPr>
          <w:color w:val="002060"/>
          <w:sz w:val="28"/>
          <w:szCs w:val="28"/>
        </w:rPr>
        <w:br/>
        <w:t>Для налаживания контакта с детьми мы организовали специальную работу, в которую входили следующие приемы:</w:t>
      </w:r>
      <w:r w:rsidRPr="00AD43E1">
        <w:rPr>
          <w:color w:val="002060"/>
          <w:sz w:val="28"/>
          <w:szCs w:val="28"/>
        </w:rPr>
        <w:br/>
        <w:t>– беседы о различных видах искусства;</w:t>
      </w:r>
      <w:r w:rsidRPr="00AD43E1">
        <w:rPr>
          <w:color w:val="002060"/>
          <w:sz w:val="28"/>
          <w:szCs w:val="28"/>
        </w:rPr>
        <w:br/>
        <w:t>– играем в словесные игры;</w:t>
      </w:r>
      <w:r w:rsidRPr="00AD43E1">
        <w:rPr>
          <w:color w:val="002060"/>
          <w:sz w:val="28"/>
          <w:szCs w:val="28"/>
        </w:rPr>
        <w:br/>
        <w:t>– выслушиванием выступления детей;</w:t>
      </w:r>
      <w:r w:rsidRPr="00AD43E1">
        <w:rPr>
          <w:color w:val="002060"/>
          <w:sz w:val="28"/>
          <w:szCs w:val="28"/>
        </w:rPr>
        <w:br/>
        <w:t>– инсценирование стихов, басен;</w:t>
      </w:r>
      <w:r w:rsidRPr="00AD43E1">
        <w:rPr>
          <w:color w:val="002060"/>
          <w:sz w:val="28"/>
          <w:szCs w:val="28"/>
        </w:rPr>
        <w:br/>
        <w:t>– придумывание фантастических объектов: растений, животных, игрушек, установление фантастических объектов с реальным миром;</w:t>
      </w:r>
      <w:r w:rsidRPr="00AD43E1">
        <w:rPr>
          <w:color w:val="002060"/>
          <w:sz w:val="28"/>
          <w:szCs w:val="28"/>
        </w:rPr>
        <w:br/>
        <w:t>– сочинение фантастических гипотез (что было бы, если);</w:t>
      </w:r>
      <w:r w:rsidRPr="00AD43E1">
        <w:rPr>
          <w:color w:val="002060"/>
          <w:sz w:val="28"/>
          <w:szCs w:val="28"/>
        </w:rPr>
        <w:br/>
        <w:t>– сочинение сказок с использованием приемов «оживления»</w:t>
      </w:r>
      <w:r w:rsidRPr="00AD43E1">
        <w:rPr>
          <w:color w:val="002060"/>
          <w:sz w:val="28"/>
          <w:szCs w:val="28"/>
        </w:rPr>
        <w:br/>
        <w:t>эти приемы способствуют раскрепощению детей, установлению гармоничных отношений со сверстниками, формируют умения свободно держаться перед аудиторией.</w:t>
      </w:r>
      <w:r w:rsidRPr="00AD43E1">
        <w:rPr>
          <w:color w:val="002060"/>
          <w:sz w:val="28"/>
          <w:szCs w:val="28"/>
        </w:rPr>
        <w:br/>
      </w:r>
      <w:r w:rsidRPr="00AD43E1">
        <w:rPr>
          <w:b/>
          <w:color w:val="002060"/>
          <w:sz w:val="28"/>
          <w:szCs w:val="28"/>
        </w:rPr>
        <w:t>Второй этап</w:t>
      </w:r>
      <w:r w:rsidRPr="00AD43E1">
        <w:rPr>
          <w:color w:val="002060"/>
          <w:sz w:val="28"/>
          <w:szCs w:val="28"/>
        </w:rPr>
        <w:t xml:space="preserve"> работы – это непосредственные занятия в студии. До раскрытия специфики занятий в нашей студии, мы хотим отметить, что это не обычное занятие с обучением, а встреча с другом, отличающаяся личностным характером общения. Наши занятия несут следующие задачи:</w:t>
      </w:r>
      <w:r w:rsidRPr="00AD43E1">
        <w:rPr>
          <w:color w:val="002060"/>
          <w:sz w:val="28"/>
          <w:szCs w:val="28"/>
        </w:rPr>
        <w:br/>
        <w:t>1) развитие творческого воображения;</w:t>
      </w:r>
      <w:r w:rsidRPr="00AD43E1">
        <w:rPr>
          <w:color w:val="002060"/>
          <w:sz w:val="28"/>
          <w:szCs w:val="28"/>
        </w:rPr>
        <w:br/>
        <w:t>2) развитие нестандартного мышления, освобождающее от психической энергии;</w:t>
      </w:r>
      <w:r w:rsidRPr="00AD43E1">
        <w:rPr>
          <w:color w:val="002060"/>
          <w:sz w:val="28"/>
          <w:szCs w:val="28"/>
        </w:rPr>
        <w:br/>
        <w:t>3) внушение уверенности в своих силах, раскрепощение.</w:t>
      </w:r>
    </w:p>
    <w:p w:rsidR="00884D91" w:rsidRPr="00AD43E1" w:rsidRDefault="00884D91" w:rsidP="00884D91">
      <w:pPr>
        <w:tabs>
          <w:tab w:val="left" w:pos="8647"/>
        </w:tabs>
        <w:rPr>
          <w:color w:val="002060"/>
          <w:sz w:val="28"/>
          <w:szCs w:val="28"/>
        </w:rPr>
      </w:pPr>
    </w:p>
    <w:p w:rsidR="00B66689" w:rsidRPr="00026161" w:rsidRDefault="00B66689" w:rsidP="00B66689">
      <w:pPr>
        <w:tabs>
          <w:tab w:val="left" w:pos="8647"/>
        </w:tabs>
        <w:rPr>
          <w:b/>
          <w:bCs/>
          <w:color w:val="FF0000"/>
          <w:sz w:val="36"/>
          <w:szCs w:val="36"/>
        </w:rPr>
      </w:pPr>
      <w:r w:rsidRPr="00026161">
        <w:rPr>
          <w:b/>
          <w:color w:val="FF0000"/>
          <w:sz w:val="36"/>
          <w:szCs w:val="36"/>
        </w:rPr>
        <w:lastRenderedPageBreak/>
        <w:t xml:space="preserve">В конце </w:t>
      </w:r>
      <w:r w:rsidRPr="00026161">
        <w:rPr>
          <w:b/>
          <w:bCs/>
          <w:color w:val="FF0000"/>
          <w:sz w:val="36"/>
          <w:szCs w:val="36"/>
        </w:rPr>
        <w:t>опытно-экспериментальной деятельности был проведен анализ и сделан вывод.</w:t>
      </w:r>
    </w:p>
    <w:p w:rsidR="002F002C" w:rsidRPr="00026161" w:rsidRDefault="00B66689" w:rsidP="00BF74F8">
      <w:pPr>
        <w:tabs>
          <w:tab w:val="left" w:pos="8647"/>
        </w:tabs>
        <w:rPr>
          <w:sz w:val="28"/>
          <w:szCs w:val="28"/>
        </w:rPr>
      </w:pPr>
      <w:r w:rsidRPr="00026161">
        <w:rPr>
          <w:sz w:val="28"/>
          <w:szCs w:val="28"/>
        </w:rPr>
        <w:t xml:space="preserve"> </w:t>
      </w:r>
    </w:p>
    <w:p w:rsidR="002F002C" w:rsidRPr="00026161" w:rsidRDefault="002F002C" w:rsidP="00BF74F8">
      <w:pPr>
        <w:tabs>
          <w:tab w:val="left" w:pos="8647"/>
        </w:tabs>
        <w:rPr>
          <w:sz w:val="28"/>
          <w:szCs w:val="28"/>
        </w:rPr>
      </w:pPr>
    </w:p>
    <w:p w:rsidR="00DD38BC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Анализ</w:t>
      </w:r>
      <w:r w:rsidRPr="00AD43E1">
        <w:rPr>
          <w:b/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полученных данных позволяет нам сделать вывод, что проведение экспериментальной работы с детьми способствуют своевременному реагированию на психолого – педагогические условия</w:t>
      </w:r>
      <w:r w:rsidR="00DB21E6" w:rsidRPr="00AD43E1">
        <w:rPr>
          <w:color w:val="002060"/>
          <w:sz w:val="28"/>
          <w:szCs w:val="28"/>
        </w:rPr>
        <w:t xml:space="preserve"> для</w:t>
      </w:r>
      <w:r w:rsidRPr="00AD43E1">
        <w:rPr>
          <w:color w:val="002060"/>
          <w:sz w:val="28"/>
          <w:szCs w:val="28"/>
        </w:rPr>
        <w:t xml:space="preserve"> развития эмоционально –</w:t>
      </w:r>
      <w:r w:rsidR="006C57AC" w:rsidRPr="00AD43E1">
        <w:rPr>
          <w:color w:val="002060"/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>творческой культуры младшего школьника в целостном процессе, для его становления гармонично развитой, культурно воспитанной, эмоционально – творческой, гражданской и патриотической личностью</w:t>
      </w:r>
      <w:r w:rsidR="00DD38BC" w:rsidRPr="00AD43E1">
        <w:rPr>
          <w:color w:val="002060"/>
          <w:sz w:val="28"/>
          <w:szCs w:val="28"/>
        </w:rPr>
        <w:t>.</w:t>
      </w:r>
    </w:p>
    <w:p w:rsidR="00173200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026161">
        <w:rPr>
          <w:sz w:val="28"/>
          <w:szCs w:val="28"/>
        </w:rPr>
        <w:t xml:space="preserve"> </w:t>
      </w:r>
      <w:r w:rsidRPr="00026161">
        <w:rPr>
          <w:b/>
          <w:color w:val="FF0000"/>
          <w:sz w:val="28"/>
          <w:szCs w:val="28"/>
        </w:rPr>
        <w:t>Вывод:</w:t>
      </w:r>
      <w:r w:rsidRPr="00026161">
        <w:rPr>
          <w:sz w:val="28"/>
          <w:szCs w:val="28"/>
        </w:rPr>
        <w:t xml:space="preserve"> </w:t>
      </w:r>
      <w:r w:rsidRPr="00AD43E1">
        <w:rPr>
          <w:color w:val="002060"/>
          <w:sz w:val="28"/>
          <w:szCs w:val="28"/>
        </w:rPr>
        <w:t xml:space="preserve">поставленная цель и задачи по исследованию темы </w:t>
      </w:r>
      <w:r w:rsidRPr="00AD43E1">
        <w:rPr>
          <w:color w:val="7030A0"/>
          <w:sz w:val="28"/>
          <w:szCs w:val="28"/>
        </w:rPr>
        <w:t>психолого-педагогических условий развития эмоционально-творческой культуры младшего школьника,</w:t>
      </w:r>
      <w:r w:rsidRPr="00AD43E1">
        <w:rPr>
          <w:color w:val="002060"/>
          <w:sz w:val="28"/>
          <w:szCs w:val="28"/>
        </w:rPr>
        <w:t xml:space="preserve"> </w:t>
      </w:r>
      <w:proofErr w:type="gramStart"/>
      <w:r w:rsidRPr="00AD43E1">
        <w:rPr>
          <w:color w:val="002060"/>
          <w:sz w:val="28"/>
          <w:szCs w:val="28"/>
        </w:rPr>
        <w:t>в следствии</w:t>
      </w:r>
      <w:proofErr w:type="gramEnd"/>
      <w:r w:rsidRPr="00AD43E1">
        <w:rPr>
          <w:color w:val="002060"/>
          <w:sz w:val="28"/>
          <w:szCs w:val="28"/>
        </w:rPr>
        <w:t xml:space="preserve"> проводимых экспериментов на примерах различных методов по формированию личности младшего школьника</w:t>
      </w:r>
      <w:r w:rsidR="00AA17F5" w:rsidRPr="00AD43E1">
        <w:rPr>
          <w:color w:val="002060"/>
          <w:sz w:val="28"/>
          <w:szCs w:val="28"/>
        </w:rPr>
        <w:t xml:space="preserve"> достигнуты и </w:t>
      </w:r>
      <w:r w:rsidRPr="00AD43E1">
        <w:rPr>
          <w:color w:val="002060"/>
          <w:sz w:val="28"/>
          <w:szCs w:val="28"/>
        </w:rPr>
        <w:t xml:space="preserve"> выполнены.</w:t>
      </w:r>
      <w:r w:rsidR="00AA17F5" w:rsidRPr="00AD43E1">
        <w:rPr>
          <w:color w:val="002060"/>
          <w:sz w:val="28"/>
          <w:szCs w:val="28"/>
        </w:rPr>
        <w:t xml:space="preserve"> </w:t>
      </w:r>
    </w:p>
    <w:p w:rsidR="00E26CF6" w:rsidRPr="00026161" w:rsidRDefault="00E26CF6" w:rsidP="00BF74F8">
      <w:pPr>
        <w:tabs>
          <w:tab w:val="left" w:pos="8647"/>
        </w:tabs>
        <w:rPr>
          <w:sz w:val="28"/>
          <w:szCs w:val="28"/>
        </w:rPr>
      </w:pPr>
    </w:p>
    <w:p w:rsidR="00173200" w:rsidRPr="00026161" w:rsidRDefault="00173200" w:rsidP="00173200">
      <w:pPr>
        <w:tabs>
          <w:tab w:val="left" w:pos="8647"/>
        </w:tabs>
        <w:rPr>
          <w:b/>
          <w:color w:val="FF0000"/>
          <w:sz w:val="36"/>
          <w:szCs w:val="36"/>
        </w:rPr>
      </w:pPr>
      <w:r w:rsidRPr="00026161">
        <w:rPr>
          <w:b/>
          <w:color w:val="FF0000"/>
          <w:sz w:val="36"/>
          <w:szCs w:val="36"/>
        </w:rPr>
        <w:t xml:space="preserve">В связи </w:t>
      </w:r>
      <w:proofErr w:type="gramStart"/>
      <w:r w:rsidRPr="00026161">
        <w:rPr>
          <w:b/>
          <w:color w:val="FF0000"/>
          <w:sz w:val="36"/>
          <w:szCs w:val="36"/>
        </w:rPr>
        <w:t>со всем</w:t>
      </w:r>
      <w:proofErr w:type="gramEnd"/>
      <w:r w:rsidRPr="00026161">
        <w:rPr>
          <w:b/>
          <w:color w:val="FF0000"/>
          <w:sz w:val="36"/>
          <w:szCs w:val="36"/>
        </w:rPr>
        <w:t xml:space="preserve"> сказанным настоящая работа имеет практическое значение. Результаты проведенных исследований, методики могут использоваться в педагогической деятельности при работе с детьми в дополнительном и общем образовании.</w:t>
      </w:r>
    </w:p>
    <w:p w:rsidR="00B10265" w:rsidRPr="00026161" w:rsidRDefault="00B10265" w:rsidP="00173200">
      <w:pPr>
        <w:tabs>
          <w:tab w:val="left" w:pos="8647"/>
        </w:tabs>
        <w:rPr>
          <w:b/>
          <w:color w:val="FF0000"/>
          <w:sz w:val="36"/>
          <w:szCs w:val="36"/>
        </w:rPr>
      </w:pPr>
    </w:p>
    <w:p w:rsidR="00B10265" w:rsidRPr="00026161" w:rsidRDefault="00BB36C5" w:rsidP="00173200">
      <w:pPr>
        <w:tabs>
          <w:tab w:val="left" w:pos="8647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Советы педагогам:</w:t>
      </w:r>
    </w:p>
    <w:p w:rsidR="00B10265" w:rsidRPr="00026161" w:rsidRDefault="00B10265" w:rsidP="00173200">
      <w:pPr>
        <w:tabs>
          <w:tab w:val="left" w:pos="8647"/>
        </w:tabs>
        <w:rPr>
          <w:b/>
          <w:color w:val="FF0000"/>
          <w:sz w:val="36"/>
          <w:szCs w:val="36"/>
        </w:rPr>
      </w:pPr>
    </w:p>
    <w:tbl>
      <w:tblPr>
        <w:tblW w:w="10335" w:type="dxa"/>
        <w:tblCellSpacing w:w="15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5268"/>
        <w:gridCol w:w="5067"/>
      </w:tblGrid>
      <w:tr w:rsidR="00B10265" w:rsidRPr="00AD43E1" w:rsidTr="00B10265">
        <w:trPr>
          <w:tblCellSpacing w:w="15" w:type="dxa"/>
        </w:trPr>
        <w:tc>
          <w:tcPr>
            <w:tcW w:w="0" w:type="auto"/>
            <w:gridSpan w:val="2"/>
            <w:hideMark/>
          </w:tcPr>
          <w:p w:rsidR="00B10265" w:rsidRPr="00AD43E1" w:rsidRDefault="00B10265">
            <w:pPr>
              <w:pStyle w:val="1"/>
              <w:spacing w:before="345" w:beforeAutospacing="0" w:after="345" w:afterAutospacing="0" w:line="615" w:lineRule="atLeast"/>
              <w:rPr>
                <w:rFonts w:ascii="Arial" w:hAnsi="Arial" w:cs="Arial"/>
                <w:b w:val="0"/>
                <w:bCs w:val="0"/>
                <w:color w:val="002060"/>
                <w:sz w:val="32"/>
                <w:szCs w:val="32"/>
              </w:rPr>
            </w:pPr>
            <w:r w:rsidRPr="00AD43E1">
              <w:rPr>
                <w:rFonts w:ascii="Arial" w:hAnsi="Arial" w:cs="Arial"/>
                <w:b w:val="0"/>
                <w:bCs w:val="0"/>
                <w:color w:val="002060"/>
                <w:sz w:val="32"/>
                <w:szCs w:val="32"/>
              </w:rPr>
              <w:t xml:space="preserve">Как завоевать доверие </w:t>
            </w:r>
            <w:r w:rsidR="00E918F5" w:rsidRPr="00AD43E1">
              <w:rPr>
                <w:rFonts w:ascii="Arial" w:hAnsi="Arial" w:cs="Arial"/>
                <w:b w:val="0"/>
                <w:bCs w:val="0"/>
                <w:color w:val="002060"/>
                <w:sz w:val="32"/>
                <w:szCs w:val="32"/>
              </w:rPr>
              <w:t>воспитан</w:t>
            </w:r>
            <w:r w:rsidRPr="00AD43E1">
              <w:rPr>
                <w:rFonts w:ascii="Arial" w:hAnsi="Arial" w:cs="Arial"/>
                <w:b w:val="0"/>
                <w:bCs w:val="0"/>
                <w:color w:val="002060"/>
                <w:sz w:val="32"/>
                <w:szCs w:val="32"/>
              </w:rPr>
              <w:t xml:space="preserve">ников? Советы </w:t>
            </w:r>
            <w:r w:rsidR="00E918F5" w:rsidRPr="00AD43E1">
              <w:rPr>
                <w:rFonts w:ascii="Arial" w:hAnsi="Arial" w:cs="Arial"/>
                <w:b w:val="0"/>
                <w:bCs w:val="0"/>
                <w:color w:val="002060"/>
                <w:sz w:val="32"/>
                <w:szCs w:val="32"/>
              </w:rPr>
              <w:t>педагогам.</w:t>
            </w:r>
          </w:p>
          <w:p w:rsidR="00B10265" w:rsidRPr="00AD43E1" w:rsidRDefault="00B10265">
            <w:pPr>
              <w:spacing w:line="240" w:lineRule="atLeast"/>
              <w:rPr>
                <w:color w:val="002060"/>
                <w:sz w:val="18"/>
                <w:szCs w:val="18"/>
              </w:rPr>
            </w:pPr>
          </w:p>
        </w:tc>
      </w:tr>
      <w:tr w:rsidR="00B10265" w:rsidRPr="00AD43E1" w:rsidTr="00B102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265" w:rsidRPr="00AD43E1" w:rsidRDefault="00B10265">
            <w:pPr>
              <w:rPr>
                <w:color w:val="002060"/>
              </w:rPr>
            </w:pPr>
          </w:p>
        </w:tc>
        <w:tc>
          <w:tcPr>
            <w:tcW w:w="0" w:type="auto"/>
            <w:vAlign w:val="center"/>
            <w:hideMark/>
          </w:tcPr>
          <w:p w:rsidR="00B10265" w:rsidRPr="00AD43E1" w:rsidRDefault="00B10265">
            <w:pPr>
              <w:rPr>
                <w:color w:val="002060"/>
              </w:rPr>
            </w:pPr>
          </w:p>
        </w:tc>
      </w:tr>
      <w:tr w:rsidR="00B10265" w:rsidRPr="00AD43E1" w:rsidTr="00B102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265" w:rsidRPr="00AD43E1" w:rsidRDefault="00B10265">
            <w:pPr>
              <w:spacing w:line="240" w:lineRule="atLeast"/>
              <w:rPr>
                <w:color w:val="002060"/>
                <w:sz w:val="18"/>
                <w:szCs w:val="18"/>
              </w:rPr>
            </w:pPr>
          </w:p>
          <w:p w:rsidR="00B10265" w:rsidRPr="00AD43E1" w:rsidRDefault="00B10265" w:rsidP="00B10265">
            <w:pPr>
              <w:rPr>
                <w:rFonts w:ascii="Georgia" w:hAnsi="Georgia"/>
                <w:i/>
                <w:iCs/>
                <w:color w:val="002060"/>
              </w:rPr>
            </w:pPr>
            <w:r w:rsidRPr="00AD43E1">
              <w:rPr>
                <w:rFonts w:ascii="Georgia" w:hAnsi="Georgia"/>
                <w:i/>
                <w:iCs/>
                <w:color w:val="002060"/>
              </w:rPr>
              <w:t xml:space="preserve">Отношения с воспитанниками, основанные на взаимном доверии и уважении, - это ли не мечта каждого педагога? Если каждый из опытных наставников имеет в запасе несколько личных секретов, как расположить к себе  воспитанника,  то для педагога этот вопрос особенно актуален. </w:t>
            </w:r>
          </w:p>
          <w:p w:rsidR="00B10265" w:rsidRPr="00AD43E1" w:rsidRDefault="00B10265" w:rsidP="00B10265">
            <w:pPr>
              <w:rPr>
                <w:rFonts w:ascii="Georgia" w:hAnsi="Georgia"/>
                <w:i/>
                <w:iCs/>
                <w:color w:val="002060"/>
              </w:rPr>
            </w:pPr>
            <w:r w:rsidRPr="00AD43E1">
              <w:rPr>
                <w:rFonts w:ascii="Georgia" w:hAnsi="Georgia"/>
                <w:i/>
                <w:iCs/>
                <w:color w:val="002060"/>
              </w:rPr>
              <w:t>Эффективные рекомендации по за</w:t>
            </w:r>
            <w:r w:rsidR="00E918F5" w:rsidRPr="00AD43E1">
              <w:rPr>
                <w:rFonts w:ascii="Georgia" w:hAnsi="Georgia"/>
                <w:i/>
                <w:iCs/>
                <w:color w:val="002060"/>
              </w:rPr>
              <w:t>воеванию доверия школьников</w:t>
            </w:r>
            <w:r w:rsidRPr="00AD43E1">
              <w:rPr>
                <w:rFonts w:ascii="Georgia" w:hAnsi="Georgia"/>
                <w:i/>
                <w:iCs/>
                <w:color w:val="002060"/>
              </w:rPr>
              <w:t>.</w:t>
            </w:r>
          </w:p>
        </w:tc>
      </w:tr>
      <w:tr w:rsidR="00B10265" w:rsidRPr="00AD43E1" w:rsidTr="00B10265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10265" w:rsidRPr="00AD43E1" w:rsidRDefault="00B10265">
            <w:pPr>
              <w:shd w:val="clear" w:color="auto" w:fill="FFFFFF"/>
              <w:spacing w:line="345" w:lineRule="atLeast"/>
              <w:jc w:val="right"/>
              <w:rPr>
                <w:rFonts w:ascii="Arial" w:hAnsi="Arial" w:cs="Arial"/>
                <w:color w:val="002060"/>
              </w:rPr>
            </w:pPr>
            <w:r w:rsidRPr="00AD43E1">
              <w:rPr>
                <w:rFonts w:ascii="Arial" w:hAnsi="Arial" w:cs="Arial"/>
                <w:color w:val="002060"/>
              </w:rPr>
              <w:t>                                              </w:t>
            </w:r>
            <w:r w:rsidRPr="00AD43E1">
              <w:rPr>
                <w:rStyle w:val="apple-converted-space"/>
                <w:rFonts w:ascii="Arial" w:hAnsi="Arial" w:cs="Arial"/>
                <w:color w:val="002060"/>
              </w:rPr>
              <w:t> </w:t>
            </w:r>
            <w:r w:rsidRPr="00AD43E1">
              <w:rPr>
                <w:rFonts w:ascii="Arial" w:hAnsi="Arial" w:cs="Arial"/>
                <w:i/>
                <w:iCs/>
                <w:color w:val="002060"/>
              </w:rPr>
              <w:t>По взаимному доверию и взаимной помощи</w:t>
            </w:r>
            <w:r w:rsidRPr="00AD43E1">
              <w:rPr>
                <w:rStyle w:val="apple-converted-space"/>
                <w:rFonts w:ascii="Arial" w:hAnsi="Arial" w:cs="Arial"/>
                <w:i/>
                <w:iCs/>
                <w:color w:val="002060"/>
              </w:rPr>
              <w:t> </w:t>
            </w:r>
          </w:p>
          <w:p w:rsidR="00B10265" w:rsidRPr="00AD43E1" w:rsidRDefault="00B10265">
            <w:pPr>
              <w:shd w:val="clear" w:color="auto" w:fill="FFFFFF"/>
              <w:spacing w:line="345" w:lineRule="atLeast"/>
              <w:jc w:val="right"/>
              <w:rPr>
                <w:rFonts w:ascii="Arial" w:hAnsi="Arial" w:cs="Arial"/>
                <w:color w:val="002060"/>
              </w:rPr>
            </w:pPr>
            <w:r w:rsidRPr="00AD43E1">
              <w:rPr>
                <w:rFonts w:ascii="Arial" w:hAnsi="Arial" w:cs="Arial"/>
                <w:i/>
                <w:iCs/>
                <w:color w:val="002060"/>
              </w:rPr>
              <w:t>                                                 сделаны великие дела и великие открытия.</w:t>
            </w:r>
            <w:r w:rsidRPr="00AD43E1">
              <w:rPr>
                <w:rStyle w:val="apple-converted-space"/>
                <w:rFonts w:ascii="Arial" w:hAnsi="Arial" w:cs="Arial"/>
                <w:i/>
                <w:iCs/>
                <w:color w:val="002060"/>
              </w:rPr>
              <w:t> </w:t>
            </w:r>
          </w:p>
          <w:p w:rsidR="00B10265" w:rsidRPr="00AD43E1" w:rsidRDefault="00B10265">
            <w:pPr>
              <w:spacing w:line="345" w:lineRule="atLeast"/>
              <w:ind w:left="-567"/>
              <w:rPr>
                <w:color w:val="002060"/>
              </w:rPr>
            </w:pPr>
          </w:p>
          <w:p w:rsidR="00B10265" w:rsidRPr="00AD43E1" w:rsidRDefault="00B10265">
            <w:pPr>
              <w:shd w:val="clear" w:color="auto" w:fill="FFFFFF"/>
              <w:spacing w:line="345" w:lineRule="atLeast"/>
              <w:jc w:val="right"/>
              <w:rPr>
                <w:rFonts w:ascii="Arial" w:hAnsi="Arial" w:cs="Arial"/>
                <w:color w:val="002060"/>
              </w:rPr>
            </w:pPr>
            <w:r w:rsidRPr="00AD43E1">
              <w:rPr>
                <w:rFonts w:ascii="Arial" w:hAnsi="Arial" w:cs="Arial"/>
                <w:color w:val="002060"/>
              </w:rPr>
              <w:t>Гомер</w:t>
            </w:r>
            <w:r w:rsidRPr="00AD43E1">
              <w:rPr>
                <w:rStyle w:val="apple-converted-space"/>
                <w:rFonts w:ascii="Arial" w:hAnsi="Arial" w:cs="Arial"/>
                <w:color w:val="002060"/>
              </w:rPr>
              <w:t> </w:t>
            </w:r>
          </w:p>
          <w:p w:rsidR="00B10265" w:rsidRPr="00AD43E1" w:rsidRDefault="00B10265">
            <w:pPr>
              <w:spacing w:line="345" w:lineRule="atLeast"/>
              <w:rPr>
                <w:color w:val="002060"/>
              </w:rPr>
            </w:pPr>
          </w:p>
          <w:p w:rsidR="00B10265" w:rsidRPr="00AD43E1" w:rsidRDefault="00B10265">
            <w:pPr>
              <w:shd w:val="clear" w:color="auto" w:fill="FFFFFF"/>
              <w:spacing w:after="240" w:line="345" w:lineRule="atLeast"/>
              <w:rPr>
                <w:color w:val="002060"/>
              </w:rPr>
            </w:pPr>
            <w:r w:rsidRPr="00AD43E1">
              <w:rPr>
                <w:color w:val="002060"/>
              </w:rPr>
              <w:t xml:space="preserve">Доверие </w:t>
            </w:r>
            <w:r w:rsidRPr="00AD43E1">
              <w:rPr>
                <w:iCs/>
                <w:color w:val="002060"/>
              </w:rPr>
              <w:t>воспитанника</w:t>
            </w:r>
            <w:r w:rsidRPr="00AD43E1">
              <w:rPr>
                <w:color w:val="002060"/>
              </w:rPr>
              <w:t xml:space="preserve"> является очень ценным ресурсом для </w:t>
            </w:r>
            <w:r w:rsidR="00E918F5" w:rsidRPr="00AD43E1">
              <w:rPr>
                <w:color w:val="002060"/>
              </w:rPr>
              <w:t>педагога</w:t>
            </w:r>
            <w:r w:rsidRPr="00AD43E1">
              <w:rPr>
                <w:color w:val="002060"/>
              </w:rPr>
              <w:t xml:space="preserve">, показателем сплоченности и моральной зрелости тандема «педагог-школьник». Настоящему профессионалу под силу создание </w:t>
            </w:r>
            <w:r w:rsidRPr="00AD43E1">
              <w:rPr>
                <w:color w:val="002060"/>
              </w:rPr>
              <w:lastRenderedPageBreak/>
              <w:t xml:space="preserve">не только рабочей, но и дружеской, доверительной обстановки на уроке. Такой </w:t>
            </w:r>
            <w:r w:rsidR="00E918F5" w:rsidRPr="00AD43E1">
              <w:rPr>
                <w:color w:val="002060"/>
              </w:rPr>
              <w:t xml:space="preserve">педагог </w:t>
            </w:r>
            <w:r w:rsidRPr="00AD43E1">
              <w:rPr>
                <w:color w:val="002060"/>
              </w:rPr>
              <w:t>может по праву гордиться установленными отношениями со своими воспитанниками. Педагог, которому удалось завоевать расположение</w:t>
            </w:r>
            <w:r w:rsidRPr="00AD43E1">
              <w:rPr>
                <w:iCs/>
                <w:color w:val="002060"/>
              </w:rPr>
              <w:t xml:space="preserve"> воспитанников</w:t>
            </w:r>
            <w:r w:rsidRPr="00AD43E1">
              <w:rPr>
                <w:color w:val="002060"/>
              </w:rPr>
              <w:t>, вправе рассчитывать на соответствующую отдачу, к примеру, на повышение интереса и мотивации к изучению своего предмета.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  <w:t>Как расположить к себе?</w:t>
            </w:r>
            <w:r w:rsidRPr="00AD43E1">
              <w:rPr>
                <w:iCs/>
                <w:color w:val="002060"/>
              </w:rPr>
              <w:t xml:space="preserve"> Воспитанников.</w:t>
            </w:r>
            <w:r w:rsidRPr="00AD43E1">
              <w:rPr>
                <w:color w:val="002060"/>
              </w:rPr>
              <w:t xml:space="preserve"> У каждого опытного </w:t>
            </w:r>
            <w:r w:rsidR="00E918F5" w:rsidRPr="00AD43E1">
              <w:rPr>
                <w:color w:val="002060"/>
              </w:rPr>
              <w:t xml:space="preserve">педагога </w:t>
            </w:r>
            <w:r w:rsidRPr="00AD43E1">
              <w:rPr>
                <w:color w:val="002060"/>
              </w:rPr>
              <w:t xml:space="preserve">найдется свой ответ на этот вопрос. </w:t>
            </w:r>
          </w:p>
          <w:p w:rsidR="00B10265" w:rsidRPr="00AD43E1" w:rsidRDefault="00B10265">
            <w:pPr>
              <w:shd w:val="clear" w:color="auto" w:fill="FFFFFF"/>
              <w:spacing w:line="345" w:lineRule="atLeast"/>
              <w:jc w:val="center"/>
              <w:rPr>
                <w:color w:val="002060"/>
              </w:rPr>
            </w:pPr>
          </w:p>
          <w:p w:rsidR="00B10265" w:rsidRPr="00AD43E1" w:rsidRDefault="00B10265">
            <w:pPr>
              <w:pStyle w:val="2"/>
              <w:shd w:val="clear" w:color="auto" w:fill="FFFFFF"/>
              <w:spacing w:before="0" w:beforeAutospacing="0" w:after="0" w:afterAutospacing="0" w:line="450" w:lineRule="atLeast"/>
              <w:rPr>
                <w:color w:val="002060"/>
                <w:sz w:val="39"/>
                <w:szCs w:val="39"/>
              </w:rPr>
            </w:pPr>
            <w:r w:rsidRPr="00AD43E1">
              <w:rPr>
                <w:color w:val="002060"/>
                <w:sz w:val="39"/>
                <w:szCs w:val="39"/>
              </w:rPr>
              <w:t>В поисках доверия: 10 советов педагогу </w:t>
            </w:r>
          </w:p>
          <w:p w:rsidR="00B10265" w:rsidRPr="00AD43E1" w:rsidRDefault="00B10265">
            <w:pPr>
              <w:shd w:val="clear" w:color="auto" w:fill="FFFFFF"/>
              <w:spacing w:line="345" w:lineRule="atLeast"/>
              <w:rPr>
                <w:color w:val="002060"/>
              </w:rPr>
            </w:pPr>
            <w:r w:rsidRPr="00AD43E1">
              <w:rPr>
                <w:b/>
                <w:bCs/>
                <w:color w:val="002060"/>
              </w:rPr>
              <w:t>1. Ищите в отношениях золотую середину!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  <w:t xml:space="preserve">Может ли </w:t>
            </w:r>
            <w:r w:rsidR="00E918F5" w:rsidRPr="00AD43E1">
              <w:rPr>
                <w:color w:val="002060"/>
              </w:rPr>
              <w:t xml:space="preserve">педагог </w:t>
            </w:r>
            <w:r w:rsidRPr="00AD43E1">
              <w:rPr>
                <w:color w:val="002060"/>
              </w:rPr>
              <w:t xml:space="preserve">рассчитывать на доверительные </w:t>
            </w:r>
            <w:proofErr w:type="gramStart"/>
            <w:r w:rsidRPr="00AD43E1">
              <w:rPr>
                <w:color w:val="002060"/>
              </w:rPr>
              <w:t>отношения</w:t>
            </w:r>
            <w:proofErr w:type="gramEnd"/>
            <w:r w:rsidRPr="00AD43E1">
              <w:rPr>
                <w:color w:val="002060"/>
              </w:rPr>
              <w:t xml:space="preserve"> с,</w:t>
            </w:r>
            <w:r w:rsidRPr="00AD43E1">
              <w:rPr>
                <w:iCs/>
                <w:color w:val="002060"/>
              </w:rPr>
              <w:t xml:space="preserve"> воспитанниками</w:t>
            </w:r>
            <w:r w:rsidRPr="00AD43E1">
              <w:rPr>
                <w:color w:val="002060"/>
              </w:rPr>
              <w:t xml:space="preserve"> следуя в работе принципу «все будет так, как я сказал, возражения не принимаются»? Запугать детей таким подходом очень просто, а вот расположить к себе не получится. Но это совершенно не означает, что нужно во всем идти на поводу у своих воспитанников.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  <w:t>Найдите определенный баланс – золотую середину. Выйдите на один уровень общения со школьниками, сохранив при этом нужную дистанцию. Главное, чтобы дети почувствовали, что их педагог – это хороший, приятный, открытый человек, интересная личность. Именно  таким людям дети доверяют и тянутся к ним.</w:t>
            </w:r>
            <w:r w:rsidRPr="00AD43E1">
              <w:rPr>
                <w:color w:val="002060"/>
              </w:rPr>
              <w:br/>
              <w:t> 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t>2.    Интересуйтесь своими</w:t>
            </w:r>
            <w:r w:rsidRPr="00AD43E1">
              <w:rPr>
                <w:iCs/>
                <w:color w:val="002060"/>
              </w:rPr>
              <w:t xml:space="preserve"> </w:t>
            </w:r>
            <w:r w:rsidRPr="00AD43E1">
              <w:rPr>
                <w:b/>
                <w:iCs/>
                <w:color w:val="002060"/>
              </w:rPr>
              <w:t>воспитанниками</w:t>
            </w:r>
            <w:r w:rsidRPr="00AD43E1">
              <w:rPr>
                <w:b/>
                <w:bCs/>
                <w:color w:val="002060"/>
              </w:rPr>
              <w:t>!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Много ли</w:t>
            </w:r>
            <w:r w:rsidR="00A4267F" w:rsidRPr="00AD43E1">
              <w:rPr>
                <w:color w:val="002060"/>
              </w:rPr>
              <w:t xml:space="preserve"> педагогов </w:t>
            </w:r>
            <w:r w:rsidRPr="00AD43E1">
              <w:rPr>
                <w:color w:val="002060"/>
              </w:rPr>
              <w:t xml:space="preserve"> могут рассказать о своих </w:t>
            </w:r>
            <w:r w:rsidRPr="00AD43E1">
              <w:rPr>
                <w:iCs/>
                <w:color w:val="002060"/>
              </w:rPr>
              <w:t xml:space="preserve"> воспитанника</w:t>
            </w:r>
            <w:r w:rsidRPr="00AD43E1">
              <w:rPr>
                <w:color w:val="002060"/>
              </w:rPr>
              <w:t>х что-то большее, чем фамилия, имя и успеваемость по предмету? (Кстати, чем быстрее вы</w:t>
            </w:r>
            <w:r w:rsidRPr="00AD43E1">
              <w:rPr>
                <w:rStyle w:val="apple-converted-space"/>
                <w:color w:val="002060"/>
              </w:rPr>
              <w:t> </w:t>
            </w:r>
            <w:hyperlink r:id="rId7" w:history="1">
              <w:r w:rsidRPr="00AD43E1">
                <w:rPr>
                  <w:rStyle w:val="a5"/>
                  <w:color w:val="002060"/>
                </w:rPr>
                <w:t>запомните  новых</w:t>
              </w:r>
              <w:r w:rsidRPr="00AD43E1">
                <w:rPr>
                  <w:iCs/>
                  <w:color w:val="002060"/>
                  <w:u w:val="single"/>
                </w:rPr>
                <w:t xml:space="preserve"> воспитанников</w:t>
              </w:r>
              <w:r w:rsidRPr="00AD43E1">
                <w:rPr>
                  <w:rStyle w:val="a5"/>
                  <w:color w:val="002060"/>
                </w:rPr>
                <w:t xml:space="preserve">  </w:t>
              </w:r>
            </w:hyperlink>
            <w:r w:rsidRPr="00AD43E1">
              <w:rPr>
                <w:color w:val="002060"/>
              </w:rPr>
              <w:t>, тем лучше будете выглядеть в их глазах) Многие ли знают, чем живут их</w:t>
            </w:r>
            <w:r w:rsidRPr="00AD43E1">
              <w:rPr>
                <w:iCs/>
                <w:color w:val="002060"/>
              </w:rPr>
              <w:t xml:space="preserve"> воспитанники</w:t>
            </w:r>
            <w:r w:rsidRPr="00AD43E1">
              <w:rPr>
                <w:color w:val="002060"/>
              </w:rPr>
              <w:t xml:space="preserve">, что любят, а чего терпеть не могут, чем увлекаются, к чему стремятся? Безусловно, эта задача не самая простая, особенно для педагога, имеющего большую нагрузку. Но знать хотя бы несколько индивидуальных особенностей </w:t>
            </w:r>
            <w:r w:rsidRPr="00AD43E1">
              <w:rPr>
                <w:iCs/>
                <w:color w:val="002060"/>
              </w:rPr>
              <w:t>воспитанника</w:t>
            </w:r>
            <w:r w:rsidRPr="00AD43E1">
              <w:rPr>
                <w:color w:val="002060"/>
              </w:rPr>
              <w:t xml:space="preserve"> – значит уже обладать неоспоримыми преимуществами.   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  <w:t>К примеру, расскажите,</w:t>
            </w:r>
            <w:r w:rsidRPr="00AD43E1">
              <w:rPr>
                <w:iCs/>
                <w:color w:val="002060"/>
              </w:rPr>
              <w:t xml:space="preserve"> воспитаннику</w:t>
            </w:r>
            <w:r w:rsidRPr="00AD43E1">
              <w:rPr>
                <w:color w:val="002060"/>
              </w:rPr>
              <w:t xml:space="preserve"> что вы знаете о его достижениях в плавании, и горди</w:t>
            </w:r>
            <w:r w:rsidR="00A4267F" w:rsidRPr="00AD43E1">
              <w:rPr>
                <w:color w:val="002060"/>
              </w:rPr>
              <w:t>тесь им! Поверьте, тот факт, когда педагогу</w:t>
            </w:r>
            <w:r w:rsidRPr="00AD43E1">
              <w:rPr>
                <w:color w:val="002060"/>
              </w:rPr>
              <w:t xml:space="preserve"> </w:t>
            </w:r>
            <w:r w:rsidR="00A4267F" w:rsidRPr="00AD43E1">
              <w:rPr>
                <w:color w:val="002060"/>
              </w:rPr>
              <w:t xml:space="preserve">интересны </w:t>
            </w:r>
            <w:r w:rsidRPr="00AD43E1">
              <w:rPr>
                <w:color w:val="002060"/>
              </w:rPr>
              <w:t xml:space="preserve"> личные достижени</w:t>
            </w:r>
            <w:r w:rsidR="00A4267F" w:rsidRPr="00AD43E1">
              <w:rPr>
                <w:color w:val="002060"/>
              </w:rPr>
              <w:t>я воспитанника</w:t>
            </w:r>
            <w:r w:rsidRPr="00AD43E1">
              <w:rPr>
                <w:color w:val="002060"/>
              </w:rPr>
              <w:t xml:space="preserve">, </w:t>
            </w:r>
            <w:r w:rsidR="00A4267F" w:rsidRPr="00AD43E1">
              <w:rPr>
                <w:color w:val="002060"/>
              </w:rPr>
              <w:t xml:space="preserve">то эти факты </w:t>
            </w:r>
            <w:r w:rsidRPr="00AD43E1">
              <w:rPr>
                <w:color w:val="002060"/>
              </w:rPr>
              <w:t xml:space="preserve">не оставят ребенка равнодушным. А разве сложно в начале </w:t>
            </w:r>
            <w:r w:rsidR="00A4267F" w:rsidRPr="00AD43E1">
              <w:rPr>
                <w:color w:val="002060"/>
              </w:rPr>
              <w:t xml:space="preserve">занятия </w:t>
            </w:r>
            <w:r w:rsidRPr="00AD43E1">
              <w:rPr>
                <w:color w:val="002060"/>
              </w:rPr>
              <w:t xml:space="preserve">искренне поинтересоваться, как у ребят дела? Много времени такая беседа не отнимет, а небольшой мостик между педагогом и </w:t>
            </w:r>
            <w:r w:rsidRPr="00AD43E1">
              <w:rPr>
                <w:iCs/>
                <w:color w:val="002060"/>
              </w:rPr>
              <w:t>воспитанника</w:t>
            </w:r>
            <w:r w:rsidRPr="00AD43E1">
              <w:rPr>
                <w:color w:val="002060"/>
              </w:rPr>
              <w:t>ми будет возведен. 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t>3.    Будьте открыты с</w:t>
            </w:r>
            <w:r w:rsidRPr="00AD43E1">
              <w:rPr>
                <w:i/>
                <w:iCs/>
                <w:color w:val="002060"/>
              </w:rPr>
              <w:t xml:space="preserve"> </w:t>
            </w:r>
            <w:r w:rsidRPr="00AD43E1">
              <w:rPr>
                <w:b/>
                <w:iCs/>
                <w:color w:val="002060"/>
              </w:rPr>
              <w:t>воспитанник</w:t>
            </w:r>
            <w:r w:rsidR="00A4267F" w:rsidRPr="00AD43E1">
              <w:rPr>
                <w:b/>
                <w:iCs/>
                <w:color w:val="002060"/>
              </w:rPr>
              <w:t>а</w:t>
            </w:r>
            <w:r w:rsidRPr="00AD43E1">
              <w:rPr>
                <w:b/>
                <w:iCs/>
                <w:color w:val="002060"/>
              </w:rPr>
              <w:t>ми</w:t>
            </w:r>
            <w:r w:rsidRPr="00AD43E1">
              <w:rPr>
                <w:b/>
                <w:bCs/>
                <w:color w:val="002060"/>
              </w:rPr>
              <w:t>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Искренность и открытость</w:t>
            </w:r>
            <w:r w:rsidR="00A4267F" w:rsidRPr="00AD43E1">
              <w:rPr>
                <w:color w:val="002060"/>
              </w:rPr>
              <w:t xml:space="preserve"> педагога</w:t>
            </w:r>
            <w:r w:rsidRPr="00AD43E1">
              <w:rPr>
                <w:color w:val="002060"/>
              </w:rPr>
              <w:t xml:space="preserve"> воспринимается детьми как особая степень доверия. И отвечают они, как правило, тем же. Приведем простой пример. Многим из нас знакома ситуация, когда с самого утра абсолютно не складывается день. Почему бы открыто не </w:t>
            </w:r>
            <w:proofErr w:type="gramStart"/>
            <w:r w:rsidRPr="00AD43E1">
              <w:rPr>
                <w:color w:val="002060"/>
              </w:rPr>
              <w:t>сказать</w:t>
            </w:r>
            <w:proofErr w:type="gramEnd"/>
            <w:r w:rsidRPr="00AD43E1">
              <w:rPr>
                <w:color w:val="002060"/>
              </w:rPr>
              <w:t xml:space="preserve"> об этом</w:t>
            </w:r>
            <w:r w:rsidRPr="00AD43E1">
              <w:rPr>
                <w:i/>
                <w:iCs/>
                <w:color w:val="002060"/>
              </w:rPr>
              <w:t xml:space="preserve"> </w:t>
            </w:r>
            <w:r w:rsidRPr="00AD43E1">
              <w:rPr>
                <w:iCs/>
                <w:color w:val="002060"/>
              </w:rPr>
              <w:t>воспитанникам</w:t>
            </w:r>
            <w:r w:rsidRPr="00AD43E1">
              <w:rPr>
                <w:color w:val="002060"/>
              </w:rPr>
              <w:t xml:space="preserve">? Они оценят вашу откровенность, и вряд ли кому-то придет в голову огорчать любимого </w:t>
            </w:r>
            <w:r w:rsidR="00A4267F" w:rsidRPr="00AD43E1">
              <w:rPr>
                <w:color w:val="002060"/>
              </w:rPr>
              <w:t xml:space="preserve">педагога </w:t>
            </w:r>
            <w:r w:rsidRPr="00AD43E1">
              <w:rPr>
                <w:color w:val="002060"/>
              </w:rPr>
              <w:t>своим поведением.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lastRenderedPageBreak/>
              <w:br/>
            </w:r>
            <w:r w:rsidRPr="00AD43E1">
              <w:rPr>
                <w:b/>
                <w:bCs/>
                <w:color w:val="002060"/>
              </w:rPr>
              <w:t xml:space="preserve">4.    Станьте примером и защитником для </w:t>
            </w:r>
            <w:r w:rsidR="00A4267F" w:rsidRPr="00AD43E1">
              <w:rPr>
                <w:b/>
                <w:bCs/>
                <w:color w:val="002060"/>
              </w:rPr>
              <w:t>воспитан</w:t>
            </w:r>
            <w:r w:rsidRPr="00AD43E1">
              <w:rPr>
                <w:b/>
                <w:bCs/>
                <w:color w:val="002060"/>
              </w:rPr>
              <w:t>ников!</w:t>
            </w:r>
            <w:r w:rsidRPr="00AD43E1">
              <w:rPr>
                <w:color w:val="002060"/>
              </w:rPr>
              <w:t>    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 xml:space="preserve">Не уставайте лично демонстрировать своим </w:t>
            </w:r>
            <w:r w:rsidR="00E918F5" w:rsidRPr="00AD43E1">
              <w:rPr>
                <w:iCs/>
                <w:color w:val="002060"/>
              </w:rPr>
              <w:t>воспитанника</w:t>
            </w:r>
            <w:r w:rsidR="00E918F5" w:rsidRPr="00AD43E1">
              <w:rPr>
                <w:color w:val="002060"/>
              </w:rPr>
              <w:t xml:space="preserve">м </w:t>
            </w:r>
            <w:r w:rsidRPr="00AD43E1">
              <w:rPr>
                <w:color w:val="002060"/>
              </w:rPr>
              <w:t>пример ответственности, доброжелательности, справедливости, человечности, целеустремленности. Всегда выполняйте данные ребятам обещания, доводите начатое дело до конца. Умейте вовремя вступиться за своих</w:t>
            </w:r>
            <w:r w:rsidR="00E918F5" w:rsidRPr="00AD43E1">
              <w:rPr>
                <w:i/>
                <w:iCs/>
                <w:color w:val="002060"/>
              </w:rPr>
              <w:t xml:space="preserve"> </w:t>
            </w:r>
            <w:r w:rsidR="00E918F5" w:rsidRPr="00AD43E1">
              <w:rPr>
                <w:iCs/>
                <w:color w:val="002060"/>
              </w:rPr>
              <w:t>воспитанников</w:t>
            </w:r>
            <w:r w:rsidRPr="00AD43E1">
              <w:rPr>
                <w:color w:val="002060"/>
              </w:rPr>
              <w:t>, защитить их от обид.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t xml:space="preserve">5.    Говорите </w:t>
            </w:r>
            <w:r w:rsidR="00E918F5" w:rsidRPr="00AD43E1">
              <w:rPr>
                <w:b/>
                <w:iCs/>
                <w:color w:val="002060"/>
              </w:rPr>
              <w:t>воспитанника</w:t>
            </w:r>
            <w:r w:rsidR="00E918F5" w:rsidRPr="00AD43E1">
              <w:rPr>
                <w:b/>
                <w:bCs/>
                <w:color w:val="002060"/>
              </w:rPr>
              <w:t>м</w:t>
            </w:r>
            <w:r w:rsidR="00A4267F" w:rsidRPr="00AD43E1">
              <w:rPr>
                <w:b/>
                <w:bCs/>
                <w:color w:val="002060"/>
              </w:rPr>
              <w:t xml:space="preserve"> </w:t>
            </w:r>
            <w:r w:rsidRPr="00AD43E1">
              <w:rPr>
                <w:b/>
                <w:bCs/>
                <w:color w:val="002060"/>
              </w:rPr>
              <w:t>правду!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 xml:space="preserve">Рассмотрим такой пример. Очень часто школьников интересует, как изученный на </w:t>
            </w:r>
            <w:r w:rsidR="00A4267F" w:rsidRPr="00AD43E1">
              <w:rPr>
                <w:color w:val="002060"/>
              </w:rPr>
              <w:t xml:space="preserve">занятии </w:t>
            </w:r>
            <w:r w:rsidRPr="00AD43E1">
              <w:rPr>
                <w:color w:val="002060"/>
              </w:rPr>
              <w:t>материал может пригодиться в дальнейшей жизни. И</w:t>
            </w:r>
            <w:r w:rsidR="00A4267F" w:rsidRPr="00AD43E1">
              <w:rPr>
                <w:color w:val="002060"/>
              </w:rPr>
              <w:t xml:space="preserve"> педагог</w:t>
            </w:r>
            <w:r w:rsidRPr="00AD43E1">
              <w:rPr>
                <w:color w:val="002060"/>
              </w:rPr>
              <w:t xml:space="preserve"> начинает старательно </w:t>
            </w:r>
            <w:r w:rsidR="00A4267F" w:rsidRPr="00AD43E1">
              <w:rPr>
                <w:color w:val="002060"/>
              </w:rPr>
              <w:t xml:space="preserve">доказывать, что без знания этого материала </w:t>
            </w:r>
            <w:r w:rsidRPr="00AD43E1">
              <w:rPr>
                <w:color w:val="002060"/>
              </w:rPr>
              <w:t xml:space="preserve"> в жизни придется очень туго. Дети чувствуют, что это далеко не так, и определенная степень доверия к педагогу утрачивается. Не лучше ли </w:t>
            </w:r>
            <w:r w:rsidR="00A4267F" w:rsidRPr="00AD43E1">
              <w:rPr>
                <w:color w:val="002060"/>
              </w:rPr>
              <w:t xml:space="preserve">педагогу </w:t>
            </w:r>
            <w:r w:rsidRPr="00AD43E1">
              <w:rPr>
                <w:color w:val="002060"/>
              </w:rPr>
              <w:t>быть изначально честным со своими воспитанниками?     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t>6.    Избегайте шаблонов в работе!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Постарайтесь сделать кажд</w:t>
            </w:r>
            <w:r w:rsidR="00A4267F" w:rsidRPr="00AD43E1">
              <w:rPr>
                <w:color w:val="002060"/>
              </w:rPr>
              <w:t xml:space="preserve">ое занятие </w:t>
            </w:r>
            <w:r w:rsidRPr="00AD43E1">
              <w:rPr>
                <w:color w:val="002060"/>
              </w:rPr>
              <w:t xml:space="preserve"> необычным и интересным! Чтобы стать любимым,</w:t>
            </w:r>
            <w:r w:rsidR="00A4267F" w:rsidRPr="00AD43E1">
              <w:rPr>
                <w:color w:val="002060"/>
              </w:rPr>
              <w:t xml:space="preserve"> педагогом,</w:t>
            </w:r>
            <w:r w:rsidRPr="00AD43E1">
              <w:rPr>
                <w:color w:val="002060"/>
              </w:rPr>
              <w:t xml:space="preserve"> к которому ребята спешат на каждое занятие, нужно признать на помощь сердце, душу и интуицию! Даже такое рутинное дело, как</w:t>
            </w:r>
            <w:r w:rsidR="00A4267F" w:rsidRPr="00AD43E1">
              <w:rPr>
                <w:color w:val="002060"/>
              </w:rPr>
              <w:t xml:space="preserve"> повторение пройденного материала</w:t>
            </w:r>
            <w:r w:rsidRPr="00AD43E1">
              <w:rPr>
                <w:color w:val="002060"/>
              </w:rPr>
              <w:t>, может стать настоящей</w:t>
            </w:r>
            <w:hyperlink r:id="rId8" w:history="1">
              <w:r w:rsidRPr="00AD43E1">
                <w:rPr>
                  <w:rStyle w:val="apple-converted-space"/>
                  <w:color w:val="002060"/>
                </w:rPr>
                <w:t> </w:t>
              </w:r>
              <w:r w:rsidRPr="00AD43E1">
                <w:rPr>
                  <w:rStyle w:val="a5"/>
                  <w:color w:val="002060"/>
                </w:rPr>
                <w:t xml:space="preserve">изюминкой </w:t>
              </w:r>
              <w:r w:rsidR="00A4267F" w:rsidRPr="00AD43E1">
                <w:rPr>
                  <w:rStyle w:val="a5"/>
                  <w:color w:val="002060"/>
                </w:rPr>
                <w:t>занятия</w:t>
              </w:r>
            </w:hyperlink>
            <w:r w:rsidRPr="00AD43E1">
              <w:rPr>
                <w:color w:val="002060"/>
              </w:rPr>
              <w:t>.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t>7.    Хвалите и поддерживайте</w:t>
            </w:r>
            <w:r w:rsidR="00E918F5" w:rsidRPr="00AD43E1">
              <w:rPr>
                <w:b/>
                <w:iCs/>
                <w:color w:val="002060"/>
              </w:rPr>
              <w:t xml:space="preserve"> воспитанников</w:t>
            </w:r>
            <w:r w:rsidRPr="00AD43E1">
              <w:rPr>
                <w:b/>
                <w:bCs/>
                <w:color w:val="002060"/>
              </w:rPr>
              <w:t>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Не упускайте возможности заслуженно подчеркнуть значимость достижений,</w:t>
            </w:r>
            <w:r w:rsidR="00E918F5" w:rsidRPr="00AD43E1">
              <w:rPr>
                <w:iCs/>
                <w:color w:val="002060"/>
              </w:rPr>
              <w:t xml:space="preserve"> воспитанников</w:t>
            </w:r>
            <w:r w:rsidRPr="00AD43E1">
              <w:rPr>
                <w:color w:val="002060"/>
              </w:rPr>
              <w:t xml:space="preserve"> не оставляйте незамеченными их успехи,  хвалите за приложенные усилия и старания. Научитесь поддерживать воспитанников и в неудачах. Школьнику важно понять, что любые ошибки являются ценным опытом на пути к достижению поставленной цели.   Однако помните,</w:t>
            </w:r>
            <w:r w:rsidRPr="00AD43E1">
              <w:rPr>
                <w:rStyle w:val="apple-converted-space"/>
                <w:color w:val="002060"/>
              </w:rPr>
              <w:t> </w:t>
            </w:r>
            <w:hyperlink r:id="rId9" w:history="1">
              <w:r w:rsidRPr="00AD43E1">
                <w:rPr>
                  <w:rStyle w:val="a5"/>
                  <w:color w:val="002060"/>
                </w:rPr>
                <w:t>хвалить детей нужно правильно</w:t>
              </w:r>
            </w:hyperlink>
            <w:r w:rsidRPr="00AD43E1">
              <w:rPr>
                <w:color w:val="002060"/>
              </w:rPr>
              <w:t>!</w:t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br/>
              <w:t>8.    Запаситесь терпением!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Постарайтесь не ругать и не раздражаться на,</w:t>
            </w:r>
            <w:r w:rsidR="00E918F5" w:rsidRPr="00AD43E1">
              <w:rPr>
                <w:i/>
                <w:iCs/>
                <w:color w:val="002060"/>
              </w:rPr>
              <w:t xml:space="preserve"> </w:t>
            </w:r>
            <w:proofErr w:type="gramStart"/>
            <w:r w:rsidR="00E918F5" w:rsidRPr="00AD43E1">
              <w:rPr>
                <w:iCs/>
                <w:color w:val="002060"/>
              </w:rPr>
              <w:t>воспитанников</w:t>
            </w:r>
            <w:proofErr w:type="gramEnd"/>
            <w:r w:rsidRPr="00AD43E1">
              <w:rPr>
                <w:color w:val="002060"/>
              </w:rPr>
              <w:t xml:space="preserve"> если они, к примеру, не понимают элементарных, на ваш взгляд, вещей. Делайте свою работу терпеливо! Контролируйте себя, старайтесь не переходить на повышенные тона в разговоре, многим детям непонятны резкие перепады настроения</w:t>
            </w:r>
            <w:r w:rsidR="00A4267F" w:rsidRPr="00AD43E1">
              <w:rPr>
                <w:color w:val="002060"/>
              </w:rPr>
              <w:t xml:space="preserve"> педагога</w:t>
            </w:r>
            <w:r w:rsidRPr="00AD43E1">
              <w:rPr>
                <w:color w:val="002060"/>
              </w:rPr>
              <w:t>. Не употребляйте слова, которые могут обидеть,</w:t>
            </w:r>
            <w:r w:rsidR="00E918F5" w:rsidRPr="00AD43E1">
              <w:rPr>
                <w:i/>
                <w:iCs/>
                <w:color w:val="002060"/>
              </w:rPr>
              <w:t xml:space="preserve"> воспитанника</w:t>
            </w:r>
            <w:r w:rsidRPr="00AD43E1">
              <w:rPr>
                <w:color w:val="002060"/>
              </w:rPr>
              <w:t xml:space="preserve"> снизить его самооценку. Прислушивайтесь к мнению своих, </w:t>
            </w:r>
            <w:r w:rsidR="00E918F5" w:rsidRPr="00AD43E1">
              <w:rPr>
                <w:iCs/>
                <w:color w:val="002060"/>
              </w:rPr>
              <w:t>воспитанников</w:t>
            </w:r>
            <w:r w:rsidR="00E918F5" w:rsidRPr="00AD43E1">
              <w:rPr>
                <w:i/>
                <w:iCs/>
                <w:color w:val="002060"/>
              </w:rPr>
              <w:t xml:space="preserve">, </w:t>
            </w:r>
            <w:r w:rsidRPr="00AD43E1">
              <w:rPr>
                <w:color w:val="002060"/>
              </w:rPr>
              <w:t>научитесь договариваться с ними, идти на компромисс. В сложной ситуации поставьте себя на место ребенка, это поможет понять его и найти правильное решение.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b/>
                <w:bCs/>
                <w:color w:val="002060"/>
              </w:rPr>
              <w:br/>
              <w:t>9.    Станьте источником оптимизма!</w:t>
            </w:r>
            <w:r w:rsidRPr="00AD43E1">
              <w:rPr>
                <w:color w:val="002060"/>
              </w:rPr>
              <w:br/>
              <w:t xml:space="preserve">Вспомните, с чего начинается дружба в известной детской песенке! Не скупитесь на  искреннюю улыбку! Помните о том, что дети очень чувствительны к настроению взрослых. Постарайтесь обучать предмету легко, заряжайте ребят оптимизмом! Это сделает их более уверенными в своих силах, избавит от ненужных страхов. Заручиться доверием </w:t>
            </w:r>
            <w:r w:rsidR="00E918F5" w:rsidRPr="00AD43E1">
              <w:rPr>
                <w:iCs/>
                <w:color w:val="002060"/>
              </w:rPr>
              <w:t xml:space="preserve">воспитанников </w:t>
            </w:r>
            <w:r w:rsidRPr="00AD43E1">
              <w:rPr>
                <w:color w:val="002060"/>
              </w:rPr>
              <w:t>педагогу поможет и отличное чувство юмора. Ведь дети по натуре – большие весельчаки!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lastRenderedPageBreak/>
              <w:br/>
            </w:r>
            <w:r w:rsidRPr="00AD43E1">
              <w:rPr>
                <w:b/>
                <w:bCs/>
                <w:color w:val="002060"/>
              </w:rPr>
              <w:t>10.    Сохраняйте  доверие!</w:t>
            </w:r>
            <w:r w:rsidRPr="00AD43E1">
              <w:rPr>
                <w:rStyle w:val="apple-converted-space"/>
                <w:b/>
                <w:bCs/>
                <w:color w:val="002060"/>
              </w:rPr>
              <w:t> </w:t>
            </w:r>
            <w:r w:rsidRPr="00AD43E1">
              <w:rPr>
                <w:color w:val="002060"/>
              </w:rPr>
              <w:br/>
              <w:t>Завоевав расположение школьников, приложите все усилия, чтобы его сохранить! А для этого бывает достаточно просто уместно пошутить или от души похвалить ребят. Главный же совет, как завоевать и сохранить доверие,</w:t>
            </w:r>
            <w:r w:rsidR="00E918F5" w:rsidRPr="00AD43E1">
              <w:rPr>
                <w:i/>
                <w:iCs/>
                <w:color w:val="002060"/>
              </w:rPr>
              <w:t xml:space="preserve"> </w:t>
            </w:r>
            <w:r w:rsidR="00E918F5" w:rsidRPr="00AD43E1">
              <w:rPr>
                <w:iCs/>
                <w:color w:val="002060"/>
              </w:rPr>
              <w:t>воспитанников</w:t>
            </w:r>
            <w:r w:rsidRPr="00AD43E1">
              <w:rPr>
                <w:color w:val="002060"/>
              </w:rPr>
              <w:t xml:space="preserve"> заключается в искренней любви и уважении к детям, в желании подарить своим воспитанникам лучшее из того, что в ваших силах! Желаем вам успехов на этом пути!</w:t>
            </w:r>
            <w:r w:rsidRPr="00AD43E1">
              <w:rPr>
                <w:rStyle w:val="apple-converted-space"/>
                <w:color w:val="002060"/>
              </w:rPr>
              <w:t> </w:t>
            </w:r>
            <w:r w:rsidR="00E918F5" w:rsidRPr="00AD43E1">
              <w:rPr>
                <w:rStyle w:val="apple-converted-space"/>
                <w:color w:val="002060"/>
              </w:rPr>
              <w:t xml:space="preserve">Любите </w:t>
            </w:r>
            <w:r w:rsidR="009B58C3" w:rsidRPr="00AD43E1">
              <w:rPr>
                <w:rStyle w:val="apple-converted-space"/>
                <w:color w:val="002060"/>
              </w:rPr>
              <w:t>то</w:t>
            </w:r>
            <w:r w:rsidR="00E918F5" w:rsidRPr="00AD43E1">
              <w:rPr>
                <w:rStyle w:val="apple-converted-space"/>
                <w:color w:val="002060"/>
              </w:rPr>
              <w:t>, что вы делаете и тех, для кого вы это делаете!</w:t>
            </w:r>
            <w:r w:rsidRPr="00AD43E1">
              <w:rPr>
                <w:color w:val="002060"/>
              </w:rPr>
              <w:br/>
            </w:r>
            <w:r w:rsidRPr="00AD43E1">
              <w:rPr>
                <w:color w:val="002060"/>
              </w:rPr>
              <w:br/>
            </w:r>
          </w:p>
          <w:p w:rsidR="00B10265" w:rsidRPr="00AD43E1" w:rsidRDefault="00B10265">
            <w:pPr>
              <w:spacing w:line="345" w:lineRule="atLeast"/>
              <w:rPr>
                <w:color w:val="002060"/>
              </w:rPr>
            </w:pPr>
          </w:p>
        </w:tc>
      </w:tr>
    </w:tbl>
    <w:p w:rsidR="00173200" w:rsidRPr="00AD43E1" w:rsidRDefault="00173200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445679" w:rsidRPr="00AD43E1" w:rsidRDefault="00E26CF6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>И</w:t>
      </w:r>
      <w:r w:rsidR="00AA17F5" w:rsidRPr="00AD43E1">
        <w:rPr>
          <w:color w:val="002060"/>
          <w:sz w:val="28"/>
          <w:szCs w:val="28"/>
        </w:rPr>
        <w:t xml:space="preserve"> в заключении можно отметить следующее:</w:t>
      </w:r>
      <w:r w:rsidR="00445679" w:rsidRPr="00AD43E1">
        <w:rPr>
          <w:color w:val="002060"/>
          <w:sz w:val="28"/>
          <w:szCs w:val="28"/>
        </w:rPr>
        <w:t xml:space="preserve"> </w:t>
      </w:r>
    </w:p>
    <w:p w:rsidR="00FE0CF4" w:rsidRPr="00AD43E1" w:rsidRDefault="00FE0CF4" w:rsidP="00BF74F8">
      <w:pPr>
        <w:tabs>
          <w:tab w:val="left" w:pos="8647"/>
        </w:tabs>
        <w:rPr>
          <w:color w:val="FF0000"/>
          <w:sz w:val="28"/>
          <w:szCs w:val="28"/>
        </w:rPr>
      </w:pPr>
    </w:p>
    <w:p w:rsidR="00364A35" w:rsidRPr="00AD43E1" w:rsidRDefault="00364A35" w:rsidP="00BF74F8">
      <w:pPr>
        <w:tabs>
          <w:tab w:val="left" w:pos="8647"/>
        </w:tabs>
        <w:jc w:val="center"/>
        <w:rPr>
          <w:color w:val="FF0000"/>
          <w:sz w:val="28"/>
          <w:szCs w:val="28"/>
        </w:rPr>
      </w:pPr>
      <w:r w:rsidRPr="00AD43E1">
        <w:rPr>
          <w:b/>
          <w:bCs/>
          <w:color w:val="FF0000"/>
          <w:sz w:val="28"/>
          <w:szCs w:val="28"/>
        </w:rPr>
        <w:t>ЗАКЛЮЧЕНИЕ</w:t>
      </w:r>
    </w:p>
    <w:p w:rsidR="00364A35" w:rsidRPr="00AD43E1" w:rsidRDefault="00364A35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Эмоционально - творческая культура, её духовно-нравственные ценности должны занять доминирующее положение в духовном мире ребёнка, оказать всестороннее воздействие на его нравственность и эстетическое восприятие мира, на его мировоззрение, отношение к людям и обществу.</w:t>
      </w:r>
    </w:p>
    <w:p w:rsidR="00364A35" w:rsidRPr="00AD43E1" w:rsidRDefault="00364A35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 xml:space="preserve">Красота – это призыв жить и действовать, становиться лучше, добрее, чище. Через </w:t>
      </w:r>
      <w:proofErr w:type="gramStart"/>
      <w:r w:rsidRPr="00AD43E1">
        <w:rPr>
          <w:b/>
          <w:bCs/>
          <w:color w:val="002060"/>
          <w:sz w:val="28"/>
          <w:szCs w:val="28"/>
        </w:rPr>
        <w:t>красивое</w:t>
      </w:r>
      <w:proofErr w:type="gramEnd"/>
      <w:r w:rsidRPr="00AD43E1">
        <w:rPr>
          <w:b/>
          <w:bCs/>
          <w:color w:val="002060"/>
          <w:sz w:val="28"/>
          <w:szCs w:val="28"/>
        </w:rPr>
        <w:t xml:space="preserve"> – к человечному – такова закономерность воспитания.</w:t>
      </w:r>
    </w:p>
    <w:p w:rsidR="00364A35" w:rsidRPr="00AD43E1" w:rsidRDefault="00364A35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>А условия для развития детей – это сама жизнь.</w:t>
      </w:r>
    </w:p>
    <w:p w:rsidR="00364A35" w:rsidRPr="00AD43E1" w:rsidRDefault="00364A35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b/>
          <w:bCs/>
          <w:color w:val="002060"/>
          <w:sz w:val="28"/>
          <w:szCs w:val="28"/>
        </w:rPr>
        <w:t xml:space="preserve">    «Воспитывает каждая минута жизни и каждый уголок земли, каждый человек, с которым формирующаяся личность соприкасается подчас как бы случайно, мимоходом. Благодаря восприятию </w:t>
      </w:r>
      <w:proofErr w:type="gramStart"/>
      <w:r w:rsidRPr="00AD43E1">
        <w:rPr>
          <w:b/>
          <w:bCs/>
          <w:color w:val="002060"/>
          <w:sz w:val="28"/>
          <w:szCs w:val="28"/>
        </w:rPr>
        <w:t>прекрасного</w:t>
      </w:r>
      <w:proofErr w:type="gramEnd"/>
      <w:r w:rsidRPr="00AD43E1">
        <w:rPr>
          <w:b/>
          <w:bCs/>
          <w:color w:val="002060"/>
          <w:sz w:val="28"/>
          <w:szCs w:val="28"/>
        </w:rPr>
        <w:t xml:space="preserve"> в природе и искусстве, человек открывает прекрасное в самом себе»  </w:t>
      </w:r>
    </w:p>
    <w:p w:rsidR="00445679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445679" w:rsidRPr="00AD43E1" w:rsidRDefault="00445679" w:rsidP="00BF74F8">
      <w:pPr>
        <w:tabs>
          <w:tab w:val="left" w:pos="8647"/>
        </w:tabs>
        <w:rPr>
          <w:b/>
          <w:i/>
          <w:color w:val="002060"/>
          <w:sz w:val="28"/>
          <w:szCs w:val="28"/>
        </w:rPr>
      </w:pPr>
      <w:r w:rsidRPr="00AD43E1">
        <w:rPr>
          <w:b/>
          <w:i/>
          <w:color w:val="002060"/>
          <w:sz w:val="28"/>
          <w:szCs w:val="28"/>
        </w:rPr>
        <w:t>Мир прекрасен и мы обязаны украсить его еще лучше. А красота - это вершина, с которой можно увидеть мир ярким, добрым, счастливым и мы  взрослые обязаны помочь детям найти путь к этой вершине, а иначе погибнет весь мир.</w:t>
      </w:r>
    </w:p>
    <w:p w:rsidR="00364A35" w:rsidRPr="00AD43E1" w:rsidRDefault="00364A35" w:rsidP="00BF74F8">
      <w:pPr>
        <w:tabs>
          <w:tab w:val="left" w:pos="8647"/>
        </w:tabs>
        <w:rPr>
          <w:b/>
          <w:i/>
          <w:color w:val="002060"/>
          <w:sz w:val="28"/>
          <w:szCs w:val="28"/>
        </w:rPr>
      </w:pPr>
    </w:p>
    <w:p w:rsidR="00445679" w:rsidRPr="00AD43E1" w:rsidRDefault="00C54D05" w:rsidP="00BF74F8">
      <w:pPr>
        <w:tabs>
          <w:tab w:val="left" w:pos="8647"/>
        </w:tabs>
        <w:rPr>
          <w:color w:val="002060"/>
          <w:sz w:val="28"/>
          <w:szCs w:val="28"/>
        </w:rPr>
      </w:pPr>
      <w:r w:rsidRPr="00AD43E1">
        <w:rPr>
          <w:color w:val="002060"/>
          <w:sz w:val="28"/>
          <w:szCs w:val="28"/>
        </w:rPr>
        <w:t xml:space="preserve"> </w:t>
      </w:r>
      <w:r w:rsidR="00364A35" w:rsidRPr="00AD43E1">
        <w:rPr>
          <w:color w:val="002060"/>
          <w:sz w:val="28"/>
          <w:szCs w:val="28"/>
        </w:rPr>
        <w:t xml:space="preserve">                                       </w:t>
      </w:r>
      <w:r w:rsidRPr="00AD43E1">
        <w:rPr>
          <w:color w:val="002060"/>
          <w:sz w:val="28"/>
          <w:szCs w:val="28"/>
        </w:rPr>
        <w:t>СПАСИБО ЗА ВНИМАНИЕ</w:t>
      </w:r>
      <w:r w:rsidR="00445679" w:rsidRPr="00AD43E1">
        <w:rPr>
          <w:color w:val="002060"/>
          <w:sz w:val="28"/>
          <w:szCs w:val="28"/>
        </w:rPr>
        <w:t xml:space="preserve">! </w:t>
      </w:r>
    </w:p>
    <w:p w:rsidR="00445679" w:rsidRPr="00AD43E1" w:rsidRDefault="00445679" w:rsidP="00BF74F8">
      <w:pPr>
        <w:tabs>
          <w:tab w:val="left" w:pos="8647"/>
        </w:tabs>
        <w:rPr>
          <w:color w:val="002060"/>
          <w:sz w:val="28"/>
          <w:szCs w:val="28"/>
        </w:rPr>
      </w:pPr>
    </w:p>
    <w:p w:rsidR="004958E9" w:rsidRDefault="004958E9" w:rsidP="004958E9">
      <w:pPr>
        <w:rPr>
          <w:color w:val="002060"/>
          <w:sz w:val="28"/>
          <w:szCs w:val="28"/>
        </w:rPr>
      </w:pPr>
    </w:p>
    <w:p w:rsidR="00F60690" w:rsidRPr="00F60690" w:rsidRDefault="00F60690" w:rsidP="00F60690">
      <w:pPr>
        <w:jc w:val="center"/>
        <w:rPr>
          <w:b/>
          <w:color w:val="002060"/>
          <w:sz w:val="36"/>
          <w:szCs w:val="36"/>
        </w:rPr>
      </w:pPr>
      <w:r w:rsidRPr="00F60690">
        <w:rPr>
          <w:b/>
          <w:color w:val="002060"/>
          <w:sz w:val="36"/>
          <w:szCs w:val="36"/>
        </w:rPr>
        <w:t>Приложение</w:t>
      </w:r>
    </w:p>
    <w:p w:rsidR="00F60690" w:rsidRPr="00F60690" w:rsidRDefault="00F60690" w:rsidP="00F60690">
      <w:pPr>
        <w:jc w:val="center"/>
        <w:rPr>
          <w:color w:val="002060"/>
          <w:sz w:val="28"/>
          <w:szCs w:val="28"/>
        </w:rPr>
      </w:pPr>
      <w:r w:rsidRPr="00F60690">
        <w:rPr>
          <w:b/>
          <w:bCs/>
          <w:color w:val="002060"/>
          <w:sz w:val="28"/>
          <w:szCs w:val="28"/>
        </w:rPr>
        <w:t>Методики</w:t>
      </w:r>
    </w:p>
    <w:p w:rsidR="00F60690" w:rsidRPr="00F60690" w:rsidRDefault="00F60690" w:rsidP="00F60690">
      <w:pPr>
        <w:pStyle w:val="a4"/>
        <w:numPr>
          <w:ilvl w:val="0"/>
          <w:numId w:val="14"/>
        </w:numPr>
        <w:jc w:val="center"/>
        <w:rPr>
          <w:color w:val="002060"/>
          <w:sz w:val="28"/>
          <w:szCs w:val="28"/>
        </w:rPr>
      </w:pPr>
      <w:r w:rsidRPr="00F60690">
        <w:rPr>
          <w:b/>
          <w:bCs/>
          <w:color w:val="002060"/>
          <w:sz w:val="28"/>
          <w:szCs w:val="28"/>
        </w:rPr>
        <w:t>По</w:t>
      </w:r>
      <w:r w:rsidRPr="00F60690">
        <w:rPr>
          <w:color w:val="002060"/>
          <w:sz w:val="28"/>
          <w:szCs w:val="28"/>
        </w:rPr>
        <w:t xml:space="preserve"> </w:t>
      </w:r>
      <w:r w:rsidRPr="00F60690">
        <w:rPr>
          <w:b/>
          <w:bCs/>
          <w:color w:val="002060"/>
          <w:sz w:val="28"/>
          <w:szCs w:val="28"/>
        </w:rPr>
        <w:t xml:space="preserve">развитию творческих способностей: </w:t>
      </w:r>
      <w:r w:rsidRPr="00F60690">
        <w:rPr>
          <w:color w:val="002060"/>
          <w:sz w:val="28"/>
          <w:szCs w:val="28"/>
        </w:rPr>
        <w:t xml:space="preserve">Владимир </w:t>
      </w:r>
      <w:proofErr w:type="spellStart"/>
      <w:r w:rsidRPr="00F60690">
        <w:rPr>
          <w:color w:val="002060"/>
          <w:sz w:val="28"/>
          <w:szCs w:val="28"/>
        </w:rPr>
        <w:t>Товиевич</w:t>
      </w:r>
      <w:proofErr w:type="spellEnd"/>
      <w:r w:rsidRPr="00F60690">
        <w:rPr>
          <w:color w:val="002060"/>
          <w:sz w:val="28"/>
          <w:szCs w:val="28"/>
        </w:rPr>
        <w:t xml:space="preserve"> Кудрявцев</w:t>
      </w:r>
    </w:p>
    <w:p w:rsidR="00F60690" w:rsidRPr="00F60690" w:rsidRDefault="00F60690" w:rsidP="00F60690">
      <w:pPr>
        <w:jc w:val="center"/>
        <w:rPr>
          <w:color w:val="002060"/>
          <w:sz w:val="28"/>
          <w:szCs w:val="28"/>
        </w:rPr>
      </w:pPr>
      <w:r w:rsidRPr="00F60690">
        <w:rPr>
          <w:color w:val="002060"/>
          <w:sz w:val="28"/>
          <w:szCs w:val="28"/>
        </w:rPr>
        <w:t xml:space="preserve"> «Солнце в комнате»;</w:t>
      </w:r>
    </w:p>
    <w:p w:rsidR="00F60690" w:rsidRDefault="00F60690">
      <w:pPr>
        <w:jc w:val="center"/>
        <w:rPr>
          <w:color w:val="002060"/>
          <w:sz w:val="28"/>
          <w:szCs w:val="28"/>
        </w:rPr>
      </w:pPr>
      <w:r w:rsidRPr="00F60690">
        <w:rPr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5940425" cy="3364136"/>
            <wp:effectExtent l="19050" t="0" r="3175" b="0"/>
            <wp:docPr id="1" name="Рисунок 1" descr="http://bibl.com.ua/pars_docs/refs/5/4126/4126_html_5292ba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bibl.com.ua/pars_docs/refs/5/4126/4126_html_5292ba83.jpg"/>
                    <pic:cNvPicPr>
                      <a:picLocks noGr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Pr="00F60690" w:rsidRDefault="00F60690" w:rsidP="00F60690">
      <w:pPr>
        <w:pStyle w:val="a4"/>
        <w:numPr>
          <w:ilvl w:val="0"/>
          <w:numId w:val="14"/>
        </w:numPr>
        <w:jc w:val="center"/>
        <w:rPr>
          <w:color w:val="002060"/>
          <w:sz w:val="28"/>
          <w:szCs w:val="28"/>
        </w:rPr>
      </w:pPr>
      <w:r w:rsidRPr="00F60690">
        <w:rPr>
          <w:color w:val="002060"/>
          <w:sz w:val="28"/>
          <w:szCs w:val="28"/>
        </w:rPr>
        <w:t>Диагностика Ольги Михайловны Дьяченко, выявляющей уровень развития творческого воображения</w:t>
      </w: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Default="00F60690">
      <w:pPr>
        <w:jc w:val="center"/>
        <w:rPr>
          <w:color w:val="002060"/>
          <w:sz w:val="28"/>
          <w:szCs w:val="28"/>
        </w:rPr>
      </w:pPr>
      <w:r w:rsidRPr="00F60690">
        <w:rPr>
          <w:noProof/>
          <w:color w:val="002060"/>
          <w:sz w:val="28"/>
          <w:szCs w:val="28"/>
        </w:rPr>
        <w:drawing>
          <wp:inline distT="0" distB="0" distL="0" distR="0">
            <wp:extent cx="5940425" cy="3357392"/>
            <wp:effectExtent l="19050" t="0" r="3175" b="0"/>
            <wp:docPr id="2" name="Рисунок 2" descr="http://referatdb.ru/pars_docs/refs/138/137437/137437_html_m3a75a7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referatdb.ru/pars_docs/refs/138/137437/137437_html_m3a75a791.png"/>
                    <pic:cNvPicPr>
                      <a:picLocks noGrp="1"/>
                    </pic:cNvPicPr>
                  </pic:nvPicPr>
                  <pic:blipFill>
                    <a:blip r:embed="rId11" cstate="print"/>
                    <a:srcRect t="1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Pr="00F60690" w:rsidRDefault="00F60690" w:rsidP="00F60690">
      <w:pPr>
        <w:pStyle w:val="a4"/>
        <w:numPr>
          <w:ilvl w:val="0"/>
          <w:numId w:val="14"/>
        </w:numPr>
        <w:jc w:val="center"/>
        <w:rPr>
          <w:color w:val="002060"/>
          <w:sz w:val="28"/>
          <w:szCs w:val="28"/>
        </w:rPr>
      </w:pPr>
      <w:r w:rsidRPr="00F60690">
        <w:rPr>
          <w:b/>
          <w:bCs/>
          <w:color w:val="002060"/>
          <w:sz w:val="28"/>
          <w:szCs w:val="28"/>
        </w:rPr>
        <w:t xml:space="preserve">Выявление особенностей эмоциональной сферы младшего школьника.                                                                                        </w:t>
      </w:r>
      <w:r w:rsidRPr="00F60690">
        <w:rPr>
          <w:b/>
          <w:bCs/>
          <w:color w:val="002060"/>
          <w:sz w:val="28"/>
          <w:szCs w:val="28"/>
        </w:rPr>
        <w:br/>
      </w:r>
      <w:r w:rsidRPr="00F60690">
        <w:rPr>
          <w:color w:val="002060"/>
          <w:sz w:val="28"/>
          <w:szCs w:val="28"/>
        </w:rPr>
        <w:t>Методика, по изучению понимания эмоциональных состояний людей.</w:t>
      </w:r>
      <w:r w:rsidRPr="00F60690">
        <w:rPr>
          <w:color w:val="002060"/>
          <w:sz w:val="28"/>
          <w:szCs w:val="28"/>
        </w:rPr>
        <w:br/>
        <w:t>Диагностики «Понимаете ли вы язык мимики?»</w:t>
      </w:r>
    </w:p>
    <w:p w:rsidR="00F60690" w:rsidRDefault="00F60690">
      <w:pPr>
        <w:jc w:val="center"/>
        <w:rPr>
          <w:color w:val="002060"/>
          <w:sz w:val="28"/>
          <w:szCs w:val="28"/>
        </w:rPr>
      </w:pPr>
      <w:r w:rsidRPr="00F60690">
        <w:rPr>
          <w:color w:val="002060"/>
          <w:sz w:val="28"/>
          <w:szCs w:val="28"/>
        </w:rPr>
        <w:t>проведение диагностики «Понимаете ли вы язык мимики?»</w:t>
      </w: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Default="00F60690">
      <w:pPr>
        <w:jc w:val="center"/>
        <w:rPr>
          <w:color w:val="002060"/>
          <w:sz w:val="28"/>
          <w:szCs w:val="28"/>
        </w:rPr>
      </w:pPr>
      <w:r w:rsidRPr="00F60690"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2043209</wp:posOffset>
            </wp:positionH>
            <wp:positionV relativeFrom="paragraph">
              <wp:posOffset>-1234</wp:posOffset>
            </wp:positionV>
            <wp:extent cx="2383604" cy="3246633"/>
            <wp:effectExtent l="19050" t="0" r="0" b="0"/>
            <wp:wrapNone/>
            <wp:docPr id="4" name="Рисунок 3" descr="http://i0.beon.ru/7/49/434907/24/104356624/tumblr_mhyvzgWYYh1re1fgmo1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i0.beon.ru/7/49/434907/24/104356624/tumblr_mhyvzgWYYh1re1fgmo1_1280.png"/>
                    <pic:cNvPicPr>
                      <a:picLocks noGrp="1"/>
                    </pic:cNvPicPr>
                  </pic:nvPicPr>
                  <pic:blipFill>
                    <a:blip r:embed="rId12" cstate="print"/>
                    <a:srcRect r="3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04" cy="324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Default="00F60690">
      <w:pPr>
        <w:jc w:val="center"/>
        <w:rPr>
          <w:color w:val="002060"/>
          <w:sz w:val="28"/>
          <w:szCs w:val="28"/>
        </w:rPr>
      </w:pPr>
    </w:p>
    <w:p w:rsidR="00F60690" w:rsidRPr="00AD43E1" w:rsidRDefault="00F60690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932102</wp:posOffset>
            </wp:positionH>
            <wp:positionV relativeFrom="paragraph">
              <wp:posOffset>2991585</wp:posOffset>
            </wp:positionV>
            <wp:extent cx="4522127" cy="3359649"/>
            <wp:effectExtent l="19050" t="0" r="0" b="0"/>
            <wp:wrapNone/>
            <wp:docPr id="5" name="Рисунок 4" descr="http://fs.nashaucheba.ru/tw_files2/urls_3/1315/d-1314736/7z-docs/1_html_51fea0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s.nashaucheba.ru/tw_files2/urls_3/1315/d-1314736/7z-docs/1_html_51fea02e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27" cy="335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690" w:rsidRPr="00AD43E1" w:rsidSect="007E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1E" w:rsidRDefault="00D7391E" w:rsidP="00BB36C5">
      <w:r>
        <w:separator/>
      </w:r>
    </w:p>
  </w:endnote>
  <w:endnote w:type="continuationSeparator" w:id="0">
    <w:p w:rsidR="00D7391E" w:rsidRDefault="00D7391E" w:rsidP="00BB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1E" w:rsidRDefault="00D7391E" w:rsidP="00BB36C5">
      <w:r>
        <w:separator/>
      </w:r>
    </w:p>
  </w:footnote>
  <w:footnote w:type="continuationSeparator" w:id="0">
    <w:p w:rsidR="00D7391E" w:rsidRDefault="00D7391E" w:rsidP="00BB3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38D"/>
    <w:multiLevelType w:val="hybridMultilevel"/>
    <w:tmpl w:val="7BE2F2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D0A"/>
    <w:multiLevelType w:val="multilevel"/>
    <w:tmpl w:val="BAC4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96E93"/>
    <w:multiLevelType w:val="hybridMultilevel"/>
    <w:tmpl w:val="B8B227D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CC38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951570"/>
    <w:multiLevelType w:val="hybridMultilevel"/>
    <w:tmpl w:val="1DF804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00621"/>
    <w:multiLevelType w:val="multilevel"/>
    <w:tmpl w:val="9B6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6CF0"/>
    <w:multiLevelType w:val="hybridMultilevel"/>
    <w:tmpl w:val="E0EC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162F"/>
    <w:multiLevelType w:val="hybridMultilevel"/>
    <w:tmpl w:val="6DACE336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FFA21E3"/>
    <w:multiLevelType w:val="multilevel"/>
    <w:tmpl w:val="6DBC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E1C82"/>
    <w:multiLevelType w:val="hybridMultilevel"/>
    <w:tmpl w:val="05AE25F6"/>
    <w:lvl w:ilvl="0" w:tplc="D8CA38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BFC21C9"/>
    <w:multiLevelType w:val="multilevel"/>
    <w:tmpl w:val="106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571FF"/>
    <w:multiLevelType w:val="hybridMultilevel"/>
    <w:tmpl w:val="1C7C26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E2783"/>
    <w:multiLevelType w:val="hybridMultilevel"/>
    <w:tmpl w:val="FC04B36C"/>
    <w:lvl w:ilvl="0" w:tplc="BFB8A6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FCB4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ED9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090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49D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270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6C81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2A9A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0A3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BEB354C"/>
    <w:multiLevelType w:val="hybridMultilevel"/>
    <w:tmpl w:val="7FD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E9"/>
    <w:rsid w:val="00011F9E"/>
    <w:rsid w:val="00026161"/>
    <w:rsid w:val="00084BB9"/>
    <w:rsid w:val="000A4855"/>
    <w:rsid w:val="000B1E90"/>
    <w:rsid w:val="000C61E6"/>
    <w:rsid w:val="00155AD7"/>
    <w:rsid w:val="00173200"/>
    <w:rsid w:val="00175193"/>
    <w:rsid w:val="001E6DD4"/>
    <w:rsid w:val="00274780"/>
    <w:rsid w:val="00283BF2"/>
    <w:rsid w:val="002A03C0"/>
    <w:rsid w:val="002A3C0E"/>
    <w:rsid w:val="002C26AB"/>
    <w:rsid w:val="002E15F7"/>
    <w:rsid w:val="002F002C"/>
    <w:rsid w:val="003578A3"/>
    <w:rsid w:val="00364A35"/>
    <w:rsid w:val="003675EA"/>
    <w:rsid w:val="00445679"/>
    <w:rsid w:val="004958E9"/>
    <w:rsid w:val="00545427"/>
    <w:rsid w:val="00567045"/>
    <w:rsid w:val="005B1868"/>
    <w:rsid w:val="005E3D44"/>
    <w:rsid w:val="006060F8"/>
    <w:rsid w:val="00647650"/>
    <w:rsid w:val="006A7FF9"/>
    <w:rsid w:val="006C57AC"/>
    <w:rsid w:val="00714673"/>
    <w:rsid w:val="007C6933"/>
    <w:rsid w:val="007E5DD3"/>
    <w:rsid w:val="007F24AD"/>
    <w:rsid w:val="00815E88"/>
    <w:rsid w:val="00884D91"/>
    <w:rsid w:val="00886A2B"/>
    <w:rsid w:val="008E7366"/>
    <w:rsid w:val="008E771C"/>
    <w:rsid w:val="00914F5E"/>
    <w:rsid w:val="00920E6A"/>
    <w:rsid w:val="00966FBD"/>
    <w:rsid w:val="00982FD2"/>
    <w:rsid w:val="00993371"/>
    <w:rsid w:val="009B58C3"/>
    <w:rsid w:val="00A0326C"/>
    <w:rsid w:val="00A12CCC"/>
    <w:rsid w:val="00A4267F"/>
    <w:rsid w:val="00A5719A"/>
    <w:rsid w:val="00AA17F5"/>
    <w:rsid w:val="00AD43E1"/>
    <w:rsid w:val="00B10265"/>
    <w:rsid w:val="00B26E3D"/>
    <w:rsid w:val="00B66689"/>
    <w:rsid w:val="00B912A0"/>
    <w:rsid w:val="00B95541"/>
    <w:rsid w:val="00BB36C5"/>
    <w:rsid w:val="00BD56DA"/>
    <w:rsid w:val="00BF623D"/>
    <w:rsid w:val="00BF74F8"/>
    <w:rsid w:val="00C2371C"/>
    <w:rsid w:val="00C27EF8"/>
    <w:rsid w:val="00C54D05"/>
    <w:rsid w:val="00C6763D"/>
    <w:rsid w:val="00C71E05"/>
    <w:rsid w:val="00CB3A9D"/>
    <w:rsid w:val="00D67C47"/>
    <w:rsid w:val="00D7391E"/>
    <w:rsid w:val="00DB21E6"/>
    <w:rsid w:val="00DB6F4E"/>
    <w:rsid w:val="00DC13D7"/>
    <w:rsid w:val="00DD38BC"/>
    <w:rsid w:val="00DE78B3"/>
    <w:rsid w:val="00E26CF6"/>
    <w:rsid w:val="00E459ED"/>
    <w:rsid w:val="00E70DEE"/>
    <w:rsid w:val="00E918F5"/>
    <w:rsid w:val="00EA6BF4"/>
    <w:rsid w:val="00EF11A6"/>
    <w:rsid w:val="00EF556E"/>
    <w:rsid w:val="00F245E2"/>
    <w:rsid w:val="00F44EA7"/>
    <w:rsid w:val="00F60690"/>
    <w:rsid w:val="00FE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6E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102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B102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8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A48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623D"/>
  </w:style>
  <w:style w:type="character" w:customStyle="1" w:styleId="w">
    <w:name w:val="w"/>
    <w:basedOn w:val="a0"/>
    <w:rsid w:val="00BF623D"/>
  </w:style>
  <w:style w:type="character" w:customStyle="1" w:styleId="10">
    <w:name w:val="Заголовок 1 Знак"/>
    <w:basedOn w:val="a0"/>
    <w:link w:val="1"/>
    <w:uiPriority w:val="9"/>
    <w:rsid w:val="00B1026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10265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B10265"/>
    <w:rPr>
      <w:color w:val="0000FF"/>
      <w:u w:val="single"/>
    </w:rPr>
  </w:style>
  <w:style w:type="character" w:customStyle="1" w:styleId="b-share-counter">
    <w:name w:val="b-share-counter"/>
    <w:basedOn w:val="a0"/>
    <w:rsid w:val="00B10265"/>
  </w:style>
  <w:style w:type="paragraph" w:styleId="a6">
    <w:name w:val="Balloon Text"/>
    <w:basedOn w:val="a"/>
    <w:link w:val="a7"/>
    <w:uiPriority w:val="99"/>
    <w:semiHidden/>
    <w:unhideWhenUsed/>
    <w:rsid w:val="00B10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2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B36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6C5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36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9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87-1-0-4124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pedsovet.su/publ/87-1-0-3873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pedsovet.su/publ/87-1-0-41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2016-02-28T19:01:00Z</cp:lastPrinted>
  <dcterms:created xsi:type="dcterms:W3CDTF">2015-10-18T18:07:00Z</dcterms:created>
  <dcterms:modified xsi:type="dcterms:W3CDTF">2016-03-10T17:16:00Z</dcterms:modified>
</cp:coreProperties>
</file>