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AE" w:rsidRPr="00F36FD6" w:rsidRDefault="00BA3BAE" w:rsidP="00BA3BAE">
      <w:pPr>
        <w:rPr>
          <w:rFonts w:ascii="Times New Roman" w:hAnsi="Times New Roman" w:cs="Times New Roman"/>
          <w:sz w:val="28"/>
          <w:szCs w:val="28"/>
        </w:rPr>
      </w:pPr>
    </w:p>
    <w:p w:rsidR="00BA3BAE" w:rsidRPr="00F36FD6" w:rsidRDefault="00BA3BAE" w:rsidP="00BA3BAE">
      <w:pPr>
        <w:rPr>
          <w:rFonts w:ascii="Times New Roman" w:hAnsi="Times New Roman" w:cs="Times New Roman"/>
          <w:sz w:val="28"/>
          <w:szCs w:val="28"/>
        </w:rPr>
      </w:pPr>
    </w:p>
    <w:p w:rsidR="00BA3BAE" w:rsidRPr="00F36FD6" w:rsidRDefault="00BA3BAE" w:rsidP="00BA3BAE">
      <w:pPr>
        <w:rPr>
          <w:rFonts w:ascii="Times New Roman" w:hAnsi="Times New Roman" w:cs="Times New Roman"/>
          <w:sz w:val="28"/>
          <w:szCs w:val="28"/>
        </w:rPr>
      </w:pPr>
    </w:p>
    <w:p w:rsidR="00BA3BAE" w:rsidRPr="00F36FD6" w:rsidRDefault="00BA3BAE" w:rsidP="00BA3BAE">
      <w:pPr>
        <w:rPr>
          <w:rFonts w:ascii="Times New Roman" w:hAnsi="Times New Roman" w:cs="Times New Roman"/>
          <w:sz w:val="28"/>
          <w:szCs w:val="28"/>
        </w:rPr>
      </w:pPr>
    </w:p>
    <w:p w:rsidR="005D09D2" w:rsidRPr="00F36FD6" w:rsidRDefault="005D09D2" w:rsidP="00BA3BAE">
      <w:pPr>
        <w:rPr>
          <w:rFonts w:ascii="Times New Roman" w:hAnsi="Times New Roman" w:cs="Times New Roman"/>
          <w:sz w:val="28"/>
          <w:szCs w:val="28"/>
        </w:rPr>
      </w:pPr>
    </w:p>
    <w:p w:rsidR="005D09D2" w:rsidRPr="00F36FD6" w:rsidRDefault="005D09D2" w:rsidP="005D09D2">
      <w:pPr>
        <w:rPr>
          <w:rFonts w:ascii="Times New Roman" w:hAnsi="Times New Roman" w:cs="Times New Roman"/>
          <w:sz w:val="28"/>
          <w:szCs w:val="28"/>
        </w:rPr>
      </w:pPr>
    </w:p>
    <w:p w:rsidR="005D09D2" w:rsidRPr="00F36FD6" w:rsidRDefault="005D09D2" w:rsidP="005D09D2">
      <w:pPr>
        <w:rPr>
          <w:rFonts w:ascii="Times New Roman" w:hAnsi="Times New Roman" w:cs="Times New Roman"/>
          <w:sz w:val="28"/>
          <w:szCs w:val="28"/>
        </w:rPr>
      </w:pPr>
    </w:p>
    <w:p w:rsidR="005D09D2" w:rsidRPr="00F36FD6" w:rsidRDefault="005D09D2" w:rsidP="005D09D2">
      <w:pPr>
        <w:rPr>
          <w:rFonts w:ascii="Times New Roman" w:hAnsi="Times New Roman" w:cs="Times New Roman"/>
          <w:sz w:val="28"/>
          <w:szCs w:val="28"/>
        </w:rPr>
      </w:pPr>
    </w:p>
    <w:p w:rsidR="005D09D2" w:rsidRPr="00F36FD6" w:rsidRDefault="005D09D2" w:rsidP="005D09D2">
      <w:pPr>
        <w:rPr>
          <w:rFonts w:ascii="Times New Roman" w:hAnsi="Times New Roman" w:cs="Times New Roman"/>
          <w:sz w:val="28"/>
          <w:szCs w:val="28"/>
        </w:rPr>
      </w:pPr>
    </w:p>
    <w:p w:rsidR="00E16F83" w:rsidRPr="00F36FD6" w:rsidRDefault="00E16F83" w:rsidP="00E16F83">
      <w:pPr>
        <w:pStyle w:val="a3"/>
        <w:spacing w:before="0" w:beforeAutospacing="0" w:after="160" w:afterAutospacing="0" w:line="256" w:lineRule="auto"/>
        <w:jc w:val="center"/>
        <w:rPr>
          <w:color w:val="000000" w:themeColor="text1"/>
          <w:sz w:val="28"/>
          <w:szCs w:val="28"/>
        </w:rPr>
      </w:pPr>
      <w:r w:rsidRPr="00F36FD6">
        <w:rPr>
          <w:rFonts w:eastAsia="Calibri"/>
          <w:color w:val="000000" w:themeColor="text1"/>
          <w:kern w:val="24"/>
          <w:sz w:val="28"/>
          <w:szCs w:val="28"/>
        </w:rPr>
        <w:t>Использование здоровье сберегающих технологий в работе со старшими дошкольниками в ДОУ»</w:t>
      </w:r>
    </w:p>
    <w:p w:rsidR="00E16F83" w:rsidRPr="00F36FD6" w:rsidRDefault="00E16F83" w:rsidP="00E16F8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F83" w:rsidRPr="00F36FD6" w:rsidRDefault="00E16F83" w:rsidP="00E16F8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F83" w:rsidRPr="00F36FD6" w:rsidRDefault="00E16F83" w:rsidP="00E16F8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F83" w:rsidRPr="00F36FD6" w:rsidRDefault="00E16F83" w:rsidP="00E16F8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F83" w:rsidRPr="00F36FD6" w:rsidRDefault="00E16F83" w:rsidP="00E16F8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F83" w:rsidRPr="00F36FD6" w:rsidRDefault="00E16F83" w:rsidP="00E16F8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F83" w:rsidRPr="00F36FD6" w:rsidRDefault="00E16F83" w:rsidP="00E16F8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F83" w:rsidRPr="00F36FD6" w:rsidRDefault="00E16F83" w:rsidP="00E16F8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F83" w:rsidRPr="00F36FD6" w:rsidRDefault="00E16F83" w:rsidP="00E16F8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F83" w:rsidRPr="00F36FD6" w:rsidRDefault="00E16F83" w:rsidP="00E16F8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F83" w:rsidRPr="00F36FD6" w:rsidRDefault="00E16F83" w:rsidP="00E16F8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F83" w:rsidRPr="00F36FD6" w:rsidRDefault="00E16F83" w:rsidP="00E16F8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F83" w:rsidRPr="00F36FD6" w:rsidRDefault="00E16F83" w:rsidP="00E16F8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F83" w:rsidRPr="00F36FD6" w:rsidRDefault="00E16F83" w:rsidP="00E16F8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F83" w:rsidRPr="00F36FD6" w:rsidRDefault="00E16F83" w:rsidP="00E16F8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F83" w:rsidRPr="00F36FD6" w:rsidRDefault="00E16F83" w:rsidP="00E16F8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F83" w:rsidRPr="00F36FD6" w:rsidRDefault="00E16F83" w:rsidP="00E16F8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F83" w:rsidRPr="00F36FD6" w:rsidRDefault="00E16F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FD6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E16F83" w:rsidRPr="00E16F83" w:rsidRDefault="00E16F83" w:rsidP="00E16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 </w:t>
      </w:r>
      <w:hyperlink r:id="rId7" w:tgtFrame="_blank" w:history="1">
        <w:r w:rsidRPr="00E16F8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настоящее</w:t>
        </w:r>
      </w:hyperlink>
      <w:r w:rsidRPr="00E16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время проблема здоровья и его сохранения является одной из самых актуальных. Понятие “</w:t>
      </w:r>
      <w:proofErr w:type="spellStart"/>
      <w:r w:rsidRPr="00E16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E16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технологии” прочно вошло в образовательную систему, начиная с дошкольных образовательных учреждений.</w:t>
      </w:r>
    </w:p>
    <w:p w:rsidR="00E16F83" w:rsidRPr="00E16F83" w:rsidRDefault="00E16F83" w:rsidP="00E16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</w:t>
      </w:r>
      <w:proofErr w:type="spellStart"/>
      <w:r w:rsidRPr="00E16F8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16F83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"http://50ds.ru/psiholog/1875-zdorovesberegayushchaya-deyatelnost-vospitatelya.html" \t "_blank" </w:instrText>
      </w:r>
      <w:r w:rsidRPr="00E16F8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E16F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Здоровьесберегающая</w:t>
      </w:r>
      <w:proofErr w:type="spellEnd"/>
      <w:r w:rsidRPr="00E16F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fldChar w:fldCharType="end"/>
      </w:r>
      <w:r w:rsidRPr="00E16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технология”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E16F83" w:rsidRPr="00E16F83" w:rsidRDefault="00E16F83" w:rsidP="00E16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tgtFrame="_blank" w:history="1">
        <w:proofErr w:type="spellStart"/>
        <w:r w:rsidRPr="00E16F8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Здоровьесберегающие</w:t>
        </w:r>
        <w:proofErr w:type="spellEnd"/>
        <w:r w:rsidRPr="00E16F8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технологии в</w:t>
        </w:r>
      </w:hyperlink>
      <w:r w:rsidRPr="00E16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дошкольном образовании направлены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E16F83" w:rsidRPr="00E16F83" w:rsidRDefault="00E16F83" w:rsidP="00E16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действующем Законе “Об </w:t>
      </w:r>
      <w:hyperlink r:id="rId9" w:tgtFrame="_blank" w:history="1">
        <w:r w:rsidRPr="00E16F8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образовании</w:t>
        </w:r>
      </w:hyperlink>
      <w:r w:rsidRPr="00E16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” первоочередной задачей является </w:t>
      </w:r>
      <w:proofErr w:type="gramStart"/>
      <w:r w:rsidRPr="00E16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 здоровье</w:t>
      </w:r>
      <w:proofErr w:type="gramEnd"/>
      <w:r w:rsidRPr="00E16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человека и свободное развитие личности”. Охрана здоровья детей входит в число приоритетов деятельности образовательного учреждения. Именно здоровье является условием успешного роста и развития личности, её духовного и физического совершенствования, а в дальнейшем во многом успешной жизни.</w:t>
      </w:r>
    </w:p>
    <w:p w:rsidR="00E16F83" w:rsidRPr="00E16F83" w:rsidRDefault="00E16F83" w:rsidP="00E16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 </w:t>
      </w:r>
      <w:hyperlink r:id="rId10" w:tgtFrame="_blank" w:history="1">
        <w:r w:rsidRPr="00E16F8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из главных</w:t>
        </w:r>
      </w:hyperlink>
      <w:r w:rsidRPr="00E16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задач дошкольного учреждения – создание условий, гарантирующих формирование и укрепление здоровья воспитанников. Ведь здоровье человека – проблема достаточно актуальная для всех времен и народов, а в настоящее время она становится первостепенной. Актуальность темы здорового образа жизни подтверждают и статистические показатели.</w:t>
      </w:r>
    </w:p>
    <w:p w:rsidR="00E16F83" w:rsidRPr="00F36FD6" w:rsidRDefault="00E16F83" w:rsidP="00E16F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6FD6">
        <w:rPr>
          <w:rFonts w:eastAsiaTheme="minorEastAsia"/>
          <w:color w:val="000000" w:themeColor="text1"/>
          <w:kern w:val="24"/>
          <w:sz w:val="28"/>
          <w:szCs w:val="28"/>
        </w:rPr>
        <w:t xml:space="preserve">Началом возникновения идеи </w:t>
      </w:r>
      <w:proofErr w:type="spellStart"/>
      <w:r w:rsidRPr="00F36FD6">
        <w:rPr>
          <w:rFonts w:eastAsiaTheme="minorEastAsia"/>
          <w:color w:val="000000" w:themeColor="text1"/>
          <w:kern w:val="24"/>
          <w:sz w:val="28"/>
          <w:szCs w:val="28"/>
        </w:rPr>
        <w:t>здоровьесбережения</w:t>
      </w:r>
      <w:proofErr w:type="spellEnd"/>
      <w:r w:rsidRPr="00F36FD6">
        <w:rPr>
          <w:rFonts w:eastAsiaTheme="minorEastAsia"/>
          <w:color w:val="000000" w:themeColor="text1"/>
          <w:kern w:val="24"/>
          <w:sz w:val="28"/>
          <w:szCs w:val="28"/>
        </w:rPr>
        <w:t xml:space="preserve"> следует считать V - II века до нашей эры, когда в Древнем Риме появились </w:t>
      </w:r>
      <w:proofErr w:type="spellStart"/>
      <w:r w:rsidRPr="00F36FD6">
        <w:rPr>
          <w:rFonts w:eastAsiaTheme="minorEastAsia"/>
          <w:color w:val="000000" w:themeColor="text1"/>
          <w:kern w:val="24"/>
          <w:sz w:val="28"/>
          <w:szCs w:val="28"/>
        </w:rPr>
        <w:t>валеотугенарии</w:t>
      </w:r>
      <w:proofErr w:type="spellEnd"/>
      <w:r w:rsidRPr="00F36FD6">
        <w:rPr>
          <w:rFonts w:eastAsiaTheme="minorEastAsia"/>
          <w:color w:val="000000" w:themeColor="text1"/>
          <w:kern w:val="24"/>
          <w:sz w:val="28"/>
          <w:szCs w:val="28"/>
        </w:rPr>
        <w:t>, отвечающие за здоровье и работоспособность рабов. В тот же период греческие ученые обосновали значение закаливания, физических упражнений и здорового образа жизни.</w:t>
      </w:r>
    </w:p>
    <w:p w:rsidR="00E16F83" w:rsidRPr="00F36FD6" w:rsidRDefault="00E16F83" w:rsidP="00E16F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6FD6">
        <w:rPr>
          <w:rFonts w:eastAsiaTheme="minorEastAsia"/>
          <w:color w:val="000000" w:themeColor="text1"/>
          <w:kern w:val="24"/>
          <w:sz w:val="28"/>
          <w:szCs w:val="28"/>
        </w:rPr>
        <w:t xml:space="preserve">Идея </w:t>
      </w:r>
      <w:proofErr w:type="spellStart"/>
      <w:r w:rsidRPr="00F36FD6">
        <w:rPr>
          <w:rFonts w:eastAsiaTheme="minorEastAsia"/>
          <w:color w:val="000000" w:themeColor="text1"/>
          <w:kern w:val="24"/>
          <w:sz w:val="28"/>
          <w:szCs w:val="28"/>
        </w:rPr>
        <w:t>здоровьесбережения</w:t>
      </w:r>
      <w:proofErr w:type="spellEnd"/>
      <w:r w:rsidRPr="00F36FD6">
        <w:rPr>
          <w:rFonts w:eastAsiaTheme="minorEastAsia"/>
          <w:color w:val="000000" w:themeColor="text1"/>
          <w:kern w:val="24"/>
          <w:sz w:val="28"/>
          <w:szCs w:val="28"/>
        </w:rPr>
        <w:t xml:space="preserve"> в педагогике впервые была выдвинута Платоном, последующие поколения ученых развили ее. Так, Аристотель высказал идею </w:t>
      </w:r>
      <w:proofErr w:type="spellStart"/>
      <w:r w:rsidRPr="00F36FD6">
        <w:rPr>
          <w:rFonts w:eastAsiaTheme="minorEastAsia"/>
          <w:color w:val="000000" w:themeColor="text1"/>
          <w:kern w:val="24"/>
          <w:sz w:val="28"/>
          <w:szCs w:val="28"/>
        </w:rPr>
        <w:t>природосообразности</w:t>
      </w:r>
      <w:proofErr w:type="spellEnd"/>
      <w:r w:rsidRPr="00F36FD6">
        <w:rPr>
          <w:rFonts w:eastAsiaTheme="minorEastAsia"/>
          <w:color w:val="000000" w:themeColor="text1"/>
          <w:kern w:val="24"/>
          <w:sz w:val="28"/>
          <w:szCs w:val="28"/>
        </w:rPr>
        <w:t xml:space="preserve">, которую развил Я.А. Коменский. Его принцип </w:t>
      </w:r>
      <w:proofErr w:type="spellStart"/>
      <w:r w:rsidRPr="00F36FD6">
        <w:rPr>
          <w:rFonts w:eastAsiaTheme="minorEastAsia"/>
          <w:color w:val="000000" w:themeColor="text1"/>
          <w:kern w:val="24"/>
          <w:sz w:val="28"/>
          <w:szCs w:val="28"/>
        </w:rPr>
        <w:t>природосообразности</w:t>
      </w:r>
      <w:proofErr w:type="spellEnd"/>
      <w:r w:rsidRPr="00F36FD6">
        <w:rPr>
          <w:rFonts w:eastAsiaTheme="minorEastAsia"/>
          <w:color w:val="000000" w:themeColor="text1"/>
          <w:kern w:val="24"/>
          <w:sz w:val="28"/>
          <w:szCs w:val="28"/>
        </w:rPr>
        <w:t xml:space="preserve"> заключается в том, что человек, будучи частью природы, подчиняется как частица природы ее универсальным законам. Ж.Ж. Руссо рассматривает </w:t>
      </w:r>
      <w:proofErr w:type="spellStart"/>
      <w:r w:rsidRPr="00F36FD6">
        <w:rPr>
          <w:rFonts w:eastAsiaTheme="minorEastAsia"/>
          <w:color w:val="000000" w:themeColor="text1"/>
          <w:kern w:val="24"/>
          <w:sz w:val="28"/>
          <w:szCs w:val="28"/>
        </w:rPr>
        <w:t>природосообразность</w:t>
      </w:r>
      <w:proofErr w:type="spellEnd"/>
      <w:r w:rsidRPr="00F36FD6">
        <w:rPr>
          <w:rFonts w:eastAsiaTheme="minorEastAsia"/>
          <w:color w:val="000000" w:themeColor="text1"/>
          <w:kern w:val="24"/>
          <w:sz w:val="28"/>
          <w:szCs w:val="28"/>
        </w:rPr>
        <w:t xml:space="preserve"> как следование природе ребенка, как помощь его природе.</w:t>
      </w:r>
    </w:p>
    <w:p w:rsidR="00E16F83" w:rsidRPr="00F36FD6" w:rsidRDefault="00E16F83" w:rsidP="00E16F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6FD6">
        <w:rPr>
          <w:rFonts w:eastAsiaTheme="minorEastAsia"/>
          <w:color w:val="000000" w:themeColor="text1"/>
          <w:kern w:val="24"/>
          <w:sz w:val="28"/>
          <w:szCs w:val="28"/>
        </w:rPr>
        <w:t xml:space="preserve">Главной задачей обучения Л.С. Выготский считал обеспечение условий для развития внутренних сил и возможностей ребенка. Д.Н. Узнадзе особо подчеркивал значение личности педагога в обучении. В своей концепции о так </w:t>
      </w:r>
      <w:r w:rsidRPr="00F36FD6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называемой "трагедии воспитания" особое внимание он уделяет вопросу изучения отношений, устанавливаемых между педагогом и ребенком. Анализируя характер этих отношений, автор акцентирует внимание на необходимости поиска гуманистического подхода к ребенку и соответствующей психологической основы построения учебно-воспитательного процесса.</w:t>
      </w:r>
    </w:p>
    <w:p w:rsidR="00E16F83" w:rsidRPr="00F36FD6" w:rsidRDefault="00E16F83" w:rsidP="00E16F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6FD6">
        <w:rPr>
          <w:rFonts w:eastAsiaTheme="minorEastAsia"/>
          <w:color w:val="000000" w:themeColor="text1"/>
          <w:kern w:val="24"/>
          <w:sz w:val="28"/>
          <w:szCs w:val="28"/>
        </w:rPr>
        <w:t xml:space="preserve">Одно из ключевых направлений </w:t>
      </w:r>
      <w:proofErr w:type="spellStart"/>
      <w:r w:rsidRPr="00F36FD6">
        <w:rPr>
          <w:rFonts w:eastAsiaTheme="minorEastAsia"/>
          <w:color w:val="000000" w:themeColor="text1"/>
          <w:kern w:val="24"/>
          <w:sz w:val="28"/>
          <w:szCs w:val="28"/>
        </w:rPr>
        <w:t>здоровьесберегающей</w:t>
      </w:r>
      <w:proofErr w:type="spellEnd"/>
      <w:r w:rsidRPr="00F36FD6">
        <w:rPr>
          <w:rFonts w:eastAsiaTheme="minorEastAsia"/>
          <w:color w:val="000000" w:themeColor="text1"/>
          <w:kern w:val="24"/>
          <w:sz w:val="28"/>
          <w:szCs w:val="28"/>
        </w:rPr>
        <w:t xml:space="preserve"> концепции - это организация процесса сохранения и формирования здоровья, который включает в себя социальные, медицинские, педагогические и целый ряд других аспектов.</w:t>
      </w:r>
    </w:p>
    <w:p w:rsidR="00E16F83" w:rsidRPr="00E16F83" w:rsidRDefault="00E16F83" w:rsidP="00F36FD6">
      <w:pPr>
        <w:pStyle w:val="a3"/>
        <w:spacing w:before="0" w:beforeAutospacing="0" w:after="0" w:afterAutospacing="0"/>
        <w:jc w:val="both"/>
        <w:rPr>
          <w:color w:val="2D2A2A"/>
          <w:sz w:val="28"/>
          <w:szCs w:val="28"/>
        </w:rPr>
      </w:pPr>
      <w:r w:rsidRPr="00F36FD6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E16F83" w:rsidRPr="00E16F83" w:rsidRDefault="00E16F83" w:rsidP="00E16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16F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Классификация </w:t>
      </w:r>
      <w:proofErr w:type="spellStart"/>
      <w:r w:rsidRPr="00E16F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здоровьесберегающих</w:t>
      </w:r>
      <w:proofErr w:type="spellEnd"/>
      <w:r w:rsidRPr="00E16F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технологий в дошкольном образовании – определяется по доминированию целей и решаемых задач, а также ведущих средств </w:t>
      </w:r>
      <w:proofErr w:type="spellStart"/>
      <w:r w:rsidRPr="00E16F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здоровьесбережения</w:t>
      </w:r>
      <w:proofErr w:type="spellEnd"/>
      <w:r w:rsidRPr="00E16F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</w:t>
      </w:r>
      <w:proofErr w:type="spellStart"/>
      <w:r w:rsidRPr="00E16F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здоровьеобогащения</w:t>
      </w:r>
      <w:proofErr w:type="spellEnd"/>
      <w:r w:rsidRPr="00E16F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педагогического процесса в детском саду.</w:t>
      </w:r>
    </w:p>
    <w:p w:rsidR="00E16F83" w:rsidRPr="00E16F83" w:rsidRDefault="00E16F83" w:rsidP="00E16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16F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 связи с этим можно выделить следующие виды </w:t>
      </w:r>
      <w:proofErr w:type="spellStart"/>
      <w:r w:rsidRPr="00E16F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здоровьесберегающих</w:t>
      </w:r>
      <w:proofErr w:type="spellEnd"/>
      <w:r w:rsidRPr="00E16F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технологий: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>медико-профилактические;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>физкультурно-оздоровительные;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здоровьеобогащения</w:t>
      </w:r>
      <w:proofErr w:type="spell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дошкольного образования;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валеологического</w:t>
      </w:r>
      <w:proofErr w:type="spell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просвещения родителей; </w:t>
      </w:r>
      <w:proofErr w:type="spell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образовательные технологии в детском саду.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Медико-профилактические технологии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в дошкольном образовании – 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 сберегающей среды в ДОУ.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Физкультурно-оздоровительные технологии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в дошкольном образовании – технологии, направленные на физическое развитие и укрепление здоровья дошкольников: развитие физических качеств, двигательной активности и 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Здоровьесберегающие</w:t>
      </w:r>
      <w:proofErr w:type="spellEnd"/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образовательные технологии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в детском саду – технологии воспитания </w:t>
      </w:r>
      <w:proofErr w:type="spell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или культуры здоровья дошкольников. Цель- 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Технологии обеспечения социально-психологического благополучия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ребенка –технологии, обеспечивающие психическое и социальное здоровье ребенка-дошкольника. Основная задача этих технологий-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Технологии </w:t>
      </w:r>
      <w:proofErr w:type="spellStart"/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здоровьесбережения</w:t>
      </w:r>
      <w:proofErr w:type="spellEnd"/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здоровье обогащения педагогов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– 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 Технологии </w:t>
      </w:r>
      <w:proofErr w:type="spell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валеологического</w:t>
      </w:r>
      <w:proofErr w:type="spell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просвещения родителей – задача данных технологий- обеспечение </w:t>
      </w:r>
      <w:proofErr w:type="spell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образованности родителей воспитанников ДОУ.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Считаю, что на сегодняшний день ведущее место должно быть отведено </w:t>
      </w:r>
      <w:proofErr w:type="gram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использованию  технологий</w:t>
      </w:r>
      <w:proofErr w:type="gram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сохранения и стимулирования здоровья , а также технологиям обучению здоровому образу жизни и коррекционным технологиям: 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  <w:u w:val="single"/>
        </w:rPr>
        <w:t>Технологии сохранения и стимулирования здоровья: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Стретчинг</w:t>
      </w:r>
      <w:proofErr w:type="spellEnd"/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раньше чем</w:t>
      </w:r>
      <w:proofErr w:type="gram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Динамические паузы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– во время занятий, 2-5 мин., по мере утомляемости детей. Рекомендуется для всех детей в качестве профилактики утомления. 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Могут включать в себя элементы гимнастики для глаз, дыхательной гимнастики и других в зависимости от вида занятия.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Подвижные и спортивные игры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– как часть физкультурного занятия, на прогулке, в групповой комнате - малой, средней и высокой степени подвижности </w:t>
      </w:r>
      <w:proofErr w:type="gram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Ежедневно</w:t>
      </w:r>
      <w:proofErr w:type="gram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Релаксация 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>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специальный релаксационный кабинет.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Гимнастика пальчиковая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Гимнастика для глаз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Гимнастика дыхательная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Гимнастика</w:t>
      </w:r>
      <w:proofErr w:type="gramEnd"/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корригирующая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– 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Гимнастика ортопедическая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  <w:u w:val="single"/>
        </w:rPr>
        <w:t>Технологии обучения здоровому образу жизни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Физкультурное занятие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– 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Проблемно-игровые (</w:t>
      </w:r>
      <w:proofErr w:type="spellStart"/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игротреннинги</w:t>
      </w:r>
      <w:proofErr w:type="spellEnd"/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proofErr w:type="spellStart"/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игротерапия</w:t>
      </w:r>
      <w:proofErr w:type="spell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)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заметно для ребенка, посредством включения педагога в процесс игровой деятельности.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 игры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  <w:u w:val="single"/>
        </w:rPr>
        <w:t>Коррекционные технологии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Технологии музыкального воздействия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Сказкотерапия</w:t>
      </w:r>
      <w:proofErr w:type="spellEnd"/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>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Технологии воздействия цветом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–  Правильно</w:t>
      </w:r>
      <w:proofErr w:type="gram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подобранные цвета интерьера в нашей группе снимают напряжение и повышают эмоциональный настрой ребенка.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Используемые в комплексе </w:t>
      </w:r>
      <w:proofErr w:type="spell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в итоге формируют у ребенка стойкую мотивацию на здоровый образ жизни.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           Чтобы вызвать у детей желание заниматься, важно заинтересовать ребенка с первых минут. Для этого необходимо предварительно продумать методические приемы, которые помогут решать поставленные задачи. 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Поставленные задачи будут успешно решаться только при использовании открытых педагогических принципов и методов обучения, а именно: 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Принцип доступности и индивидуальности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- предусматривает учет возрастных особенностей и возможностей ребенка. Одним из основных условий доступности является преемственность и постепенность усложнения заданий – это достигается правильным распределением материала на занятии. Индивидуальность – это учет индивидуальных особенностей. Каждый ребенок имеет свои функциональные возможности, поэтому материал усваивается по-разному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Принцип постепенного повышения требований 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>заключается в постановке перед ребенком все более трудных заданий и их выполнения. Для этого целесообразно чередовать нагрузки с отдыхом.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Принцип систематичности – 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>непрерывность и регулярность занятий. Систематические занятия дисциплинируют ребенка, приучают его к методичной и регулярной работе.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Принцип наглядности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основным в обучении движению. Занятия обеспечиваются рядом методических </w:t>
      </w:r>
      <w:proofErr w:type="gram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приемов,  которые</w:t>
      </w:r>
      <w:proofErr w:type="gram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вызывают у ребенка желание заниматься. Педагог для каждого задания, выбирает наиболее эффективный путь объяснения данного задания – это такие методы как </w:t>
      </w:r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показ, словесный, игровой, иллюстративно-наглядный.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Т.О. для создания </w:t>
      </w:r>
      <w:proofErr w:type="gram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условий  мотивации</w:t>
      </w:r>
      <w:proofErr w:type="gram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к занятиям физической культурой считаю, что необходимо  создать такие условия, чтобы у ребенка «появился аппетит» заниматься физической культурой и спортом, чтобы он понял полезность движений для своего здоровья.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>Актуальность педагогического опыта.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Здоровье и здоровый образ жизни пока не занимают первые места в иерархии потребностей </w:t>
      </w:r>
      <w:proofErr w:type="gram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человека  нашего</w:t>
      </w:r>
      <w:proofErr w:type="gram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      Сейчас практически не встретишь абсолютно здорового ребенка. В связи с ухудшающимся уровнем здоровья воспитанников, существует необходимость организации НОД акцентом на решение оздоровительных задач физического воспитания, не нарушая при этом образовательной составляющей процесса.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    В соответствии с Законом “Об образовании” здоровье </w:t>
      </w:r>
      <w:proofErr w:type="gram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детей  относится</w:t>
      </w:r>
      <w:proofErr w:type="gram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к приоритетным направлениям государственной политики в сфере образования.  Вопрос </w:t>
      </w:r>
      <w:proofErr w:type="gram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о  укреплении</w:t>
      </w:r>
      <w:proofErr w:type="gram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и сохранении здоровья  на сегодняшний день стоит очень остро. Медики отмечают тенденцию к увеличению числа дошкольников, имеющих различные функциональные отклонения, хронические заболевания. 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   Поэтому перед каждым педагогом возникают вопросы: как организовать деятельность дошкольников на занятии, чтобы дать каждому ребенку оптимальную нагрузку с учётом его подготовленности, группы здоровья? Как развивать </w:t>
      </w:r>
      <w:proofErr w:type="gram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интерес  к</w:t>
      </w:r>
      <w:proofErr w:type="gram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занятиям физкультуры, потребность в здоровом образе жизни?.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     Поэтому возникает проблема, актуальная как для педагогической науки, так и для практики: как эффективно организовать </w:t>
      </w:r>
      <w:proofErr w:type="spell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F36FD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образовательный  процесс</w:t>
      </w:r>
      <w:proofErr w:type="gram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без ущерба здоровью дошкольников? Ответить на него можно при условии подхода к </w:t>
      </w:r>
      <w:proofErr w:type="gram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организации  воспитания</w:t>
      </w:r>
      <w:proofErr w:type="gram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и обучения с позиции трех принципов </w:t>
      </w:r>
      <w:proofErr w:type="spell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валеологии</w:t>
      </w:r>
      <w:proofErr w:type="spellEnd"/>
      <w:r w:rsidRPr="00F36FD6">
        <w:rPr>
          <w:rFonts w:ascii="Times New Roman" w:hAnsi="Times New Roman" w:cs="Times New Roman"/>
          <w:color w:val="000000"/>
          <w:sz w:val="28"/>
          <w:szCs w:val="28"/>
        </w:rPr>
        <w:t>: сохранение, укрепление и формирование здоровья.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proofErr w:type="gram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.Результативность</w:t>
      </w:r>
      <w:proofErr w:type="gramEnd"/>
      <w:r w:rsidRPr="00F36F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Система методического обеспечения позволила достичь повышения качества работы с педагогами ДОУ, которое выразилось </w:t>
      </w:r>
      <w:proofErr w:type="gram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в  следующих</w:t>
      </w:r>
      <w:proofErr w:type="gram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результатах.</w:t>
      </w:r>
    </w:p>
    <w:p w:rsidR="00F36FD6" w:rsidRPr="00F36FD6" w:rsidRDefault="00F36FD6" w:rsidP="00F36FD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Уровень здоровья и физического развития детей: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>Уровень заболеваемости снизился на 3,5%, значительно снижено количество пропусков по болезни.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детей, имеющих высокий уровень физического развития повысилось на 10% и составляет45 %. 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>Количество детей, имеющих высокий уровень представлений о здоровом образе жизни, увеличилось на 44% и составляет 82%.</w:t>
      </w:r>
    </w:p>
    <w:p w:rsidR="00F36FD6" w:rsidRPr="00F36FD6" w:rsidRDefault="00F36FD6" w:rsidP="00F36FD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i/>
          <w:color w:val="000000"/>
          <w:sz w:val="28"/>
          <w:szCs w:val="28"/>
        </w:rPr>
        <w:t>Уровень профессионального роста педагогов: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педагогов, имеющих высокий уровень теоретических знаний и практических умений в организации </w:t>
      </w:r>
      <w:proofErr w:type="spell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среды в ДОУ и проведению </w:t>
      </w:r>
      <w:proofErr w:type="spell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мероприятий, увеличилось на 30% и составляет 90%.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Значительно повышена мотивация педагогов к использованию инновационных подходов к </w:t>
      </w:r>
      <w:proofErr w:type="spell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здовроьсбережению</w:t>
      </w:r>
      <w:proofErr w:type="spell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 ДОУ.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педагогов, </w:t>
      </w:r>
      <w:proofErr w:type="gram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систематически  и</w:t>
      </w:r>
      <w:proofErr w:type="gram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 грамотно использующих </w:t>
      </w:r>
      <w:proofErr w:type="spell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здолровьесберегающие</w:t>
      </w:r>
      <w:proofErr w:type="spell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в учебно-воспитательном процессе и режимных моментах, увеличилось на 29% и составляет 82%.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Усовершенствована предметно-развивающая среда в </w:t>
      </w:r>
      <w:proofErr w:type="gram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группах(</w:t>
      </w:r>
      <w:proofErr w:type="gram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приобретается новое </w:t>
      </w:r>
      <w:proofErr w:type="spell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физультурно</w:t>
      </w:r>
      <w:proofErr w:type="spell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-спортивное оборудование и атрибуты, изготовлены массажные дорожки, пособия для выполнения дыхательной , пальчиковой гимнастики.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успешной работы по приобщению родителей педагогов к ЗОЖ выпустила методическое пособие </w:t>
      </w:r>
      <w:proofErr w:type="gram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« Растим</w:t>
      </w:r>
      <w:proofErr w:type="gram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здоровым малыша» , в котором можно  найти  много полезной информации , рекомендации и памятки по использованию новых </w:t>
      </w:r>
      <w:proofErr w:type="spell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технологий. Пособие </w:t>
      </w:r>
      <w:proofErr w:type="gram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получило  положительные</w:t>
      </w:r>
      <w:proofErr w:type="gram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 отзывов от педагогов . 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>Новизна.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 Новизна опыта заключается в реализации инновационных </w:t>
      </w:r>
      <w:proofErr w:type="spellStart"/>
      <w:proofErr w:type="gram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 технологий</w:t>
      </w:r>
      <w:proofErr w:type="gram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всего времени пребывания дошкольника в детском саду: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-   использование </w:t>
      </w:r>
      <w:proofErr w:type="spell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валеологических</w:t>
      </w:r>
      <w:proofErr w:type="spell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приемов для мотивации к здоровому образу      жизни; 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 </w:t>
      </w:r>
      <w:proofErr w:type="gram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использование  информационно</w:t>
      </w:r>
      <w:proofErr w:type="gramEnd"/>
      <w:r w:rsidRPr="00F36FD6">
        <w:rPr>
          <w:rFonts w:ascii="Times New Roman" w:hAnsi="Times New Roman" w:cs="Times New Roman"/>
          <w:color w:val="000000"/>
          <w:sz w:val="28"/>
          <w:szCs w:val="28"/>
        </w:rPr>
        <w:t>-коммуникативных технологий ;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             -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использование  современного</w:t>
      </w:r>
      <w:proofErr w:type="gram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оборудования.            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36FD6">
        <w:rPr>
          <w:rFonts w:ascii="Times New Roman" w:hAnsi="Times New Roman" w:cs="Times New Roman"/>
          <w:color w:val="000000"/>
          <w:sz w:val="28"/>
          <w:szCs w:val="28"/>
        </w:rPr>
        <w:t>Технологичность. Описание основных элементов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>представляемого педагогического опыта.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работы собран материал по </w:t>
      </w:r>
      <w:proofErr w:type="gram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использованию  </w:t>
      </w:r>
      <w:proofErr w:type="spellStart"/>
      <w:r w:rsidRPr="00F36FD6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proofErr w:type="gramEnd"/>
      <w:r w:rsidRPr="00F36FD6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технологий, разработаны картотеки игр и упражнений, составлены памятки для родителей.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ab/>
        <w:t>В опыт работы входят основные элементы:</w:t>
      </w:r>
    </w:p>
    <w:p w:rsidR="00F36FD6" w:rsidRPr="00F36FD6" w:rsidRDefault="00F36FD6" w:rsidP="00F36FD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6FD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36FD6">
        <w:rPr>
          <w:rFonts w:ascii="Times New Roman" w:hAnsi="Times New Roman" w:cs="Times New Roman"/>
          <w:sz w:val="28"/>
          <w:szCs w:val="28"/>
        </w:rPr>
        <w:t xml:space="preserve">-образовательный процесс: физкультурные </w:t>
      </w:r>
      <w:proofErr w:type="gramStart"/>
      <w:r w:rsidRPr="00F36FD6">
        <w:rPr>
          <w:rFonts w:ascii="Times New Roman" w:hAnsi="Times New Roman" w:cs="Times New Roman"/>
          <w:sz w:val="28"/>
          <w:szCs w:val="28"/>
        </w:rPr>
        <w:t>занятия,  гимнастика</w:t>
      </w:r>
      <w:proofErr w:type="gramEnd"/>
      <w:r w:rsidRPr="00F36FD6">
        <w:rPr>
          <w:rFonts w:ascii="Times New Roman" w:hAnsi="Times New Roman" w:cs="Times New Roman"/>
          <w:sz w:val="28"/>
          <w:szCs w:val="28"/>
        </w:rPr>
        <w:t>, упражнения на релаксацию, познавательные занятия, минутки здоровья, физкультминутки, минутки психологической разгрузки.</w:t>
      </w:r>
    </w:p>
    <w:p w:rsidR="00F36FD6" w:rsidRPr="00F36FD6" w:rsidRDefault="00F36FD6" w:rsidP="00F36FD6">
      <w:pPr>
        <w:rPr>
          <w:rFonts w:ascii="Times New Roman" w:hAnsi="Times New Roman" w:cs="Times New Roman"/>
          <w:sz w:val="28"/>
          <w:szCs w:val="28"/>
        </w:rPr>
      </w:pPr>
      <w:r w:rsidRPr="00F36FD6">
        <w:rPr>
          <w:rFonts w:ascii="Times New Roman" w:hAnsi="Times New Roman" w:cs="Times New Roman"/>
          <w:sz w:val="28"/>
          <w:szCs w:val="28"/>
        </w:rPr>
        <w:t xml:space="preserve"> Строгое соблюдение режима: утренняя гимнастика, занятия, подвижные игры на прогулке, спортивные развлечения и досуги, корригирующая гимнастика после сна, закаливающие процедуры, режим питания, сон, прогулки и пр.</w:t>
      </w:r>
    </w:p>
    <w:p w:rsidR="00F36FD6" w:rsidRPr="00F36FD6" w:rsidRDefault="00F36FD6" w:rsidP="00F36FD6">
      <w:pPr>
        <w:rPr>
          <w:rFonts w:ascii="Times New Roman" w:hAnsi="Times New Roman" w:cs="Times New Roman"/>
          <w:sz w:val="28"/>
          <w:szCs w:val="28"/>
        </w:rPr>
      </w:pPr>
      <w:r w:rsidRPr="00F36FD6">
        <w:rPr>
          <w:rFonts w:ascii="Times New Roman" w:hAnsi="Times New Roman" w:cs="Times New Roman"/>
          <w:sz w:val="28"/>
          <w:szCs w:val="28"/>
        </w:rPr>
        <w:t xml:space="preserve"> Наглядная агитация и работа с родителями: уголки здоровья для детей и родителей, дни и недели здоровья, круглый стол </w:t>
      </w:r>
      <w:proofErr w:type="gramStart"/>
      <w:r w:rsidRPr="00F36FD6">
        <w:rPr>
          <w:rFonts w:ascii="Times New Roman" w:hAnsi="Times New Roman" w:cs="Times New Roman"/>
          <w:sz w:val="28"/>
          <w:szCs w:val="28"/>
        </w:rPr>
        <w:t>« Заботимся</w:t>
      </w:r>
      <w:proofErr w:type="gramEnd"/>
      <w:r w:rsidRPr="00F36FD6">
        <w:rPr>
          <w:rFonts w:ascii="Times New Roman" w:hAnsi="Times New Roman" w:cs="Times New Roman"/>
          <w:sz w:val="28"/>
          <w:szCs w:val="28"/>
        </w:rPr>
        <w:t xml:space="preserve"> о здоровье детей вместе», беседы, консультации и пр.</w:t>
      </w:r>
    </w:p>
    <w:p w:rsidR="00F36FD6" w:rsidRPr="00F36FD6" w:rsidRDefault="00F36FD6" w:rsidP="00F36FD6">
      <w:pPr>
        <w:rPr>
          <w:rFonts w:ascii="Times New Roman" w:hAnsi="Times New Roman" w:cs="Times New Roman"/>
          <w:sz w:val="28"/>
          <w:szCs w:val="28"/>
        </w:rPr>
      </w:pPr>
      <w:r w:rsidRPr="00F36FD6">
        <w:rPr>
          <w:rFonts w:ascii="Times New Roman" w:hAnsi="Times New Roman" w:cs="Times New Roman"/>
          <w:sz w:val="28"/>
          <w:szCs w:val="28"/>
        </w:rPr>
        <w:t xml:space="preserve">Цикл бесед для детей: «Знай свое тело», «Соблюдай правила гигиены», «Как правильно чистить зубы», </w:t>
      </w:r>
      <w:proofErr w:type="gramStart"/>
      <w:r w:rsidRPr="00F36FD6">
        <w:rPr>
          <w:rFonts w:ascii="Times New Roman" w:hAnsi="Times New Roman" w:cs="Times New Roman"/>
          <w:sz w:val="28"/>
          <w:szCs w:val="28"/>
        </w:rPr>
        <w:t>« Твое</w:t>
      </w:r>
      <w:proofErr w:type="gramEnd"/>
      <w:r w:rsidRPr="00F36FD6">
        <w:rPr>
          <w:rFonts w:ascii="Times New Roman" w:hAnsi="Times New Roman" w:cs="Times New Roman"/>
          <w:sz w:val="28"/>
          <w:szCs w:val="28"/>
        </w:rPr>
        <w:t xml:space="preserve"> настроение».     </w:t>
      </w:r>
    </w:p>
    <w:p w:rsidR="00F36FD6" w:rsidRPr="00F36FD6" w:rsidRDefault="00F36FD6" w:rsidP="00F36FD6">
      <w:pPr>
        <w:jc w:val="both"/>
        <w:rPr>
          <w:rFonts w:ascii="Times New Roman" w:hAnsi="Times New Roman" w:cs="Times New Roman"/>
          <w:sz w:val="28"/>
          <w:szCs w:val="28"/>
        </w:rPr>
      </w:pPr>
      <w:r w:rsidRPr="00F36FD6">
        <w:rPr>
          <w:rFonts w:ascii="Times New Roman" w:hAnsi="Times New Roman" w:cs="Times New Roman"/>
          <w:sz w:val="28"/>
          <w:szCs w:val="28"/>
        </w:rPr>
        <w:t xml:space="preserve">  </w:t>
      </w:r>
      <w:r w:rsidRPr="00F36FD6">
        <w:rPr>
          <w:rFonts w:ascii="Times New Roman" w:hAnsi="Times New Roman" w:cs="Times New Roman"/>
          <w:sz w:val="28"/>
          <w:szCs w:val="28"/>
        </w:rPr>
        <w:t xml:space="preserve">  ВЫВОДЫ:</w:t>
      </w:r>
    </w:p>
    <w:p w:rsidR="00F36FD6" w:rsidRPr="00F36FD6" w:rsidRDefault="00F36FD6" w:rsidP="00F36FD6">
      <w:pPr>
        <w:rPr>
          <w:rFonts w:ascii="Times New Roman" w:hAnsi="Times New Roman" w:cs="Times New Roman"/>
          <w:sz w:val="28"/>
          <w:szCs w:val="28"/>
        </w:rPr>
      </w:pPr>
      <w:r w:rsidRPr="00F36FD6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F36FD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36FD6">
        <w:rPr>
          <w:rFonts w:ascii="Times New Roman" w:hAnsi="Times New Roman" w:cs="Times New Roman"/>
          <w:sz w:val="28"/>
          <w:szCs w:val="28"/>
        </w:rPr>
        <w:t xml:space="preserve"> среды и воспитание навыков здорового </w:t>
      </w:r>
      <w:proofErr w:type="gramStart"/>
      <w:r w:rsidRPr="00F36FD6">
        <w:rPr>
          <w:rFonts w:ascii="Times New Roman" w:hAnsi="Times New Roman" w:cs="Times New Roman"/>
          <w:sz w:val="28"/>
          <w:szCs w:val="28"/>
        </w:rPr>
        <w:t>образа  жизни</w:t>
      </w:r>
      <w:proofErr w:type="gramEnd"/>
      <w:r w:rsidRPr="00F36FD6">
        <w:rPr>
          <w:rFonts w:ascii="Times New Roman" w:hAnsi="Times New Roman" w:cs="Times New Roman"/>
          <w:sz w:val="28"/>
          <w:szCs w:val="28"/>
        </w:rPr>
        <w:t xml:space="preserve"> у детей является одним из основных направлений деятельности педагогического  коллектива ДОУ, педагогами успешно решается задача снижения эмоционально-волевого напряжения и укрепления иммунитета дошкольников посредством комплексного подхода к формированию здоровья воспитанников.</w:t>
      </w:r>
    </w:p>
    <w:p w:rsidR="00F36FD6" w:rsidRPr="00F36FD6" w:rsidRDefault="00F36FD6" w:rsidP="00F36FD6">
      <w:pPr>
        <w:rPr>
          <w:rFonts w:ascii="Times New Roman" w:hAnsi="Times New Roman" w:cs="Times New Roman"/>
          <w:sz w:val="28"/>
          <w:szCs w:val="28"/>
        </w:rPr>
      </w:pPr>
      <w:r w:rsidRPr="00F36FD6">
        <w:rPr>
          <w:rFonts w:ascii="Times New Roman" w:hAnsi="Times New Roman" w:cs="Times New Roman"/>
          <w:sz w:val="28"/>
          <w:szCs w:val="28"/>
        </w:rPr>
        <w:t xml:space="preserve">Познавательные моменты органично соединяются с оздоровительными, развивающие занятия сочетаются с выполнением дыхательных упражнений, вибрационной гимнастики, гимнастики для глаз, релаксацией, самомассажем и другими </w:t>
      </w:r>
      <w:proofErr w:type="spellStart"/>
      <w:r w:rsidRPr="00F36FD6">
        <w:rPr>
          <w:rFonts w:ascii="Times New Roman" w:hAnsi="Times New Roman" w:cs="Times New Roman"/>
          <w:sz w:val="28"/>
          <w:szCs w:val="28"/>
        </w:rPr>
        <w:t>здоровьесберегающимим</w:t>
      </w:r>
      <w:proofErr w:type="spellEnd"/>
      <w:r w:rsidRPr="00F36FD6">
        <w:rPr>
          <w:rFonts w:ascii="Times New Roman" w:hAnsi="Times New Roman" w:cs="Times New Roman"/>
          <w:sz w:val="28"/>
          <w:szCs w:val="28"/>
        </w:rPr>
        <w:t xml:space="preserve"> технологиями</w:t>
      </w:r>
    </w:p>
    <w:p w:rsidR="00F36FD6" w:rsidRPr="00F36FD6" w:rsidRDefault="00F36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FD6">
        <w:rPr>
          <w:rFonts w:ascii="Times New Roman" w:hAnsi="Times New Roman" w:cs="Times New Roman"/>
          <w:color w:val="000000"/>
          <w:sz w:val="28"/>
          <w:szCs w:val="28"/>
        </w:rPr>
        <w:t>3.С</w:t>
      </w:r>
      <w:r w:rsidRPr="00F36FD6">
        <w:rPr>
          <w:rFonts w:ascii="Times New Roman" w:hAnsi="Times New Roman" w:cs="Times New Roman"/>
          <w:sz w:val="28"/>
          <w:szCs w:val="28"/>
        </w:rPr>
        <w:t>оздание устойчивой положительной мотивации к сохранению и укреплению собственного здоровья; формирование психологического здоровья дошкольников, как важного фактора здоровья человека в целом.</w:t>
      </w:r>
      <w:bookmarkStart w:id="0" w:name="_GoBack"/>
      <w:bookmarkEnd w:id="0"/>
      <w:r w:rsidRPr="00F36FD6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F36FD6" w:rsidRPr="00F36FD6" w:rsidRDefault="00F36FD6" w:rsidP="00F36FD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FD6" w:rsidRPr="00F36FD6" w:rsidRDefault="00F36FD6" w:rsidP="00F36FD6">
      <w:pPr>
        <w:tabs>
          <w:tab w:val="left" w:pos="1875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6FD6">
        <w:rPr>
          <w:rFonts w:ascii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F36FD6" w:rsidRPr="00F36FD6" w:rsidRDefault="00F36FD6" w:rsidP="00F36FD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FD6" w:rsidRPr="00F36FD6" w:rsidRDefault="00F36FD6" w:rsidP="00F36F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FD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«Программа воспитания и обучения детей в ДОУ» под редакцией </w:t>
      </w:r>
      <w:proofErr w:type="spellStart"/>
      <w:r w:rsidRPr="00F36FD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М.А.Васильевой</w:t>
      </w:r>
      <w:proofErr w:type="spellEnd"/>
      <w:r w:rsidRPr="00F36FD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, </w:t>
      </w:r>
      <w:proofErr w:type="spellStart"/>
      <w:r w:rsidRPr="00F36FD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В.В.Гербовой</w:t>
      </w:r>
      <w:proofErr w:type="spellEnd"/>
      <w:r w:rsidRPr="00F36FD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F36FD6" w:rsidRPr="00F36FD6" w:rsidRDefault="00F36FD6" w:rsidP="00F36F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FD6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2. </w:t>
      </w:r>
      <w:r w:rsidRPr="00F36FD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Никишина И.В. Мастер-класс для руководителей и педагогов ДОУ. </w:t>
      </w:r>
      <w:proofErr w:type="spellStart"/>
      <w:r w:rsidRPr="00F36FD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Здоровьесберегающая</w:t>
      </w:r>
      <w:proofErr w:type="spellEnd"/>
      <w:r w:rsidRPr="00F36FD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педагогическая система. – М.: Планета, 2012г.</w:t>
      </w:r>
    </w:p>
    <w:p w:rsidR="00F36FD6" w:rsidRPr="00F36FD6" w:rsidRDefault="00F36FD6" w:rsidP="00F36F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FD6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3. </w:t>
      </w:r>
      <w:proofErr w:type="spellStart"/>
      <w:r w:rsidRPr="00F36FD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Л.И.Пензулаева</w:t>
      </w:r>
      <w:proofErr w:type="spellEnd"/>
      <w:r w:rsidRPr="00F36FD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«Оздоровительная гимнастика. Комплексы упражнений для детей 3-7 лет». – М.: Мозаика – Синтез, 2013г.</w:t>
      </w:r>
    </w:p>
    <w:p w:rsidR="00F36FD6" w:rsidRPr="00F36FD6" w:rsidRDefault="00F36FD6" w:rsidP="00F36F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FD6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4</w:t>
      </w:r>
      <w:r w:rsidRPr="00F36FD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. Новикова И.М. «Формирование представлений о здоровом образе жизни у дошкольников». - М.: Мозаика – Синтез, 2010г. (с.35-37)</w:t>
      </w:r>
    </w:p>
    <w:p w:rsidR="00F36FD6" w:rsidRPr="00F36FD6" w:rsidRDefault="00F36FD6" w:rsidP="00F36F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FD6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5</w:t>
      </w:r>
      <w:r w:rsidRPr="00F36FD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.  Журнал «Инструктор по физкультуре в </w:t>
      </w:r>
      <w:proofErr w:type="gramStart"/>
      <w:r w:rsidRPr="00F36FD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ДОУ»  №</w:t>
      </w:r>
      <w:proofErr w:type="gramEnd"/>
      <w:r w:rsidRPr="00F36FD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7/2014г. </w:t>
      </w:r>
    </w:p>
    <w:p w:rsidR="00F36FD6" w:rsidRPr="00F36FD6" w:rsidRDefault="00F36FD6" w:rsidP="00F36F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FD6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6.  </w:t>
      </w:r>
      <w:r w:rsidRPr="00F36FD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Журнал «Здоровье </w:t>
      </w:r>
      <w:proofErr w:type="gramStart"/>
      <w:r w:rsidRPr="00F36FD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дошкольника»  №</w:t>
      </w:r>
      <w:proofErr w:type="gramEnd"/>
      <w:r w:rsidRPr="00F36FD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4/2013г. </w:t>
      </w:r>
    </w:p>
    <w:p w:rsidR="00F36FD6" w:rsidRPr="00F36FD6" w:rsidRDefault="00F36FD6" w:rsidP="00F36F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FD6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7. </w:t>
      </w:r>
      <w:proofErr w:type="gramStart"/>
      <w:r w:rsidRPr="00F36FD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Справочник  старшего</w:t>
      </w:r>
      <w:proofErr w:type="gramEnd"/>
      <w:r w:rsidRPr="00F36FD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воспитателя дошкольного учреждения - №3/2011 (с.38-39; с.76 – 78); №1/2012 (с.64-65); №8/2013 (с.6-14); №1/2014 (с.8-9; с.46-47); №9/2014 </w:t>
      </w:r>
    </w:p>
    <w:p w:rsidR="00F36FD6" w:rsidRPr="00F36FD6" w:rsidRDefault="00F36FD6" w:rsidP="00F36F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FD6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9</w:t>
      </w:r>
      <w:r w:rsidRPr="00F36FD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. Информация из источников интернета:</w:t>
      </w:r>
    </w:p>
    <w:p w:rsidR="00F36FD6" w:rsidRPr="00F36FD6" w:rsidRDefault="00F36FD6" w:rsidP="00F36FD6">
      <w:pPr>
        <w:numPr>
          <w:ilvl w:val="0"/>
          <w:numId w:val="1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F36FD6">
          <w:rPr>
            <w:rFonts w:ascii="Times New Roman" w:eastAsiaTheme="minorEastAsia" w:hAnsi="Times New Roman" w:cs="Times New Roman"/>
            <w:b/>
            <w:bCs/>
            <w:color w:val="000000"/>
            <w:kern w:val="24"/>
            <w:sz w:val="28"/>
            <w:szCs w:val="28"/>
            <w:u w:val="single"/>
            <w:lang w:val="en-US" w:eastAsia="ru-RU"/>
          </w:rPr>
          <w:t>www.maam.ru</w:t>
        </w:r>
      </w:hyperlink>
      <w:r w:rsidRPr="00F36FD6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;</w:t>
      </w:r>
    </w:p>
    <w:p w:rsidR="00F36FD6" w:rsidRPr="00F36FD6" w:rsidRDefault="00F36FD6" w:rsidP="00F36FD6">
      <w:pPr>
        <w:numPr>
          <w:ilvl w:val="0"/>
          <w:numId w:val="1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F36FD6">
          <w:rPr>
            <w:rFonts w:ascii="Times New Roman" w:eastAsiaTheme="minorEastAsia" w:hAnsi="Times New Roman" w:cs="Times New Roman"/>
            <w:b/>
            <w:bCs/>
            <w:color w:val="000000"/>
            <w:kern w:val="24"/>
            <w:sz w:val="28"/>
            <w:szCs w:val="28"/>
            <w:u w:val="single"/>
            <w:lang w:val="en-US" w:eastAsia="ru-RU"/>
          </w:rPr>
          <w:t>http://nsp</w:t>
        </w:r>
        <w:r w:rsidRPr="00F36FD6">
          <w:rPr>
            <w:rFonts w:ascii="Times New Roman" w:eastAsiaTheme="minorEastAsia" w:hAnsi="Times New Roman" w:cs="Times New Roman"/>
            <w:b/>
            <w:bCs/>
            <w:color w:val="000000"/>
            <w:kern w:val="24"/>
            <w:sz w:val="28"/>
            <w:szCs w:val="28"/>
            <w:u w:val="single"/>
            <w:lang w:val="en-US" w:eastAsia="ru-RU"/>
          </w:rPr>
          <w:t>ortal.ru/</w:t>
        </w:r>
      </w:hyperlink>
    </w:p>
    <w:p w:rsidR="00E16F83" w:rsidRPr="00F36FD6" w:rsidRDefault="00E16F83" w:rsidP="00F36FD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16F83" w:rsidRPr="00F3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BAE" w:rsidRDefault="00BA3BAE" w:rsidP="00BA3BAE">
      <w:pPr>
        <w:spacing w:after="0" w:line="240" w:lineRule="auto"/>
      </w:pPr>
      <w:r>
        <w:separator/>
      </w:r>
    </w:p>
  </w:endnote>
  <w:endnote w:type="continuationSeparator" w:id="0">
    <w:p w:rsidR="00BA3BAE" w:rsidRDefault="00BA3BAE" w:rsidP="00BA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BAE" w:rsidRDefault="00BA3BAE" w:rsidP="00BA3BAE">
      <w:pPr>
        <w:spacing w:after="0" w:line="240" w:lineRule="auto"/>
      </w:pPr>
      <w:r>
        <w:separator/>
      </w:r>
    </w:p>
  </w:footnote>
  <w:footnote w:type="continuationSeparator" w:id="0">
    <w:p w:rsidR="00BA3BAE" w:rsidRDefault="00BA3BAE" w:rsidP="00BA3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91"/>
    <w:multiLevelType w:val="multilevel"/>
    <w:tmpl w:val="A602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75DF2"/>
    <w:multiLevelType w:val="multilevel"/>
    <w:tmpl w:val="A2C0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D7F3A"/>
    <w:multiLevelType w:val="multilevel"/>
    <w:tmpl w:val="3DE0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F3987"/>
    <w:multiLevelType w:val="hybridMultilevel"/>
    <w:tmpl w:val="56323410"/>
    <w:lvl w:ilvl="0" w:tplc="972A8C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66B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45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849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20F7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FCFE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C3E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2CF7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EA7E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8178A3"/>
    <w:multiLevelType w:val="multilevel"/>
    <w:tmpl w:val="CA86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C1238"/>
    <w:multiLevelType w:val="hybridMultilevel"/>
    <w:tmpl w:val="62D86B88"/>
    <w:lvl w:ilvl="0" w:tplc="C0B80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8EE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126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480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C4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2D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EF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27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A2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5C06D0A"/>
    <w:multiLevelType w:val="multilevel"/>
    <w:tmpl w:val="CEBC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A267D"/>
    <w:multiLevelType w:val="multilevel"/>
    <w:tmpl w:val="9750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5F114A"/>
    <w:multiLevelType w:val="multilevel"/>
    <w:tmpl w:val="08E2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5C3E74"/>
    <w:multiLevelType w:val="multilevel"/>
    <w:tmpl w:val="69683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BE48D5"/>
    <w:multiLevelType w:val="multilevel"/>
    <w:tmpl w:val="A6BC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2F5D3D"/>
    <w:multiLevelType w:val="multilevel"/>
    <w:tmpl w:val="91B8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7F395F"/>
    <w:multiLevelType w:val="multilevel"/>
    <w:tmpl w:val="664A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177180"/>
    <w:multiLevelType w:val="multilevel"/>
    <w:tmpl w:val="F7DC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E13B3A"/>
    <w:multiLevelType w:val="multilevel"/>
    <w:tmpl w:val="B872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E865D5"/>
    <w:multiLevelType w:val="multilevel"/>
    <w:tmpl w:val="E7A2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2"/>
  </w:num>
  <w:num w:numId="5">
    <w:abstractNumId w:val="8"/>
  </w:num>
  <w:num w:numId="6">
    <w:abstractNumId w:val="10"/>
  </w:num>
  <w:num w:numId="7">
    <w:abstractNumId w:val="4"/>
  </w:num>
  <w:num w:numId="8">
    <w:abstractNumId w:val="14"/>
  </w:num>
  <w:num w:numId="9">
    <w:abstractNumId w:val="15"/>
  </w:num>
  <w:num w:numId="10">
    <w:abstractNumId w:val="11"/>
  </w:num>
  <w:num w:numId="11">
    <w:abstractNumId w:val="6"/>
  </w:num>
  <w:num w:numId="12">
    <w:abstractNumId w:val="7"/>
  </w:num>
  <w:num w:numId="13">
    <w:abstractNumId w:val="0"/>
  </w:num>
  <w:num w:numId="14">
    <w:abstractNumId w:val="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AE"/>
    <w:rsid w:val="000775C6"/>
    <w:rsid w:val="004A4805"/>
    <w:rsid w:val="005D09D2"/>
    <w:rsid w:val="00650CD9"/>
    <w:rsid w:val="009D4A80"/>
    <w:rsid w:val="00BA3BAE"/>
    <w:rsid w:val="00E16F83"/>
    <w:rsid w:val="00F3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79B1A-4F2C-40E9-AF46-678BB50D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A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3BAE"/>
  </w:style>
  <w:style w:type="paragraph" w:styleId="a6">
    <w:name w:val="footer"/>
    <w:basedOn w:val="a"/>
    <w:link w:val="a7"/>
    <w:uiPriority w:val="99"/>
    <w:unhideWhenUsed/>
    <w:rsid w:val="00BA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3BAE"/>
  </w:style>
  <w:style w:type="paragraph" w:styleId="a8">
    <w:name w:val="List Paragraph"/>
    <w:basedOn w:val="a"/>
    <w:uiPriority w:val="34"/>
    <w:qFormat/>
    <w:rsid w:val="00BA3B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36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88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usic/1883-zdorovesberegayushchie-tekhnologii-v-muzykalnom-vospitanii-doshkolnikov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music/9668-urok-proshloe-i-nastoyashchee-nashey-rodiny.html" TargetMode="External"/><Relationship Id="rId12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am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50ds.ru/psiholog/6238-patrioticheskoe-vospitanie--odna-iz-glavnykh-zadach-doshkolnogo-obrazovatelnogo-uchrezhde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0ds.ru/psiholog/1470-zanyatie-po-razvitiyu-kreativnogo-potentsiala-detey-v-ekologicheskom-obrazovanii--tematicheskiy-tsikl-dikie-zhivotnye--ptits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2016-03-06T06:49:00Z</dcterms:created>
  <dcterms:modified xsi:type="dcterms:W3CDTF">2016-03-06T12:03:00Z</dcterms:modified>
</cp:coreProperties>
</file>