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2F3792" w:rsidRDefault="002F3792" w:rsidP="00F85F6C">
      <w:pPr>
        <w:rPr>
          <w:rFonts w:asciiTheme="minorHAnsi" w:hAnsiTheme="minorHAnsi" w:cstheme="minorHAnsi"/>
          <w:b/>
          <w:sz w:val="28"/>
        </w:rPr>
      </w:pPr>
    </w:p>
    <w:p w:rsidR="0096419B" w:rsidRDefault="002F3792" w:rsidP="002F3792">
      <w:pPr>
        <w:ind w:left="-567"/>
        <w:jc w:val="center"/>
        <w:rPr>
          <w:rFonts w:asciiTheme="minorHAnsi" w:hAnsiTheme="minorHAnsi" w:cstheme="minorHAnsi"/>
          <w:b/>
          <w:sz w:val="28"/>
        </w:rPr>
      </w:pPr>
      <w:r w:rsidRPr="002F3792">
        <w:rPr>
          <w:rFonts w:asciiTheme="minorHAnsi" w:hAnsiTheme="minorHAnsi" w:cstheme="minorHAnsi"/>
          <w:b/>
          <w:sz w:val="28"/>
        </w:rPr>
        <w:t xml:space="preserve">Развитие активной речи детей раннего возраста </w:t>
      </w:r>
    </w:p>
    <w:p w:rsidR="002F3792" w:rsidRPr="00F85F6C" w:rsidRDefault="002F3792" w:rsidP="00F85F6C">
      <w:pPr>
        <w:ind w:left="-567"/>
        <w:jc w:val="center"/>
        <w:rPr>
          <w:rFonts w:asciiTheme="minorHAnsi" w:hAnsiTheme="minorHAnsi" w:cstheme="minorHAnsi"/>
          <w:b/>
          <w:sz w:val="28"/>
        </w:rPr>
      </w:pPr>
      <w:r w:rsidRPr="002F3792">
        <w:rPr>
          <w:rFonts w:asciiTheme="minorHAnsi" w:hAnsiTheme="minorHAnsi" w:cstheme="minorHAnsi"/>
          <w:b/>
          <w:sz w:val="28"/>
        </w:rPr>
        <w:t>средствами дидактической игрушки.</w:t>
      </w:r>
    </w:p>
    <w:p w:rsidR="002F3792" w:rsidRDefault="002F3792" w:rsidP="002F3792">
      <w:pPr>
        <w:ind w:left="-567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Воспитатель МБДОУ </w:t>
      </w:r>
    </w:p>
    <w:p w:rsidR="002F3792" w:rsidRDefault="0096419B" w:rsidP="002F3792">
      <w:pPr>
        <w:ind w:left="-567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«Детский сад №26</w:t>
      </w:r>
      <w:r w:rsidR="002F3792">
        <w:rPr>
          <w:rFonts w:asciiTheme="minorHAnsi" w:hAnsiTheme="minorHAnsi" w:cstheme="minorHAnsi"/>
          <w:sz w:val="28"/>
        </w:rPr>
        <w:t>»</w:t>
      </w:r>
    </w:p>
    <w:p w:rsidR="002F3792" w:rsidRDefault="0096419B" w:rsidP="00F85F6C">
      <w:pPr>
        <w:ind w:left="-567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Бобровская Елена </w:t>
      </w:r>
      <w:r w:rsidR="002F3792">
        <w:rPr>
          <w:rFonts w:asciiTheme="minorHAnsi" w:hAnsiTheme="minorHAnsi" w:cstheme="minorHAnsi"/>
          <w:sz w:val="28"/>
        </w:rPr>
        <w:t xml:space="preserve">Михайловна </w:t>
      </w:r>
    </w:p>
    <w:p w:rsidR="002F3792" w:rsidRPr="00F85F6C" w:rsidRDefault="002F3792" w:rsidP="002F3792">
      <w:pPr>
        <w:ind w:left="-567"/>
        <w:jc w:val="center"/>
        <w:rPr>
          <w:rFonts w:asciiTheme="minorHAnsi" w:hAnsiTheme="minorHAnsi" w:cstheme="minorHAnsi"/>
          <w:b/>
          <w:sz w:val="28"/>
        </w:rPr>
      </w:pPr>
      <w:r w:rsidRPr="00F85F6C">
        <w:rPr>
          <w:rFonts w:asciiTheme="minorHAnsi" w:hAnsiTheme="minorHAnsi" w:cstheme="minorHAnsi"/>
          <w:b/>
          <w:sz w:val="28"/>
        </w:rPr>
        <w:t>Дзержинск 2014 год</w:t>
      </w:r>
    </w:p>
    <w:p w:rsidR="00165C86" w:rsidRPr="00165C86" w:rsidRDefault="00165C8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165C86">
        <w:rPr>
          <w:rFonts w:asciiTheme="minorHAnsi" w:hAnsiTheme="minorHAnsi" w:cstheme="minorHAnsi"/>
          <w:sz w:val="28"/>
        </w:rPr>
        <w:t xml:space="preserve">Речь в жизни человека - это наиважнейшая функция, необходимая каждому. Без речи, без звучащего слова, жизнь была бы скучна и не интересна. Благодаря речи мы общаемся, передаём опыт, регулируем деятельность и поведение. </w:t>
      </w:r>
    </w:p>
    <w:p w:rsidR="00165C86" w:rsidRPr="00165C86" w:rsidRDefault="00165C8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165C86">
        <w:rPr>
          <w:rFonts w:asciiTheme="minorHAnsi" w:hAnsiTheme="minorHAnsi" w:cstheme="minorHAnsi"/>
          <w:sz w:val="28"/>
        </w:rPr>
        <w:t xml:space="preserve">Под развитием речи подразумевается обогащение словарного запаса (увеличение активного словаря, работа над употреблением частей речи и  развитие связной речи: обучение построению предложений и фраз). </w:t>
      </w:r>
    </w:p>
    <w:p w:rsidR="004359F7" w:rsidRPr="004359F7" w:rsidRDefault="004359F7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4359F7">
        <w:rPr>
          <w:rFonts w:asciiTheme="minorHAnsi" w:hAnsiTheme="minorHAnsi" w:cstheme="minorHAnsi"/>
          <w:sz w:val="28"/>
        </w:rPr>
        <w:t xml:space="preserve">В настоящее время в психологической и психолингвистической литературе подчёркивается, что предпосылки развития речи у детей раннего возраста определяются двумя процессами. </w:t>
      </w:r>
    </w:p>
    <w:p w:rsidR="004359F7" w:rsidRPr="004359F7" w:rsidRDefault="004359F7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4359F7">
        <w:rPr>
          <w:rFonts w:asciiTheme="minorHAnsi" w:hAnsiTheme="minorHAnsi" w:cstheme="minorHAnsi"/>
          <w:sz w:val="28"/>
        </w:rPr>
        <w:t>Одним из этих процессов является неречевая, предметная деятельность самого ребёнка, т.е. расширение связей с окружающим миром через конкретное, чувственное восприятие мира.</w:t>
      </w:r>
    </w:p>
    <w:p w:rsidR="004359F7" w:rsidRPr="004359F7" w:rsidRDefault="004359F7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4359F7">
        <w:rPr>
          <w:rFonts w:asciiTheme="minorHAnsi" w:hAnsiTheme="minorHAnsi" w:cstheme="minorHAnsi"/>
          <w:sz w:val="28"/>
        </w:rPr>
        <w:t xml:space="preserve">Вторым важнейшим фактором развития речи у детей раннего возраста, в том числе и развития словаря, выступает речевая деятельность взрослых и их общение с ребёнком. В связи с этим развитие лексики ребёнка раннего возраста во многом определяется и социальной средой, в которой воспитывается ребёнок. </w:t>
      </w:r>
    </w:p>
    <w:p w:rsidR="004359F7" w:rsidRDefault="004359F7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4359F7">
        <w:rPr>
          <w:rFonts w:asciiTheme="minorHAnsi" w:hAnsiTheme="minorHAnsi" w:cstheme="minorHAnsi"/>
          <w:color w:val="000000"/>
          <w:sz w:val="28"/>
          <w:szCs w:val="28"/>
        </w:rPr>
        <w:t>Осуществляя с детьми работу по формированию, обогащению и акт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ивизации словаря </w:t>
      </w:r>
      <w:r w:rsidRPr="004359F7">
        <w:rPr>
          <w:rFonts w:asciiTheme="minorHAnsi" w:hAnsiTheme="minorHAnsi" w:cstheme="minorHAnsi"/>
          <w:color w:val="000000"/>
          <w:sz w:val="28"/>
          <w:szCs w:val="28"/>
        </w:rPr>
        <w:t xml:space="preserve">широко используют дидактические игры, т.к. </w:t>
      </w:r>
      <w:r w:rsidRPr="004359F7">
        <w:rPr>
          <w:rFonts w:asciiTheme="minorHAnsi" w:hAnsiTheme="minorHAnsi" w:cstheme="minorHAnsi"/>
          <w:sz w:val="28"/>
        </w:rPr>
        <w:t xml:space="preserve">в процессе игры обогащается и уточняется словарь ребёнка, тренируется его </w:t>
      </w:r>
      <w:proofErr w:type="gramStart"/>
      <w:r w:rsidRPr="004359F7">
        <w:rPr>
          <w:rFonts w:asciiTheme="minorHAnsi" w:hAnsiTheme="minorHAnsi" w:cstheme="minorHAnsi"/>
          <w:sz w:val="28"/>
        </w:rPr>
        <w:t>память</w:t>
      </w:r>
      <w:proofErr w:type="gramEnd"/>
      <w:r w:rsidRPr="004359F7">
        <w:rPr>
          <w:rFonts w:asciiTheme="minorHAnsi" w:hAnsiTheme="minorHAnsi" w:cstheme="minorHAnsi"/>
          <w:sz w:val="28"/>
        </w:rPr>
        <w:t xml:space="preserve"> формируется </w:t>
      </w:r>
      <w:r w:rsidR="0096419B">
        <w:rPr>
          <w:rFonts w:asciiTheme="minorHAnsi" w:hAnsiTheme="minorHAnsi" w:cstheme="minorHAnsi"/>
          <w:sz w:val="28"/>
        </w:rPr>
        <w:t xml:space="preserve">воображение. </w:t>
      </w:r>
    </w:p>
    <w:p w:rsidR="00F85F6C" w:rsidRDefault="004359F7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Дидактическая игра разновидность игр с правилами, специально разработанная педагогикой в целях обучения </w:t>
      </w:r>
      <w:r w:rsidR="00F85F6C">
        <w:rPr>
          <w:rFonts w:asciiTheme="minorHAnsi" w:hAnsiTheme="minorHAnsi" w:cstheme="minorHAnsi"/>
          <w:sz w:val="28"/>
        </w:rPr>
        <w:t xml:space="preserve">и воспитания детей. Но при этом </w:t>
      </w:r>
      <w:r w:rsidRPr="00F85F6C">
        <w:rPr>
          <w:rFonts w:asciiTheme="minorHAnsi" w:hAnsiTheme="minorHAnsi" w:cstheme="minorHAnsi"/>
          <w:sz w:val="28"/>
        </w:rPr>
        <w:t>дидактическая задача скрыта от детей. Внимание ребенка  обращено на выполнение игровых действий (что в ранне</w:t>
      </w:r>
      <w:r w:rsidR="00F85F6C">
        <w:rPr>
          <w:rFonts w:asciiTheme="minorHAnsi" w:hAnsiTheme="minorHAnsi" w:cstheme="minorHAnsi"/>
          <w:sz w:val="28"/>
        </w:rPr>
        <w:t xml:space="preserve">м детстве </w:t>
      </w:r>
      <w:r w:rsidRPr="00F85F6C">
        <w:rPr>
          <w:rFonts w:asciiTheme="minorHAnsi" w:hAnsiTheme="minorHAnsi" w:cstheme="minorHAnsi"/>
          <w:sz w:val="28"/>
        </w:rPr>
        <w:t xml:space="preserve">выступает на первый план), а задача обучения им не осознается. Это делает игру  особой формой обучения, когда дети, играя, усваивают необходимые знания, умения и навыки. Активная деятельность, в частности предметная, сочетается с формированием у детей умения внимательно рассматривать </w:t>
      </w:r>
      <w:r w:rsidRPr="00F85F6C">
        <w:rPr>
          <w:rFonts w:asciiTheme="minorHAnsi" w:hAnsiTheme="minorHAnsi" w:cstheme="minorHAnsi"/>
          <w:sz w:val="28"/>
        </w:rPr>
        <w:lastRenderedPageBreak/>
        <w:t>предметы, зрительно оценивать их признаки, выделять детали, которые взрослые обозначают словами.</w:t>
      </w:r>
    </w:p>
    <w:p w:rsidR="00F85F6C" w:rsidRDefault="004359F7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br/>
        <w:t>Дидактическая игра хороша еще и тем, что малыш сразу видит конечный  результат своей деятельности, достижение результата вызывает чувство радости и желание помочь тому, у кого пока что-то не получается.</w:t>
      </w:r>
      <w:r w:rsidRPr="00F85F6C">
        <w:rPr>
          <w:rFonts w:asciiTheme="minorHAnsi" w:hAnsiTheme="minorHAnsi" w:cstheme="minorHAnsi"/>
          <w:sz w:val="28"/>
        </w:rPr>
        <w:br/>
        <w:t>Х</w:t>
      </w:r>
      <w:r w:rsidR="00F85F6C">
        <w:rPr>
          <w:rFonts w:asciiTheme="minorHAnsi" w:hAnsiTheme="minorHAnsi" w:cstheme="minorHAnsi"/>
          <w:sz w:val="28"/>
        </w:rPr>
        <w:t>арактер деятельности в играх</w:t>
      </w:r>
    </w:p>
    <w:p w:rsidR="00A61D46" w:rsidRPr="00F85F6C" w:rsidRDefault="00F85F6C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- </w:t>
      </w:r>
      <w:proofErr w:type="gramStart"/>
      <w:r w:rsidR="004359F7" w:rsidRPr="00F85F6C">
        <w:rPr>
          <w:rFonts w:asciiTheme="minorHAnsi" w:hAnsiTheme="minorHAnsi" w:cstheme="minorHAnsi"/>
          <w:sz w:val="28"/>
        </w:rPr>
        <w:t>занятиях</w:t>
      </w:r>
      <w:proofErr w:type="gramEnd"/>
      <w:r w:rsidR="004359F7" w:rsidRPr="00F85F6C">
        <w:rPr>
          <w:rFonts w:asciiTheme="minorHAnsi" w:hAnsiTheme="minorHAnsi" w:cstheme="minorHAnsi"/>
          <w:sz w:val="28"/>
        </w:rPr>
        <w:t> вызывает у детей оживление, речевые  реакции, что привлекает вни</w:t>
      </w:r>
      <w:r w:rsidR="004359F7" w:rsidRPr="00F85F6C">
        <w:rPr>
          <w:rFonts w:asciiTheme="minorHAnsi" w:hAnsiTheme="minorHAnsi" w:cstheme="minorHAnsi"/>
          <w:sz w:val="28"/>
        </w:rPr>
        <w:softHyphen/>
        <w:t>мание других участников игры-занятия, подталкивает к подражанию. </w:t>
      </w:r>
    </w:p>
    <w:p w:rsidR="00A61D46" w:rsidRPr="00F85F6C" w:rsidRDefault="00A61D46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А дидактические упражнения содействуют формированию умения свободно пользоваться лексическими средствами языка, создают условия для активного отбора слов.</w:t>
      </w:r>
    </w:p>
    <w:p w:rsidR="004359F7" w:rsidRPr="00F85F6C" w:rsidRDefault="00A61D46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Отличительной чертой словарных упражнений является то, что большинство из них одновременно направлено на формирование грамматической стороны речи: на согласование слов, словоизменение, употребление слова в составе предложения.</w:t>
      </w:r>
    </w:p>
    <w:p w:rsidR="00704B8D" w:rsidRPr="00F85F6C" w:rsidRDefault="00704B8D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Необходимо отметить, что в дидактической игре необходимо правильное сочетание наглядности, слова воспитателя и действия самих детей с игрушками, игровыми пособиями, предметами, картинками и т.д. К наглядности относятся:</w:t>
      </w:r>
    </w:p>
    <w:p w:rsidR="00704B8D" w:rsidRPr="00F85F6C" w:rsidRDefault="00704B8D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1)  предметы, которыми играют дети и которые составляют материальный центр игры;</w:t>
      </w:r>
    </w:p>
    <w:p w:rsidR="00704B8D" w:rsidRPr="00F85F6C" w:rsidRDefault="00704B8D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>2)  картинки, изображающие предметы и действия с ними, отчётливо выделяющие назначение, основные признаки предметов, свойства материалов;</w:t>
      </w:r>
    </w:p>
    <w:p w:rsidR="00704B8D" w:rsidRPr="00F85F6C" w:rsidRDefault="00704B8D" w:rsidP="00F85F6C">
      <w:pPr>
        <w:spacing w:after="0"/>
        <w:ind w:left="-567" w:right="141"/>
        <w:jc w:val="both"/>
        <w:rPr>
          <w:rFonts w:asciiTheme="minorHAnsi" w:hAnsiTheme="minorHAnsi" w:cstheme="minorHAnsi"/>
          <w:sz w:val="28"/>
        </w:rPr>
      </w:pPr>
      <w:r w:rsidRPr="00F85F6C">
        <w:rPr>
          <w:rFonts w:asciiTheme="minorHAnsi" w:hAnsiTheme="minorHAnsi" w:cstheme="minorHAnsi"/>
          <w:sz w:val="28"/>
        </w:rPr>
        <w:t xml:space="preserve">3) наглядный показ пояснение словами игровых действий и </w:t>
      </w:r>
      <w:proofErr w:type="gramStart"/>
      <w:r w:rsidRPr="00F85F6C">
        <w:rPr>
          <w:rFonts w:asciiTheme="minorHAnsi" w:hAnsiTheme="minorHAnsi" w:cstheme="minorHAnsi"/>
          <w:sz w:val="28"/>
        </w:rPr>
        <w:t>выполнени</w:t>
      </w:r>
      <w:r w:rsidR="00F85F6C">
        <w:rPr>
          <w:rFonts w:asciiTheme="minorHAnsi" w:hAnsiTheme="minorHAnsi" w:cstheme="minorHAnsi"/>
          <w:sz w:val="28"/>
        </w:rPr>
        <w:t>й</w:t>
      </w:r>
      <w:proofErr w:type="gramEnd"/>
      <w:r w:rsidR="00F85F6C">
        <w:rPr>
          <w:rFonts w:asciiTheme="minorHAnsi" w:hAnsiTheme="minorHAnsi" w:cstheme="minorHAnsi"/>
          <w:sz w:val="28"/>
        </w:rPr>
        <w:t xml:space="preserve"> </w:t>
      </w:r>
      <w:r w:rsidRPr="00F85F6C">
        <w:rPr>
          <w:rFonts w:asciiTheme="minorHAnsi" w:hAnsiTheme="minorHAnsi" w:cstheme="minorHAnsi"/>
          <w:sz w:val="28"/>
        </w:rPr>
        <w:t xml:space="preserve"> игровых правил.</w:t>
      </w:r>
    </w:p>
    <w:p w:rsidR="00165C86" w:rsidRPr="00F85F6C" w:rsidRDefault="004359F7" w:rsidP="00F85F6C">
      <w:pPr>
        <w:spacing w:after="0"/>
        <w:ind w:left="-567" w:right="-143"/>
        <w:jc w:val="both"/>
        <w:rPr>
          <w:rFonts w:asciiTheme="minorHAnsi" w:hAnsiTheme="minorHAnsi" w:cstheme="minorHAnsi"/>
          <w:sz w:val="28"/>
        </w:rPr>
      </w:pPr>
      <w:proofErr w:type="gramStart"/>
      <w:r w:rsidRPr="00F85F6C">
        <w:rPr>
          <w:rFonts w:asciiTheme="minorHAnsi" w:hAnsiTheme="minorHAnsi" w:cstheme="minorHAnsi"/>
          <w:sz w:val="28"/>
        </w:rPr>
        <w:t>Но</w:t>
      </w:r>
      <w:r w:rsidR="00F85F6C">
        <w:rPr>
          <w:rFonts w:asciiTheme="minorHAnsi" w:hAnsiTheme="minorHAnsi" w:cstheme="minorHAnsi"/>
          <w:sz w:val="28"/>
        </w:rPr>
        <w:t xml:space="preserve">, </w:t>
      </w:r>
      <w:r w:rsidRPr="00F85F6C">
        <w:rPr>
          <w:rFonts w:asciiTheme="minorHAnsi" w:hAnsiTheme="minorHAnsi" w:cstheme="minorHAnsi"/>
          <w:sz w:val="28"/>
        </w:rPr>
        <w:t xml:space="preserve"> </w:t>
      </w:r>
      <w:bookmarkStart w:id="0" w:name="_GoBack"/>
      <w:r w:rsidRPr="00F85F6C">
        <w:rPr>
          <w:rFonts w:asciiTheme="minorHAnsi" w:hAnsiTheme="minorHAnsi" w:cstheme="minorHAnsi"/>
          <w:sz w:val="28"/>
        </w:rPr>
        <w:t xml:space="preserve">несмотря на </w:t>
      </w:r>
      <w:r w:rsidR="00F85F6C" w:rsidRPr="00F85F6C">
        <w:rPr>
          <w:rFonts w:asciiTheme="minorHAnsi" w:hAnsiTheme="minorHAnsi" w:cstheme="minorHAnsi"/>
          <w:sz w:val="28"/>
        </w:rPr>
        <w:t>то,</w:t>
      </w:r>
      <w:r w:rsidR="00165C86" w:rsidRPr="00F85F6C">
        <w:rPr>
          <w:rFonts w:asciiTheme="minorHAnsi" w:hAnsiTheme="minorHAnsi" w:cstheme="minorHAnsi"/>
          <w:sz w:val="28"/>
        </w:rPr>
        <w:t xml:space="preserve"> что </w:t>
      </w:r>
      <w:r w:rsidRPr="00F85F6C">
        <w:rPr>
          <w:rFonts w:asciiTheme="minorHAnsi" w:hAnsiTheme="minorHAnsi" w:cstheme="minorHAnsi"/>
          <w:sz w:val="28"/>
        </w:rPr>
        <w:t xml:space="preserve"> сегодня организация обучения детей в игровой де</w:t>
      </w:r>
      <w:r w:rsidR="00165C86" w:rsidRPr="00F85F6C">
        <w:rPr>
          <w:rFonts w:asciiTheme="minorHAnsi" w:hAnsiTheme="minorHAnsi" w:cstheme="minorHAnsi"/>
          <w:sz w:val="28"/>
        </w:rPr>
        <w:t>ятельности значима и актуальна, и</w:t>
      </w:r>
      <w:r w:rsidRPr="00F85F6C">
        <w:rPr>
          <w:rFonts w:asciiTheme="minorHAnsi" w:hAnsiTheme="minorHAnsi" w:cstheme="minorHAnsi"/>
          <w:sz w:val="28"/>
        </w:rPr>
        <w:t>гры, призваны помочь ребёнку раннего  возраста развить и обогатить слова</w:t>
      </w:r>
      <w:r w:rsidR="00165C86" w:rsidRPr="00F85F6C">
        <w:rPr>
          <w:rFonts w:asciiTheme="minorHAnsi" w:hAnsiTheme="minorHAnsi" w:cstheme="minorHAnsi"/>
          <w:sz w:val="28"/>
        </w:rPr>
        <w:t>рный запас в ненавязчивой форме, тогда как о</w:t>
      </w:r>
      <w:r w:rsidRPr="00F85F6C">
        <w:rPr>
          <w:rFonts w:asciiTheme="minorHAnsi" w:hAnsiTheme="minorHAnsi" w:cstheme="minorHAnsi"/>
          <w:sz w:val="28"/>
        </w:rPr>
        <w:t>рганизация дидактических игр хоть и является традиционным методом в дошкольном образовании, но требует творческого подхода, обновления методики их проведения за счёт поиска эффективных приёмов руководства, мотивации детей.</w:t>
      </w:r>
      <w:proofErr w:type="gramEnd"/>
    </w:p>
    <w:bookmarkEnd w:id="0"/>
    <w:p w:rsidR="00165C86" w:rsidRDefault="00165C8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165C86">
        <w:rPr>
          <w:rFonts w:asciiTheme="minorHAnsi" w:hAnsiTheme="minorHAnsi" w:cstheme="minorHAnsi"/>
          <w:sz w:val="28"/>
        </w:rPr>
        <w:t>Проанализировав ситуацию, мы поставили перед собой цель</w:t>
      </w:r>
      <w:r>
        <w:rPr>
          <w:rFonts w:asciiTheme="minorHAnsi" w:hAnsiTheme="minorHAnsi" w:cstheme="minorHAnsi"/>
          <w:sz w:val="28"/>
        </w:rPr>
        <w:t xml:space="preserve"> и задачи</w:t>
      </w:r>
      <w:r w:rsidRPr="00165C86">
        <w:rPr>
          <w:rFonts w:asciiTheme="minorHAnsi" w:hAnsiTheme="minorHAnsi" w:cstheme="minorHAnsi"/>
          <w:sz w:val="28"/>
        </w:rPr>
        <w:t xml:space="preserve">: </w:t>
      </w:r>
    </w:p>
    <w:p w:rsidR="00165C86" w:rsidRPr="00165C86" w:rsidRDefault="00165C86" w:rsidP="00F85F6C">
      <w:pPr>
        <w:tabs>
          <w:tab w:val="left" w:pos="9355"/>
        </w:tabs>
        <w:spacing w:after="0"/>
        <w:ind w:left="-567" w:right="28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Цель: </w:t>
      </w:r>
      <w:r w:rsidRPr="00165C86">
        <w:rPr>
          <w:rFonts w:asciiTheme="minorHAnsi" w:hAnsiTheme="minorHAnsi" w:cstheme="minorHAnsi"/>
          <w:sz w:val="28"/>
          <w:szCs w:val="28"/>
        </w:rPr>
        <w:t>Развитие активной речи детей второй группы раннего возраста средствами дидактических игр и упражнений.</w:t>
      </w:r>
    </w:p>
    <w:p w:rsidR="00165C86" w:rsidRPr="00165C86" w:rsidRDefault="00165C86" w:rsidP="00F85F6C">
      <w:pPr>
        <w:tabs>
          <w:tab w:val="left" w:pos="9355"/>
        </w:tabs>
        <w:spacing w:after="0"/>
        <w:ind w:left="-567" w:right="283"/>
        <w:jc w:val="both"/>
        <w:rPr>
          <w:rFonts w:asciiTheme="minorHAnsi" w:hAnsiTheme="minorHAnsi" w:cstheme="minorHAnsi"/>
          <w:sz w:val="28"/>
        </w:rPr>
      </w:pPr>
      <w:r w:rsidRPr="00165C86">
        <w:rPr>
          <w:rFonts w:asciiTheme="minorHAnsi" w:hAnsiTheme="minorHAnsi" w:cstheme="minorHAnsi"/>
          <w:sz w:val="28"/>
        </w:rPr>
        <w:t>Задачи</w:t>
      </w:r>
    </w:p>
    <w:p w:rsidR="00165C86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Развитие потребности</w:t>
      </w:r>
      <w:r w:rsidRPr="00316DB5">
        <w:rPr>
          <w:rStyle w:val="FontStyle152"/>
          <w:sz w:val="28"/>
          <w:szCs w:val="28"/>
        </w:rPr>
        <w:t xml:space="preserve"> в речевом общении. </w:t>
      </w:r>
    </w:p>
    <w:p w:rsidR="00165C86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Формирование  умения</w:t>
      </w:r>
      <w:r w:rsidRPr="00316DB5">
        <w:rPr>
          <w:rStyle w:val="FontStyle152"/>
          <w:sz w:val="28"/>
          <w:szCs w:val="28"/>
        </w:rPr>
        <w:t xml:space="preserve"> понимать слова, обозначающие названия предметов, действия.</w:t>
      </w:r>
    </w:p>
    <w:p w:rsidR="00165C86" w:rsidRPr="00316DB5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lastRenderedPageBreak/>
        <w:t>Расширение ориентировки</w:t>
      </w:r>
      <w:r w:rsidRPr="00316DB5">
        <w:rPr>
          <w:rStyle w:val="FontStyle152"/>
          <w:sz w:val="28"/>
          <w:szCs w:val="28"/>
        </w:rPr>
        <w:t xml:space="preserve"> детей </w:t>
      </w:r>
      <w:r>
        <w:rPr>
          <w:rStyle w:val="FontStyle152"/>
          <w:sz w:val="28"/>
          <w:szCs w:val="28"/>
        </w:rPr>
        <w:t>в ближайшем окружении, пополнение</w:t>
      </w:r>
      <w:r w:rsidRPr="00316DB5">
        <w:rPr>
          <w:rStyle w:val="FontStyle152"/>
          <w:sz w:val="28"/>
          <w:szCs w:val="28"/>
        </w:rPr>
        <w:t xml:space="preserve"> запас</w:t>
      </w:r>
      <w:r>
        <w:rPr>
          <w:rStyle w:val="FontStyle152"/>
          <w:sz w:val="28"/>
          <w:szCs w:val="28"/>
        </w:rPr>
        <w:t>а</w:t>
      </w:r>
      <w:r w:rsidRPr="00316DB5">
        <w:rPr>
          <w:rStyle w:val="FontStyle152"/>
          <w:sz w:val="28"/>
          <w:szCs w:val="28"/>
        </w:rPr>
        <w:t xml:space="preserve"> понимаемых слов и активный словарь, </w:t>
      </w:r>
    </w:p>
    <w:p w:rsidR="00165C86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Формирование умения</w:t>
      </w:r>
      <w:r w:rsidRPr="00316DB5">
        <w:rPr>
          <w:rStyle w:val="FontStyle152"/>
          <w:sz w:val="28"/>
          <w:szCs w:val="28"/>
        </w:rPr>
        <w:t xml:space="preserve"> понимать простые п</w:t>
      </w:r>
      <w:r>
        <w:rPr>
          <w:rStyle w:val="FontStyle152"/>
          <w:sz w:val="28"/>
          <w:szCs w:val="28"/>
        </w:rPr>
        <w:t>редложения.</w:t>
      </w:r>
    </w:p>
    <w:p w:rsidR="00165C86" w:rsidRPr="00316DB5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 xml:space="preserve">Формирование </w:t>
      </w:r>
      <w:r w:rsidRPr="00316DB5">
        <w:rPr>
          <w:rStyle w:val="FontStyle152"/>
          <w:sz w:val="28"/>
          <w:szCs w:val="28"/>
        </w:rPr>
        <w:t xml:space="preserve"> умения выражать словами, а затем короткими предложениями свои потребности и желания, отвечать на вопросы взрослого.</w:t>
      </w:r>
    </w:p>
    <w:p w:rsidR="00165C86" w:rsidRDefault="00165C86" w:rsidP="00F85F6C">
      <w:pPr>
        <w:pStyle w:val="Style7"/>
        <w:widowControl/>
        <w:numPr>
          <w:ilvl w:val="0"/>
          <w:numId w:val="2"/>
        </w:numPr>
        <w:spacing w:line="276" w:lineRule="auto"/>
        <w:ind w:left="-567" w:firstLine="0"/>
        <w:contextualSpacing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 xml:space="preserve">Формирование </w:t>
      </w:r>
      <w:r w:rsidRPr="00316DB5">
        <w:rPr>
          <w:rStyle w:val="FontStyle152"/>
          <w:sz w:val="28"/>
          <w:szCs w:val="28"/>
        </w:rPr>
        <w:t xml:space="preserve"> умения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A61D46" w:rsidRPr="00A61D46" w:rsidRDefault="00A61D46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>Работа по реализации поставленных цели и задач проходила поэтапно.</w:t>
      </w:r>
    </w:p>
    <w:p w:rsidR="00A61D46" w:rsidRPr="00A61D46" w:rsidRDefault="00A61D46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На первом этапе были поставлены следующие задачи: </w:t>
      </w:r>
    </w:p>
    <w:p w:rsidR="00A61D46" w:rsidRPr="00A61D46" w:rsidRDefault="00A61D46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>1.Подбор и адаптация диагностического инструментария. Проведение диагностики по выявлению уровня речевого развития детей 2 года жизни.</w:t>
      </w:r>
    </w:p>
    <w:p w:rsidR="00A61D46" w:rsidRPr="00A61D46" w:rsidRDefault="00A61D46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2.Анализ психолого – педагогической литературы </w:t>
      </w:r>
    </w:p>
    <w:p w:rsidR="00A61D46" w:rsidRDefault="00A61D46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>3.Выявление особенностей речевого развития детей 2 года жизни.</w:t>
      </w:r>
    </w:p>
    <w:p w:rsidR="00704B8D" w:rsidRDefault="00704B8D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</w:t>
      </w:r>
      <w:r w:rsidR="00A61D46" w:rsidRPr="00A61D46">
        <w:rPr>
          <w:rFonts w:asciiTheme="minorHAnsi" w:hAnsiTheme="minorHAnsi" w:cstheme="minorHAnsi"/>
          <w:sz w:val="28"/>
        </w:rPr>
        <w:t xml:space="preserve">. </w:t>
      </w:r>
      <w:r>
        <w:rPr>
          <w:rFonts w:asciiTheme="minorHAnsi" w:hAnsiTheme="minorHAnsi" w:cstheme="minorHAnsi"/>
          <w:sz w:val="28"/>
        </w:rPr>
        <w:t>Анализ компетентности родителей в вопросах развития речи детей раннего возраста.</w:t>
      </w:r>
    </w:p>
    <w:p w:rsidR="00A61D46" w:rsidRPr="00A61D46" w:rsidRDefault="00704B8D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39"/>
          <w:shd w:val="clear" w:color="auto" w:fill="FFFFFF"/>
        </w:rPr>
        <w:t>5</w:t>
      </w:r>
      <w:r w:rsidRPr="00A61D46">
        <w:rPr>
          <w:rFonts w:asciiTheme="minorHAnsi" w:hAnsiTheme="minorHAnsi" w:cstheme="minorHAnsi"/>
          <w:bCs/>
          <w:color w:val="000000"/>
          <w:sz w:val="28"/>
          <w:szCs w:val="39"/>
          <w:shd w:val="clear" w:color="auto" w:fill="FFFFFF"/>
        </w:rPr>
        <w:t>.</w:t>
      </w:r>
      <w:r w:rsidR="00A61D46" w:rsidRPr="00A61D46">
        <w:rPr>
          <w:rFonts w:asciiTheme="minorHAnsi" w:hAnsiTheme="minorHAnsi" w:cstheme="minorHAnsi"/>
          <w:sz w:val="28"/>
        </w:rPr>
        <w:t xml:space="preserve">Обогащение предметно - развивающей среды </w:t>
      </w:r>
    </w:p>
    <w:p w:rsidR="00A61D46" w:rsidRPr="00A61D46" w:rsidRDefault="00704B8D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6</w:t>
      </w:r>
      <w:r w:rsidRPr="00A61D46">
        <w:rPr>
          <w:rFonts w:asciiTheme="minorHAnsi" w:hAnsiTheme="minorHAnsi" w:cstheme="minorHAnsi"/>
          <w:sz w:val="28"/>
        </w:rPr>
        <w:t xml:space="preserve">. </w:t>
      </w:r>
      <w:r w:rsidR="00A61D46" w:rsidRPr="00A61D46">
        <w:rPr>
          <w:rFonts w:asciiTheme="minorHAnsi" w:hAnsiTheme="minorHAnsi" w:cstheme="minorHAnsi"/>
          <w:bCs/>
          <w:color w:val="000000"/>
          <w:sz w:val="28"/>
          <w:szCs w:val="39"/>
          <w:shd w:val="clear" w:color="auto" w:fill="FFFFFF"/>
        </w:rPr>
        <w:t>Анализ программно – методического обеспечения</w:t>
      </w:r>
    </w:p>
    <w:p w:rsidR="00A61D46" w:rsidRDefault="00704B8D" w:rsidP="00F85F6C">
      <w:pPr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7. </w:t>
      </w:r>
      <w:r w:rsidR="00A61D46" w:rsidRPr="00A61D46">
        <w:rPr>
          <w:rFonts w:asciiTheme="minorHAnsi" w:hAnsiTheme="minorHAnsi" w:cstheme="minorHAnsi"/>
          <w:sz w:val="28"/>
        </w:rPr>
        <w:t>Разработка перспективного планирования</w:t>
      </w:r>
    </w:p>
    <w:p w:rsidR="00A61D46" w:rsidRPr="00A61D46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Реализацию поставленной цели и задач </w:t>
      </w:r>
      <w:r w:rsidRPr="00A61D46">
        <w:rPr>
          <w:rFonts w:asciiTheme="minorHAnsi" w:hAnsiTheme="minorHAnsi" w:cstheme="minorHAnsi"/>
          <w:sz w:val="28"/>
          <w:szCs w:val="28"/>
        </w:rPr>
        <w:t>начали с выявления уровня речевого развития детей в эпикризный период 1 год 6 мес., в соответствии с критериями карты нервн</w:t>
      </w:r>
      <w:proofErr w:type="gramStart"/>
      <w:r w:rsidRPr="00A61D46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A61D46">
        <w:rPr>
          <w:rFonts w:asciiTheme="minorHAnsi" w:hAnsiTheme="minorHAnsi" w:cstheme="minorHAnsi"/>
          <w:sz w:val="28"/>
          <w:szCs w:val="28"/>
        </w:rPr>
        <w:t xml:space="preserve"> психического развития детей, разработанные  коллективом лаборатории психологического развития дошкольников Психологического института РАО (Смирнова Е.О, Галигузова Л.Н., Ермолова Т.В., Мещерякова С.Ю.).</w:t>
      </w:r>
    </w:p>
    <w:p w:rsidR="00A61D46" w:rsidRPr="00A61D46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A61D46">
        <w:rPr>
          <w:rFonts w:asciiTheme="minorHAnsi" w:hAnsiTheme="minorHAnsi" w:cstheme="minorHAnsi"/>
          <w:sz w:val="28"/>
          <w:szCs w:val="28"/>
        </w:rPr>
        <w:t>При диагностике развития речи были выделены  следующие  параметры:</w:t>
      </w:r>
    </w:p>
    <w:p w:rsidR="00A61D46" w:rsidRPr="00A61D46" w:rsidRDefault="00A61D46" w:rsidP="00F85F6C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1D46">
        <w:rPr>
          <w:rFonts w:asciiTheme="minorHAnsi" w:hAnsiTheme="minorHAnsi" w:cstheme="minorHAnsi"/>
          <w:sz w:val="28"/>
          <w:szCs w:val="28"/>
        </w:rPr>
        <w:t>Степень развития активной речи - любые речевые обращения, просьбы, требования, называние предметов, речевое сопровождение действий в репертуаре коммуникативных средств ребенка;</w:t>
      </w:r>
    </w:p>
    <w:p w:rsidR="00A61D46" w:rsidRPr="00A61D46" w:rsidRDefault="00A61D46" w:rsidP="00F85F6C">
      <w:pPr>
        <w:pStyle w:val="a5"/>
        <w:numPr>
          <w:ilvl w:val="0"/>
          <w:numId w:val="3"/>
        </w:numPr>
        <w:spacing w:after="0"/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1D46">
        <w:rPr>
          <w:rFonts w:asciiTheme="minorHAnsi" w:hAnsiTheme="minorHAnsi" w:cstheme="minorHAnsi"/>
          <w:sz w:val="28"/>
          <w:szCs w:val="28"/>
        </w:rPr>
        <w:t xml:space="preserve"> Степень развития пассивной речи - понимание значения слов, предложений, различных частей речи;</w:t>
      </w:r>
    </w:p>
    <w:p w:rsidR="00A61D46" w:rsidRPr="00A61D46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A61D46">
        <w:rPr>
          <w:rFonts w:asciiTheme="minorHAnsi" w:hAnsiTheme="minorHAnsi" w:cstheme="minorHAnsi"/>
          <w:sz w:val="28"/>
          <w:szCs w:val="28"/>
        </w:rPr>
        <w:t>Д</w:t>
      </w:r>
      <w:r w:rsidRPr="00A61D46">
        <w:rPr>
          <w:rFonts w:asciiTheme="minorHAnsi" w:hAnsiTheme="minorHAnsi" w:cstheme="minorHAnsi"/>
          <w:sz w:val="28"/>
        </w:rPr>
        <w:t>анные позволяют судить о том, что наиболее высокие показатели  отражаются в критерии  понимание речи взрослого, т.е. Развитие пассивного словаря детей находится на более высоком уровне нежели развитие активного словаря, и очень низкие показатели такого критерия как способность</w:t>
      </w:r>
      <w:r w:rsidRPr="00A61D46">
        <w:rPr>
          <w:rFonts w:asciiTheme="minorHAnsi" w:hAnsiTheme="minorHAnsi" w:cstheme="minorHAnsi"/>
          <w:sz w:val="28"/>
          <w:szCs w:val="28"/>
        </w:rPr>
        <w:t xml:space="preserve"> выполнять речевые инструкции взрослого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</w:rPr>
        <w:t>т</w:t>
      </w:r>
      <w:r w:rsidRPr="00A61D46">
        <w:rPr>
          <w:rFonts w:asciiTheme="minorHAnsi" w:hAnsiTheme="minorHAnsi" w:cstheme="minorHAnsi"/>
          <w:sz w:val="28"/>
        </w:rPr>
        <w:t xml:space="preserve">.е. </w:t>
      </w:r>
      <w:r>
        <w:rPr>
          <w:rFonts w:asciiTheme="minorHAnsi" w:hAnsiTheme="minorHAnsi" w:cstheme="minorHAnsi"/>
          <w:sz w:val="28"/>
        </w:rPr>
        <w:t>д</w:t>
      </w:r>
      <w:r w:rsidRPr="00A61D46">
        <w:rPr>
          <w:rFonts w:asciiTheme="minorHAnsi" w:hAnsiTheme="minorHAnsi" w:cstheme="minorHAnsi"/>
          <w:sz w:val="28"/>
        </w:rPr>
        <w:t>ети  обладают разными степенями освоения лексики: часть детей умеют слушать, понимать речь. </w:t>
      </w:r>
    </w:p>
    <w:p w:rsidR="00A61D46" w:rsidRPr="00A61D46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lastRenderedPageBreak/>
        <w:t>Изучению формирования словаря у детей раннего возраста посвящены многочисленные работы как отечественных, так и зарубежных психологов, педагогов и лингвистов: Л.С.Выготского, В.В. Гербовой, В.А. Крутецкого, Е.И. Тихеевой, Ф.А. Сохина и др. Результаты их исследований создали предпосылки для комплексного подхода в решении задач по проблеме формирования словаря у детей раннего возраста.</w:t>
      </w:r>
      <w:r>
        <w:rPr>
          <w:rFonts w:asciiTheme="minorHAnsi" w:hAnsiTheme="minorHAnsi" w:cstheme="minorHAnsi"/>
          <w:sz w:val="28"/>
        </w:rPr>
        <w:t xml:space="preserve"> </w:t>
      </w:r>
    </w:p>
    <w:p w:rsidR="00AA761E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b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Речевое развитие детей 2 года жизни имеет особенности. Ребенок второго года  жизни уже хорошо понимает речь взрослых. Он правильно отыскивает взглядом, указывает, берет рукой называемый взрослым предмет, выполняет с ним требуемое знакомое действие. Он уже может артикулировать простые слова за взрослым, когда тот попросит. Следовательно, ребенок уже имеет достаточно развитой фонематический слух, устанавливает связь предметов и действий с их вербальным обозначением, умеет артикулировать слова. Тем не менее, он не использует речь в общении с взрослым. В тоже время, очевидно, что первые слова возникают только в общении с взрослым. Но «речепорождающая» ситуация взаимодействия взрослого с ребенком не может сводиться к прямому копированию речевых звуков, а должна представлять их предметное сотрудничество. За каждым словом должно стоять то, что оно обозначает, т.е. его </w:t>
      </w:r>
      <w:r w:rsidR="0096419B">
        <w:rPr>
          <w:rFonts w:asciiTheme="minorHAnsi" w:hAnsiTheme="minorHAnsi" w:cstheme="minorHAnsi"/>
          <w:sz w:val="28"/>
        </w:rPr>
        <w:t xml:space="preserve">значение. </w:t>
      </w:r>
    </w:p>
    <w:p w:rsidR="00A61D46" w:rsidRPr="00A61D46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</w:rPr>
      </w:pPr>
      <w:r w:rsidRPr="00A61D46"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</w:rPr>
        <w:t xml:space="preserve">В «Программе воспитания и обучения детей в детском саду » под редакцией М.А. Васильевой, которая </w:t>
      </w:r>
      <w:proofErr w:type="gramStart"/>
      <w:r w:rsidRPr="00A61D46"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</w:rPr>
        <w:t xml:space="preserve">реализуется в нашем дошкольном учреждении  задачи по развитию активной речи  во </w:t>
      </w:r>
      <w:r w:rsidRPr="00A61D46"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  <w:lang w:val="en-US"/>
        </w:rPr>
        <w:t>II</w:t>
      </w:r>
      <w:r w:rsidRPr="00A61D46"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</w:rPr>
        <w:t xml:space="preserve"> группе раннего возраста  представлены</w:t>
      </w:r>
      <w:proofErr w:type="gramEnd"/>
      <w:r w:rsidRPr="00A61D46">
        <w:rPr>
          <w:rFonts w:asciiTheme="minorHAnsi" w:hAnsiTheme="minorHAnsi" w:cstheme="minorHAnsi"/>
          <w:color w:val="000000"/>
          <w:sz w:val="28"/>
          <w:szCs w:val="27"/>
          <w:shd w:val="clear" w:color="auto" w:fill="FFFFFF"/>
        </w:rPr>
        <w:t xml:space="preserve"> на слайде, назовем некоторые из них:</w:t>
      </w:r>
    </w:p>
    <w:p w:rsidR="00A61D46" w:rsidRPr="00781162" w:rsidRDefault="00A61D46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 xml:space="preserve">Развитие активной речи. </w:t>
      </w:r>
    </w:p>
    <w:p w:rsidR="00A61D46" w:rsidRPr="00781162" w:rsidRDefault="00A61D46" w:rsidP="00F85F6C">
      <w:pPr>
        <w:pStyle w:val="a5"/>
        <w:numPr>
          <w:ilvl w:val="0"/>
          <w:numId w:val="4"/>
        </w:numPr>
        <w:spacing w:after="0"/>
        <w:ind w:left="-567" w:firstLine="0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Поощрять замену звукоподражательных слов общеупотребительными (вместо ав-ав — собака и т. п.).</w:t>
      </w:r>
    </w:p>
    <w:p w:rsidR="00A61D46" w:rsidRPr="00781162" w:rsidRDefault="00A61D46" w:rsidP="00F85F6C">
      <w:pPr>
        <w:pStyle w:val="a5"/>
        <w:numPr>
          <w:ilvl w:val="0"/>
          <w:numId w:val="4"/>
        </w:numPr>
        <w:spacing w:after="0"/>
        <w:ind w:left="-567" w:firstLine="0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Побуждать произносить по подражанию новые слова, предложения из двух—трех слов; отвечать короткой фразой на понятные вопросы взрослых.</w:t>
      </w:r>
    </w:p>
    <w:p w:rsidR="00A61D46" w:rsidRPr="00781162" w:rsidRDefault="00A61D46" w:rsidP="00F85F6C">
      <w:pPr>
        <w:pStyle w:val="a5"/>
        <w:numPr>
          <w:ilvl w:val="0"/>
          <w:numId w:val="4"/>
        </w:numPr>
        <w:spacing w:after="0"/>
        <w:ind w:left="-567" w:firstLine="0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Продолжать расширять активный словарь.</w:t>
      </w:r>
    </w:p>
    <w:p w:rsidR="00781162" w:rsidRPr="00781162" w:rsidRDefault="00781162" w:rsidP="00F85F6C">
      <w:pPr>
        <w:pStyle w:val="a5"/>
        <w:spacing w:after="0"/>
        <w:ind w:left="-567"/>
        <w:jc w:val="both"/>
        <w:rPr>
          <w:rFonts w:asciiTheme="minorHAnsi" w:hAnsiTheme="minorHAnsi" w:cstheme="minorHAnsi"/>
          <w:sz w:val="28"/>
        </w:rPr>
      </w:pPr>
    </w:p>
    <w:p w:rsidR="00A61D46" w:rsidRPr="00A61D46" w:rsidRDefault="00A61D46" w:rsidP="00F85F6C">
      <w:pPr>
        <w:pStyle w:val="a5"/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Для решения поставленных задач в группе создана соответствующая развивающая среда.  В группу приобретены дидактические игры для развития речи детей: « Одень куклу соответственно сезону», «Кто как кричит?», «Кто, где живет», «Расскажи сказку» и др., которые активно используем на занятиях и свободной речевой деятельности. В группе создан театральный уголок, в котором разнообразие видов театров: кукольный, пальчиковый, настольный. </w:t>
      </w:r>
    </w:p>
    <w:p w:rsidR="00781162" w:rsidRPr="0096419B" w:rsidRDefault="00A61D46" w:rsidP="00F85F6C">
      <w:pPr>
        <w:pStyle w:val="a5"/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A61D46">
        <w:rPr>
          <w:rFonts w:asciiTheme="minorHAnsi" w:hAnsiTheme="minorHAnsi" w:cstheme="minorHAnsi"/>
          <w:sz w:val="28"/>
        </w:rPr>
        <w:t xml:space="preserve">Яркая привлекательная среда привлекает внимание </w:t>
      </w:r>
      <w:proofErr w:type="gramStart"/>
      <w:r w:rsidRPr="00A61D46">
        <w:rPr>
          <w:rFonts w:asciiTheme="minorHAnsi" w:hAnsiTheme="minorHAnsi" w:cstheme="minorHAnsi"/>
          <w:sz w:val="28"/>
        </w:rPr>
        <w:t>детей</w:t>
      </w:r>
      <w:proofErr w:type="gramEnd"/>
      <w:r w:rsidRPr="00A61D46">
        <w:rPr>
          <w:rFonts w:asciiTheme="minorHAnsi" w:hAnsiTheme="minorHAnsi" w:cstheme="minorHAnsi"/>
          <w:sz w:val="28"/>
        </w:rPr>
        <w:t xml:space="preserve"> и они с удовольствием находят занятия по интересам.</w:t>
      </w:r>
    </w:p>
    <w:p w:rsidR="00781162" w:rsidRPr="00781162" w:rsidRDefault="00781162" w:rsidP="00F85F6C">
      <w:pPr>
        <w:spacing w:after="0"/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781162">
        <w:rPr>
          <w:rFonts w:asciiTheme="minorHAnsi" w:hAnsiTheme="minorHAnsi" w:cstheme="minorHAnsi"/>
          <w:sz w:val="28"/>
          <w:szCs w:val="28"/>
        </w:rPr>
        <w:lastRenderedPageBreak/>
        <w:t>Для решения поставленных задач мы использовали следующие методические пособия Л.Н. Павловой «Раннее детство: развитие речи и мышления»; Л.Н. Смирновой «Развитие речи»; О.С. Ушаковой, А.Г. Арушановой. «Занятия по развитию речи в детском саду»; Г.М. Ляминой «Развитие речи ребенка раннего возраста».</w:t>
      </w:r>
      <w:r w:rsidRPr="00781162">
        <w:rPr>
          <w:rFonts w:asciiTheme="minorHAnsi" w:hAnsiTheme="minorHAnsi" w:cstheme="minorHAnsi"/>
          <w:sz w:val="28"/>
        </w:rPr>
        <w:t>Для  организации игр- занятий по развитию речи мы опираемся  на методику В. В. Гербовой. Она предлагает две основные формы работы над речью детей: обучение на занятиях и руководство развитием речи детей в повседневной жизни.</w:t>
      </w:r>
    </w:p>
    <w:p w:rsidR="00781162" w:rsidRPr="00781162" w:rsidRDefault="00781162" w:rsidP="00F85F6C">
      <w:pPr>
        <w:pStyle w:val="a5"/>
        <w:tabs>
          <w:tab w:val="left" w:pos="9355"/>
        </w:tabs>
        <w:spacing w:after="0"/>
        <w:ind w:left="-567" w:right="-1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На основе данного учебн</w:t>
      </w:r>
      <w:proofErr w:type="gramStart"/>
      <w:r w:rsidRPr="00781162">
        <w:rPr>
          <w:rFonts w:asciiTheme="minorHAnsi" w:hAnsiTheme="minorHAnsi" w:cstheme="minorHAnsi"/>
          <w:sz w:val="28"/>
        </w:rPr>
        <w:t>о-</w:t>
      </w:r>
      <w:proofErr w:type="gramEnd"/>
      <w:r w:rsidRPr="00781162">
        <w:rPr>
          <w:rFonts w:asciiTheme="minorHAnsi" w:hAnsiTheme="minorHAnsi" w:cstheme="minorHAnsi"/>
          <w:sz w:val="28"/>
        </w:rPr>
        <w:t xml:space="preserve"> методического комплекса, который представлен  на слайде нами был составлен перспективный план по развитию речи детей 2 года жизни.</w:t>
      </w:r>
    </w:p>
    <w:p w:rsidR="00781162" w:rsidRPr="00781162" w:rsidRDefault="00781162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 xml:space="preserve">Общая активность ребенка, действия с окружающими его предметами, игрушками и повышенный интерес ко всему окружающему и в первую очередь к окружающим взрослым </w:t>
      </w:r>
      <w:proofErr w:type="gramStart"/>
      <w:r w:rsidRPr="00781162">
        <w:rPr>
          <w:rFonts w:asciiTheme="minorHAnsi" w:hAnsiTheme="minorHAnsi" w:cstheme="minorHAnsi"/>
          <w:sz w:val="28"/>
        </w:rPr>
        <w:t>играют большое значение</w:t>
      </w:r>
      <w:proofErr w:type="gramEnd"/>
      <w:r w:rsidRPr="00781162">
        <w:rPr>
          <w:rFonts w:asciiTheme="minorHAnsi" w:hAnsiTheme="minorHAnsi" w:cstheme="minorHAnsi"/>
          <w:sz w:val="28"/>
        </w:rPr>
        <w:t xml:space="preserve"> в развитии его речи. Представим этапы работы с  детьми второй группы раннего возраста.</w:t>
      </w:r>
    </w:p>
    <w:p w:rsidR="00781162" w:rsidRPr="00197FBF" w:rsidRDefault="00781162" w:rsidP="00F85F6C">
      <w:pPr>
        <w:spacing w:after="0"/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781162">
        <w:rPr>
          <w:rFonts w:asciiTheme="minorHAnsi" w:hAnsiTheme="minorHAnsi" w:cstheme="minorHAnsi"/>
          <w:sz w:val="28"/>
        </w:rPr>
        <w:t xml:space="preserve">Условно работу разделили на три </w:t>
      </w:r>
      <w:r w:rsidR="00197FBF" w:rsidRPr="00781162">
        <w:rPr>
          <w:rFonts w:asciiTheme="minorHAnsi" w:hAnsiTheme="minorHAnsi" w:cstheme="minorHAnsi"/>
          <w:sz w:val="28"/>
        </w:rPr>
        <w:t>подэтажа</w:t>
      </w:r>
      <w:r w:rsidR="00197FBF">
        <w:rPr>
          <w:rFonts w:asciiTheme="minorHAnsi" w:hAnsiTheme="minorHAnsi" w:cstheme="minorHAnsi"/>
          <w:sz w:val="28"/>
        </w:rPr>
        <w:t xml:space="preserve">. </w:t>
      </w:r>
      <w:r w:rsidR="00197FBF" w:rsidRPr="00197FBF">
        <w:rPr>
          <w:rFonts w:asciiTheme="minorHAnsi" w:hAnsiTheme="minorHAnsi" w:cstheme="minorHAnsi"/>
          <w:sz w:val="28"/>
          <w:szCs w:val="28"/>
        </w:rPr>
        <w:t>Почему? В виду того, что в начале года мы принимаем детей в группу, у них происходит процесс адаптации к условиям детского сада, поэтому задачи  дидактических игр и упражнений направлены  главным  образом  на  развитие слухового  и  зрительного  сосредоточения,  внимания  к  речи  и   понимание</w:t>
      </w:r>
      <w:r w:rsidR="0096419B">
        <w:rPr>
          <w:rFonts w:asciiTheme="minorHAnsi" w:hAnsiTheme="minorHAnsi" w:cstheme="minorHAnsi"/>
          <w:sz w:val="28"/>
          <w:szCs w:val="28"/>
        </w:rPr>
        <w:t xml:space="preserve"> </w:t>
      </w:r>
      <w:r w:rsidR="00197FBF" w:rsidRPr="00197FBF">
        <w:rPr>
          <w:rFonts w:asciiTheme="minorHAnsi" w:hAnsiTheme="minorHAnsi" w:cstheme="minorHAnsi"/>
          <w:sz w:val="28"/>
          <w:szCs w:val="28"/>
        </w:rPr>
        <w:t xml:space="preserve">обращенной речи. </w:t>
      </w:r>
    </w:p>
    <w:p w:rsidR="00781162" w:rsidRDefault="00751BC7" w:rsidP="00F85F6C">
      <w:pPr>
        <w:pStyle w:val="a6"/>
        <w:spacing w:before="0" w:beforeAutospacing="0" w:after="0" w:afterAutospacing="0" w:line="276" w:lineRule="auto"/>
        <w:ind w:left="-567"/>
        <w:jc w:val="both"/>
        <w:rPr>
          <w:rFonts w:asciiTheme="minorHAnsi" w:hAnsiTheme="minorHAnsi" w:cstheme="minorHAnsi"/>
          <w:sz w:val="28"/>
        </w:rPr>
      </w:pPr>
      <w:r w:rsidRPr="00751BC7">
        <w:rPr>
          <w:rFonts w:asciiTheme="minorHAnsi" w:hAnsiTheme="minorHAnsi" w:cstheme="minorHAnsi"/>
          <w:sz w:val="28"/>
          <w:szCs w:val="28"/>
        </w:rPr>
        <w:t xml:space="preserve">Первый этап проходил во время адаптационного периода детей к детском </w:t>
      </w:r>
      <w:proofErr w:type="gramStart"/>
      <w:r w:rsidRPr="00751BC7">
        <w:rPr>
          <w:rFonts w:asciiTheme="minorHAnsi" w:hAnsiTheme="minorHAnsi" w:cstheme="minorHAnsi"/>
          <w:sz w:val="28"/>
          <w:szCs w:val="28"/>
        </w:rPr>
        <w:t>у</w:t>
      </w:r>
      <w:proofErr w:type="gramEnd"/>
      <w:r w:rsidRPr="00751BC7">
        <w:rPr>
          <w:rFonts w:asciiTheme="minorHAnsi" w:hAnsiTheme="minorHAnsi" w:cstheme="minorHAnsi"/>
          <w:sz w:val="28"/>
          <w:szCs w:val="28"/>
        </w:rPr>
        <w:t xml:space="preserve"> саду. </w:t>
      </w:r>
      <w:r w:rsidR="00704B8D">
        <w:rPr>
          <w:rFonts w:asciiTheme="minorHAnsi" w:hAnsiTheme="minorHAnsi" w:cstheme="minorHAnsi"/>
          <w:sz w:val="28"/>
          <w:szCs w:val="28"/>
        </w:rPr>
        <w:t xml:space="preserve">Основная задача на этом этапе это </w:t>
      </w:r>
      <w:r w:rsidR="00704B8D" w:rsidRPr="00704B8D">
        <w:rPr>
          <w:rFonts w:asciiTheme="minorHAnsi" w:hAnsiTheme="minorHAnsi" w:cstheme="minorHAnsi"/>
          <w:color w:val="000000"/>
          <w:sz w:val="28"/>
          <w:szCs w:val="18"/>
          <w:shd w:val="clear" w:color="auto" w:fill="F9F9F9"/>
        </w:rPr>
        <w:t>внимание к обращенной речи взрослых и ее понимание</w:t>
      </w:r>
      <w:r w:rsidR="00704B8D">
        <w:rPr>
          <w:rFonts w:asciiTheme="minorHAnsi" w:hAnsiTheme="minorHAnsi" w:cstheme="minorHAnsi"/>
          <w:sz w:val="28"/>
          <w:szCs w:val="28"/>
        </w:rPr>
        <w:t xml:space="preserve">. </w:t>
      </w:r>
      <w:r w:rsidR="00704B8D" w:rsidRPr="00704B8D">
        <w:rPr>
          <w:rFonts w:asciiTheme="minorHAnsi" w:hAnsiTheme="minorHAnsi" w:cstheme="minorHAnsi"/>
          <w:sz w:val="28"/>
          <w:szCs w:val="28"/>
        </w:rPr>
        <w:t xml:space="preserve"> </w:t>
      </w:r>
      <w:r w:rsidRPr="00751BC7">
        <w:rPr>
          <w:rFonts w:asciiTheme="minorHAnsi" w:hAnsiTheme="minorHAnsi" w:cstheme="minorHAnsi"/>
          <w:sz w:val="28"/>
          <w:szCs w:val="28"/>
        </w:rPr>
        <w:t>В этот период с помощью  игр</w:t>
      </w:r>
      <w:r w:rsidR="00781162" w:rsidRPr="00751BC7">
        <w:rPr>
          <w:rFonts w:asciiTheme="minorHAnsi" w:hAnsiTheme="minorHAnsi" w:cstheme="minorHAnsi"/>
          <w:sz w:val="28"/>
          <w:szCs w:val="28"/>
        </w:rPr>
        <w:t xml:space="preserve"> знакомили с предметами ближайшего окружения, с посудой, мебелью, игрушками, животными. </w:t>
      </w:r>
      <w:r w:rsidRPr="00751BC7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Цель</w:t>
      </w:r>
      <w:r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</w:t>
      </w:r>
      <w:r w:rsidRPr="00751BC7">
        <w:rPr>
          <w:rStyle w:val="apple-converted-space"/>
          <w:rFonts w:asciiTheme="minorHAnsi" w:hAnsiTheme="minorHAnsi" w:cstheme="minorHAnsi"/>
          <w:iCs/>
          <w:color w:val="000000"/>
          <w:sz w:val="28"/>
          <w:szCs w:val="28"/>
        </w:rPr>
        <w:t>таки</w:t>
      </w:r>
      <w:r w:rsidRPr="00704B8D">
        <w:rPr>
          <w:rStyle w:val="apple-converted-space"/>
          <w:rFonts w:asciiTheme="minorHAnsi" w:hAnsiTheme="minorHAnsi" w:cstheme="minorHAnsi"/>
          <w:iCs/>
          <w:color w:val="000000"/>
          <w:sz w:val="28"/>
          <w:szCs w:val="28"/>
        </w:rPr>
        <w:t>х</w:t>
      </w:r>
      <w:r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751BC7">
        <w:rPr>
          <w:rFonts w:asciiTheme="minorHAnsi" w:hAnsiTheme="minorHAnsi" w:cstheme="minorHAnsi"/>
          <w:color w:val="000000"/>
          <w:sz w:val="28"/>
          <w:szCs w:val="28"/>
        </w:rPr>
        <w:t>игр: продолжать развивать понимаемую речь, учить выполнять несложные и двух-трех сложные инструкции, ориентироваться в пространстве.</w:t>
      </w:r>
      <w:r w:rsidR="00704B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81162" w:rsidRPr="00781162">
        <w:rPr>
          <w:rFonts w:asciiTheme="minorHAnsi" w:hAnsiTheme="minorHAnsi" w:cstheme="minorHAnsi"/>
          <w:sz w:val="28"/>
        </w:rPr>
        <w:t>Чтобы закрепить название с</w:t>
      </w:r>
      <w:r w:rsidR="00704B8D">
        <w:rPr>
          <w:rFonts w:asciiTheme="minorHAnsi" w:hAnsiTheme="minorHAnsi" w:cstheme="minorHAnsi"/>
          <w:sz w:val="28"/>
        </w:rPr>
        <w:t xml:space="preserve">лов в пассивном словаре детей использовали </w:t>
      </w:r>
      <w:r w:rsidR="00781162" w:rsidRPr="00781162">
        <w:rPr>
          <w:rFonts w:asciiTheme="minorHAnsi" w:hAnsiTheme="minorHAnsi" w:cstheme="minorHAnsi"/>
          <w:sz w:val="28"/>
        </w:rPr>
        <w:t xml:space="preserve"> тематические лото с изображением игрушек,  животных, мебели, посуды и т</w:t>
      </w:r>
      <w:r>
        <w:rPr>
          <w:rFonts w:asciiTheme="minorHAnsi" w:hAnsiTheme="minorHAnsi" w:cstheme="minorHAnsi"/>
          <w:sz w:val="28"/>
        </w:rPr>
        <w:t>.</w:t>
      </w:r>
      <w:r w:rsidR="00781162" w:rsidRPr="00781162">
        <w:rPr>
          <w:rFonts w:asciiTheme="minorHAnsi" w:hAnsiTheme="minorHAnsi" w:cstheme="minorHAnsi"/>
          <w:sz w:val="28"/>
        </w:rPr>
        <w:t xml:space="preserve">д., парные картинки, вкладыши. Находя </w:t>
      </w:r>
      <w:r w:rsidR="00704B8D">
        <w:rPr>
          <w:rFonts w:asciiTheme="minorHAnsi" w:hAnsiTheme="minorHAnsi" w:cstheme="minorHAnsi"/>
          <w:sz w:val="28"/>
        </w:rPr>
        <w:t xml:space="preserve">нужную картинку, дети закрепляли </w:t>
      </w:r>
      <w:r w:rsidR="00781162" w:rsidRPr="00781162">
        <w:rPr>
          <w:rFonts w:asciiTheme="minorHAnsi" w:hAnsiTheme="minorHAnsi" w:cstheme="minorHAnsi"/>
          <w:sz w:val="28"/>
        </w:rPr>
        <w:t xml:space="preserve"> название слова в пассивном словаре.</w:t>
      </w:r>
    </w:p>
    <w:p w:rsidR="00704B8D" w:rsidRPr="000E1673" w:rsidRDefault="00704B8D" w:rsidP="00F85F6C">
      <w:pPr>
        <w:pStyle w:val="a6"/>
        <w:spacing w:before="0" w:beforeAutospacing="0" w:after="0" w:afterAutospacing="0" w:line="276" w:lineRule="auto"/>
        <w:ind w:left="-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E1673">
        <w:rPr>
          <w:rFonts w:asciiTheme="minorHAnsi" w:hAnsiTheme="minorHAnsi" w:cstheme="minorHAnsi"/>
          <w:sz w:val="28"/>
          <w:szCs w:val="28"/>
        </w:rPr>
        <w:t xml:space="preserve">Очень нравятся детям игры  - поручения . Мы </w:t>
      </w:r>
      <w:r w:rsidRPr="000E1673">
        <w:rPr>
          <w:sz w:val="28"/>
          <w:szCs w:val="28"/>
        </w:rPr>
        <w:t xml:space="preserve"> просили ребенка принести, например, машинку. Если он ошибался, мы сами показывали на нужный предмет. Затем спрашивали, что эт</w:t>
      </w:r>
      <w:r w:rsidR="000E1673" w:rsidRPr="000E1673">
        <w:rPr>
          <w:sz w:val="28"/>
          <w:szCs w:val="28"/>
        </w:rPr>
        <w:t>о, а если ребенок затруднялся сказать, мы давали речевой образец и просили повторить.</w:t>
      </w:r>
      <w:r w:rsidRPr="000E1673">
        <w:rPr>
          <w:sz w:val="28"/>
          <w:szCs w:val="28"/>
        </w:rPr>
        <w:t xml:space="preserve"> </w:t>
      </w:r>
    </w:p>
    <w:p w:rsidR="0096419B" w:rsidRDefault="00781162" w:rsidP="00F85F6C">
      <w:pPr>
        <w:spacing w:after="0"/>
        <w:ind w:left="-567" w:right="283"/>
        <w:jc w:val="both"/>
        <w:rPr>
          <w:rFonts w:asciiTheme="minorHAnsi" w:hAnsiTheme="minorHAnsi" w:cstheme="minorHAnsi"/>
          <w:sz w:val="28"/>
          <w:szCs w:val="28"/>
        </w:rPr>
      </w:pPr>
      <w:r w:rsidRPr="000E1673">
        <w:rPr>
          <w:rFonts w:asciiTheme="minorHAnsi" w:hAnsiTheme="minorHAnsi" w:cstheme="minorHAnsi"/>
          <w:sz w:val="28"/>
          <w:szCs w:val="28"/>
        </w:rPr>
        <w:t>Впоследствии, когда дети легко находят и показывают предметы, картинки,  переходим ко второму этапу.</w:t>
      </w:r>
    </w:p>
    <w:p w:rsidR="00781162" w:rsidRPr="0096419B" w:rsidRDefault="00781162" w:rsidP="00F85F6C">
      <w:pPr>
        <w:spacing w:after="0"/>
        <w:ind w:left="-567" w:right="283"/>
        <w:jc w:val="both"/>
        <w:rPr>
          <w:rFonts w:asciiTheme="minorHAnsi" w:hAnsiTheme="minorHAnsi" w:cstheme="minorHAnsi"/>
          <w:sz w:val="28"/>
          <w:szCs w:val="28"/>
        </w:rPr>
      </w:pPr>
      <w:r w:rsidRPr="00781162">
        <w:rPr>
          <w:rFonts w:asciiTheme="minorHAnsi" w:hAnsiTheme="minorHAnsi" w:cstheme="minorHAnsi"/>
          <w:sz w:val="28"/>
        </w:rPr>
        <w:t xml:space="preserve">На втором этапе активизируются в речи детей слова, переводятся из пассивного словаря в активную речь. Используются словесные дидактические игры. Они формируют слуховое внимание и умение повторять звукосочетания и слова. Игровые действия в словесных играх побуждают детей к многократному </w:t>
      </w:r>
      <w:r w:rsidRPr="00781162">
        <w:rPr>
          <w:rFonts w:asciiTheme="minorHAnsi" w:hAnsiTheme="minorHAnsi" w:cstheme="minorHAnsi"/>
          <w:sz w:val="28"/>
        </w:rPr>
        <w:lastRenderedPageBreak/>
        <w:t>повторению одного итого же звукосочетания, что упражняет малышей в правильном произнесении звуков и слов. Дети любят игры «На птичьем дворе», «Кто что ест», «Кто что делает», «Гуси, гуси, га – га-  га» и т.д.</w:t>
      </w:r>
    </w:p>
    <w:p w:rsidR="00781162" w:rsidRPr="0025723B" w:rsidRDefault="00781162" w:rsidP="00F85F6C">
      <w:pPr>
        <w:spacing w:after="0"/>
        <w:ind w:left="-567" w:right="283"/>
        <w:jc w:val="both"/>
        <w:rPr>
          <w:sz w:val="28"/>
        </w:rPr>
      </w:pPr>
      <w:r w:rsidRPr="00781162">
        <w:rPr>
          <w:rFonts w:asciiTheme="minorHAnsi" w:hAnsiTheme="minorHAnsi" w:cstheme="minorHAnsi"/>
          <w:sz w:val="28"/>
        </w:rPr>
        <w:t>На третьем этапе создаются условия для развития фразовой речи, умения строить предложения из 3,4 слов. С детьми идет постоянное общение. Воспитатели говорят медленно, плавно, правильно, с добрым выражением, по взрослому, не используя детских слов. Используются наблюдения, рассматривание сюжетных картинок. Например, рассматривание картины «Зимние забавы» включает определение времени года, перечисление людей и предметов на картине, выяснение их действий. Отвечая на вопросы, дети могут составить совместно с педагогом небольшой рассказ</w:t>
      </w:r>
      <w:r w:rsidRPr="0025723B">
        <w:rPr>
          <w:sz w:val="28"/>
        </w:rPr>
        <w:t>.</w:t>
      </w:r>
    </w:p>
    <w:p w:rsidR="00781162" w:rsidRPr="00781162" w:rsidRDefault="00D5700F" w:rsidP="00F85F6C">
      <w:pPr>
        <w:spacing w:after="0"/>
        <w:ind w:left="-567" w:right="28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Используем</w:t>
      </w:r>
      <w:r w:rsidR="00781162" w:rsidRPr="00781162">
        <w:rPr>
          <w:rFonts w:asciiTheme="minorHAnsi" w:hAnsiTheme="minorHAnsi" w:cstheme="minorHAnsi"/>
          <w:sz w:val="28"/>
        </w:rPr>
        <w:t xml:space="preserve"> сюжетно-дидактические игры типа «день рождения </w:t>
      </w:r>
      <w:proofErr w:type="spellStart"/>
      <w:r w:rsidR="00781162" w:rsidRPr="00781162">
        <w:rPr>
          <w:rFonts w:asciiTheme="minorHAnsi" w:hAnsiTheme="minorHAnsi" w:cstheme="minorHAnsi"/>
          <w:sz w:val="28"/>
        </w:rPr>
        <w:t>куклы»</w:t>
      </w:r>
      <w:proofErr w:type="gramStart"/>
      <w:r w:rsidR="00781162" w:rsidRPr="00781162">
        <w:rPr>
          <w:rFonts w:asciiTheme="minorHAnsi" w:hAnsiTheme="minorHAnsi" w:cstheme="minorHAnsi"/>
          <w:sz w:val="28"/>
        </w:rPr>
        <w:t>,«</w:t>
      </w:r>
      <w:proofErr w:type="gramEnd"/>
      <w:r w:rsidR="00781162" w:rsidRPr="00781162">
        <w:rPr>
          <w:rFonts w:asciiTheme="minorHAnsi" w:hAnsiTheme="minorHAnsi" w:cstheme="minorHAnsi"/>
          <w:sz w:val="28"/>
        </w:rPr>
        <w:t>идём</w:t>
      </w:r>
      <w:proofErr w:type="spellEnd"/>
      <w:r w:rsidR="00781162" w:rsidRPr="00781162">
        <w:rPr>
          <w:rFonts w:asciiTheme="minorHAnsi" w:hAnsiTheme="minorHAnsi" w:cstheme="minorHAnsi"/>
          <w:sz w:val="28"/>
        </w:rPr>
        <w:t xml:space="preserve"> гулять», «кукла заболела», «кукла проснулась» и т.д.</w:t>
      </w:r>
    </w:p>
    <w:p w:rsidR="00781162" w:rsidRPr="00781162" w:rsidRDefault="00781162" w:rsidP="00F85F6C">
      <w:pPr>
        <w:spacing w:after="0"/>
        <w:ind w:left="-567" w:right="283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Через интересные игры ребёнок учиться общаться, появляется доброжелательность друг к другу, чувство симпатии к сверстникам, доверительное отношение к взрослым, то есть развивается сам ребёнок. По мере накопления собственного опыта ребёнок всё более постигает содержание сензитивного  для раннего возраста - развития речи детей.</w:t>
      </w:r>
    </w:p>
    <w:p w:rsidR="00781162" w:rsidRPr="00781162" w:rsidRDefault="00781162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Как я говорила выше, развитие речи детей происходит не только на организованных занятиях, но и в совместной деятельности в ходе режимных моментов.</w:t>
      </w:r>
    </w:p>
    <w:p w:rsidR="00781162" w:rsidRPr="00BC1768" w:rsidRDefault="00781162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781162">
        <w:rPr>
          <w:rFonts w:asciiTheme="minorHAnsi" w:hAnsiTheme="minorHAnsi" w:cstheme="minorHAnsi"/>
          <w:sz w:val="28"/>
        </w:rPr>
        <w:t>В режимные моменты у детей закрепляются навыки, приобретенные ранее, и систематически формируются новые. Навыки связаны с процессами еды, раздевания, одевания и т. д. В ходе выполнения режимных процессов от ребенка требуется точность знания, как нужно выполнять то или иное действие (чисто вымыть руки, не облившись при этом водой), в какой последовательности выполнять действия (например, при одевании на прогулку). Разные процессы совершаются в разных условиях, поэтому дети овладевают самыми разнообразными словами: учатся называть предметы домашнего обихода (одежду, мебель, посуду), игрушки, уточнять детали знакомых предметов (у туфелек есть каблук, носок, туфли застегивают либо специальной застежкой, либо пуговкой, ботинки зашнуровывают шнурками). Наряду с называнием предметов учат обозначать словами различные действия: одни и те же действия с разными предметами — налить (суп, компот, кофе), снять (пальто, - шапку, шарф), надеть (платье, рубашку, колготки); разные действия с одним предметом — застегнуть, расстегнуть (пуговицу), снять, повесить (пальто на вешалку); называть признаки предметов (шапочка красная, мягкая, теплая, суп горячий, теплый, вкусный).</w:t>
      </w:r>
    </w:p>
    <w:p w:rsidR="00BC1768" w:rsidRPr="00BC1768" w:rsidRDefault="00781162" w:rsidP="00F85F6C">
      <w:pPr>
        <w:tabs>
          <w:tab w:val="left" w:pos="-567"/>
        </w:tabs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BC1768">
        <w:rPr>
          <w:rFonts w:asciiTheme="minorHAnsi" w:hAnsiTheme="minorHAnsi" w:cstheme="minorHAnsi"/>
          <w:sz w:val="28"/>
        </w:rPr>
        <w:t>В работе по развитию речи, я обязательно подключала родителей.</w:t>
      </w:r>
      <w:r w:rsidR="00BC1768" w:rsidRPr="00BC1768">
        <w:rPr>
          <w:rFonts w:asciiTheme="minorHAnsi" w:hAnsiTheme="minorHAnsi" w:cstheme="minorHAnsi"/>
          <w:sz w:val="28"/>
        </w:rPr>
        <w:t xml:space="preserve">   Каждый день я старалась индивидуально поговорить с родителями (утром, или вечером), во </w:t>
      </w:r>
      <w:r w:rsidR="00BC1768" w:rsidRPr="00BC1768">
        <w:rPr>
          <w:rFonts w:asciiTheme="minorHAnsi" w:hAnsiTheme="minorHAnsi" w:cstheme="minorHAnsi"/>
          <w:sz w:val="28"/>
        </w:rPr>
        <w:lastRenderedPageBreak/>
        <w:t>время бесед с родителями давала рекомендации: учить ребёнка манипулировать предметами -  чтобы игрушки были яркими, по возможности должны быть строительный материал, различные пирамидки, матрёшки. Главное, обязательно разговаривать с ребёнком, поощрять его, помогать в трудных ситуациях: « Ах, какая досада, ничего не выходит у Миши. Ну и рассердился наш малыш. Я помогу, вместе мы справимся с задачей».</w:t>
      </w:r>
      <w:r w:rsidR="00BC1768">
        <w:rPr>
          <w:rFonts w:asciiTheme="minorHAnsi" w:hAnsiTheme="minorHAnsi" w:cstheme="minorHAnsi"/>
          <w:sz w:val="28"/>
        </w:rPr>
        <w:t xml:space="preserve"> </w:t>
      </w:r>
      <w:r w:rsidR="00BC1768" w:rsidRPr="00BC1768">
        <w:rPr>
          <w:rFonts w:asciiTheme="minorHAnsi" w:hAnsiTheme="minorHAnsi" w:cstheme="minorHAnsi"/>
          <w:sz w:val="28"/>
        </w:rPr>
        <w:t>На родительском собрании мною были рекомендованы игры « Чудесный мешочек», «Поиграем с куклами», «Сварим куклам кашу» и т.д.</w:t>
      </w:r>
      <w:r w:rsidR="00BC1768">
        <w:rPr>
          <w:rFonts w:asciiTheme="minorHAnsi" w:hAnsiTheme="minorHAnsi" w:cstheme="minorHAnsi"/>
          <w:sz w:val="28"/>
        </w:rPr>
        <w:t xml:space="preserve"> </w:t>
      </w:r>
      <w:r w:rsidR="00BC1768" w:rsidRPr="00BC1768">
        <w:rPr>
          <w:rFonts w:asciiTheme="minorHAnsi" w:hAnsiTheme="minorHAnsi" w:cstheme="minorHAnsi"/>
          <w:sz w:val="28"/>
        </w:rPr>
        <w:t>Оформила газету для родителей: « Давайте играть», в которой родители могли увидеть своих детей в процессе игры, прочитать рекомендации.</w:t>
      </w:r>
    </w:p>
    <w:p w:rsidR="00BC1768" w:rsidRDefault="00BC1768" w:rsidP="00F85F6C">
      <w:pPr>
        <w:tabs>
          <w:tab w:val="left" w:pos="-567"/>
        </w:tabs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BC1768">
        <w:rPr>
          <w:rFonts w:asciiTheme="minorHAnsi" w:hAnsiTheme="minorHAnsi" w:cstheme="minorHAnsi"/>
          <w:sz w:val="28"/>
        </w:rPr>
        <w:t>Проводила консультации для родителей:</w:t>
      </w:r>
      <w:r>
        <w:rPr>
          <w:rFonts w:asciiTheme="minorHAnsi" w:hAnsiTheme="minorHAnsi" w:cstheme="minorHAnsi"/>
          <w:sz w:val="28"/>
        </w:rPr>
        <w:t xml:space="preserve"> </w:t>
      </w:r>
      <w:r w:rsidRPr="00BC1768">
        <w:rPr>
          <w:rFonts w:asciiTheme="minorHAnsi" w:hAnsiTheme="minorHAnsi" w:cstheme="minorHAnsi"/>
          <w:sz w:val="28"/>
        </w:rPr>
        <w:t>«Я играю целый день, мне играть совсем не лень».</w:t>
      </w:r>
    </w:p>
    <w:p w:rsidR="000077D3" w:rsidRPr="000077D3" w:rsidRDefault="000077D3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0077D3">
        <w:rPr>
          <w:rFonts w:asciiTheme="minorHAnsi" w:hAnsiTheme="minorHAnsi" w:cstheme="minorHAnsi"/>
          <w:sz w:val="28"/>
        </w:rPr>
        <w:t>Контрольное обследование проводилось с теми же детьми (в возрасте около трёх лет). В ходе обследования использовался метод индивидуальной диагностической беседы с ребёнком, с целью выявления уровня активного и пассивного словаря, с применением наглядно-дидактического пособия Л.Н. Павловой «Раннее детство: развитие речи и мышления» для детей от 1 до 3 лет». Беседа проходила в доверительных условиях отдельно с каждым ребёнком. Результаты обследования были занесены в таблицу №2. Мы видим что количество слов в активном словаре увеличилось. У пяти детей - высокий уровень сформированности словаря, у четверых - средний уровень, у одного по прежнему - низкий уровень.</w:t>
      </w:r>
    </w:p>
    <w:p w:rsidR="000077D3" w:rsidRPr="000077D3" w:rsidRDefault="000077D3" w:rsidP="00F85F6C">
      <w:pPr>
        <w:spacing w:after="0"/>
        <w:ind w:left="-567"/>
        <w:jc w:val="both"/>
        <w:rPr>
          <w:rFonts w:asciiTheme="minorHAnsi" w:hAnsiTheme="minorHAnsi" w:cstheme="minorHAnsi"/>
          <w:sz w:val="28"/>
        </w:rPr>
      </w:pPr>
      <w:r w:rsidRPr="000077D3">
        <w:rPr>
          <w:rFonts w:asciiTheme="minorHAnsi" w:hAnsiTheme="minorHAnsi" w:cstheme="minorHAnsi"/>
          <w:sz w:val="28"/>
        </w:rPr>
        <w:t xml:space="preserve">После сравнения результатов констатирующего и контрольного обследования можно сделать вывод о том, что дидактические игры действительно оказывают </w:t>
      </w:r>
      <w:r>
        <w:rPr>
          <w:rFonts w:asciiTheme="minorHAnsi" w:hAnsiTheme="minorHAnsi" w:cstheme="minorHAnsi"/>
          <w:sz w:val="28"/>
        </w:rPr>
        <w:t xml:space="preserve">влияние на формирование активной речи </w:t>
      </w:r>
      <w:r w:rsidRPr="000077D3">
        <w:rPr>
          <w:rFonts w:asciiTheme="minorHAnsi" w:hAnsiTheme="minorHAnsi" w:cstheme="minorHAnsi"/>
          <w:sz w:val="28"/>
        </w:rPr>
        <w:t xml:space="preserve"> детей раннего возраста. При сравнении диаграмм видно, что увеличился активный словарь детей, то есть с помощью дидактических игр мы активизировали слова, имеющиеся у детей в пассивном словаре.</w:t>
      </w:r>
    </w:p>
    <w:p w:rsidR="000077D3" w:rsidRDefault="000077D3" w:rsidP="00F85F6C">
      <w:pPr>
        <w:tabs>
          <w:tab w:val="left" w:pos="-567"/>
        </w:tabs>
        <w:spacing w:after="0"/>
        <w:ind w:left="-567"/>
        <w:jc w:val="both"/>
        <w:rPr>
          <w:rFonts w:asciiTheme="minorHAnsi" w:hAnsiTheme="minorHAnsi" w:cstheme="minorHAnsi"/>
          <w:b/>
          <w:sz w:val="28"/>
        </w:rPr>
      </w:pPr>
    </w:p>
    <w:p w:rsidR="00D92EBF" w:rsidRDefault="00D92EBF" w:rsidP="00D92EBF">
      <w:pPr>
        <w:tabs>
          <w:tab w:val="left" w:pos="-567"/>
        </w:tabs>
        <w:spacing w:line="360" w:lineRule="auto"/>
        <w:rPr>
          <w:rFonts w:asciiTheme="minorHAnsi" w:hAnsiTheme="minorHAnsi" w:cstheme="minorHAnsi"/>
          <w:b/>
          <w:sz w:val="28"/>
        </w:rPr>
        <w:sectPr w:rsidR="00D92EBF" w:rsidSect="002F3792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92EBF" w:rsidRPr="00D92EBF" w:rsidRDefault="00D92EBF" w:rsidP="00D92EB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2EBF">
        <w:rPr>
          <w:rFonts w:asciiTheme="minorHAnsi" w:hAnsiTheme="minorHAnsi" w:cstheme="minorHAnsi"/>
          <w:b/>
          <w:sz w:val="24"/>
          <w:szCs w:val="24"/>
        </w:rPr>
        <w:lastRenderedPageBreak/>
        <w:t>Перспективный план игр и упражнений по развитию речи у детей раннего возраста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24"/>
        <w:gridCol w:w="284"/>
        <w:gridCol w:w="5244"/>
      </w:tblGrid>
      <w:tr w:rsidR="00D92EBF" w:rsidRPr="00D92EBF" w:rsidTr="00D92EBF">
        <w:trPr>
          <w:trHeight w:val="791"/>
        </w:trPr>
        <w:tc>
          <w:tcPr>
            <w:tcW w:w="3598" w:type="dxa"/>
            <w:vAlign w:val="center"/>
          </w:tcPr>
          <w:p w:rsidR="00D92EBF" w:rsidRPr="00D92EBF" w:rsidRDefault="00D92EBF" w:rsidP="009745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ДИДАКТИЧЕСКАЯ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br/>
              <w:t>ИГРА</w:t>
            </w:r>
          </w:p>
        </w:tc>
        <w:tc>
          <w:tcPr>
            <w:tcW w:w="6008" w:type="dxa"/>
            <w:gridSpan w:val="2"/>
            <w:vAlign w:val="center"/>
          </w:tcPr>
          <w:p w:rsidR="00D92EBF" w:rsidRPr="00D92EBF" w:rsidRDefault="00D92EBF" w:rsidP="009745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ПРОГРАМНОЕ СОДЕРЖАНИЕ</w:t>
            </w:r>
          </w:p>
        </w:tc>
        <w:tc>
          <w:tcPr>
            <w:tcW w:w="5244" w:type="dxa"/>
            <w:vAlign w:val="center"/>
          </w:tcPr>
          <w:p w:rsidR="00D92EBF" w:rsidRPr="00D92EBF" w:rsidRDefault="00D92EBF" w:rsidP="009745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ОБОРУДОВАНИЕ</w:t>
            </w:r>
          </w:p>
        </w:tc>
      </w:tr>
      <w:tr w:rsidR="00D92EBF" w:rsidRPr="00D92EBF" w:rsidTr="001F5E05">
        <w:trPr>
          <w:trHeight w:val="378"/>
        </w:trPr>
        <w:tc>
          <w:tcPr>
            <w:tcW w:w="14850" w:type="dxa"/>
            <w:gridSpan w:val="4"/>
            <w:vAlign w:val="center"/>
          </w:tcPr>
          <w:p w:rsidR="00D92EBF" w:rsidRPr="00D92EBF" w:rsidRDefault="00D92EBF" w:rsidP="009745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</w:tr>
      <w:tr w:rsidR="00D92EBF" w:rsidRPr="00D92EBF" w:rsidTr="00D92EBF">
        <w:trPr>
          <w:trHeight w:val="179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1.Покажи, кого назову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2.Кто это?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3.Сделай, как я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4.Давайте познакомим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ся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Учить детей находить, показывать и, </w:t>
            </w:r>
            <w:proofErr w:type="spellStart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по-возможности</w:t>
            </w:r>
            <w:proofErr w:type="spellEnd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, произносить имена сверстников и сотрудников группы, воспитывать дружелюбие и желание играть друг с другом. Развивать общительность и хорошие взаимоотношения с окружающими людьми. Вызвать положительные эмоции.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D92EBF">
        <w:trPr>
          <w:trHeight w:val="85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Кто с нами рядом живет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узнавать, показывать и называть животных и птиц, изображенных на картинках.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Набор предметных картинок из серии «Домашние животные и птицы».</w:t>
            </w:r>
          </w:p>
        </w:tc>
      </w:tr>
      <w:tr w:rsidR="00D92EBF" w:rsidRPr="00D92EBF" w:rsidTr="00D92EBF">
        <w:trPr>
          <w:trHeight w:val="415"/>
        </w:trPr>
        <w:tc>
          <w:tcPr>
            <w:tcW w:w="14850" w:type="dxa"/>
            <w:gridSpan w:val="4"/>
          </w:tcPr>
          <w:p w:rsidR="00D92EBF" w:rsidRPr="00D92EBF" w:rsidRDefault="00D92EBF" w:rsidP="00D92E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</w:tr>
      <w:tr w:rsidR="00D92EBF" w:rsidRPr="00D92EBF" w:rsidTr="004610B6">
        <w:trPr>
          <w:trHeight w:val="1689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1.Кружок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2.Паровозик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3.Мы хорошие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4.Снежинки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Учить детей находить, показывать и, </w:t>
            </w:r>
            <w:proofErr w:type="spellStart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по-возможности</w:t>
            </w:r>
            <w:proofErr w:type="spellEnd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, произносить имена сверстников и сотрудников группы, воспитывать дружелюбие и желание играть друг с другом. Развивать общительность и хорошие взаимоотношения с окружающими людьми. Вызвать положительные эмоции.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96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.Принеси игрушку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развивать понимаемую речь, учить выполнять несложные и двух-трех сложные инструкции, ориентироваться в пространстве.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4-5 игрушек (машина, мяч, пирамидка, кукла, книжка и т.п.). </w:t>
            </w:r>
          </w:p>
        </w:tc>
      </w:tr>
      <w:tr w:rsidR="00D92EBF" w:rsidRPr="00D92EBF" w:rsidTr="004610B6">
        <w:trPr>
          <w:trHeight w:val="1251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.Парные картинки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находить две идентичные картинки среди множества (10-15) предложенных, активизировать словарь.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Наборы предметных картинок: «Одежда», «Посуда», «Мебель», «Транспорт», «Игрушки» и т.д. (по две штуки), две куклы.</w:t>
            </w:r>
          </w:p>
        </w:tc>
      </w:tr>
      <w:tr w:rsidR="00D92EBF" w:rsidRPr="00D92EBF" w:rsidTr="004610B6">
        <w:trPr>
          <w:trHeight w:val="239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.Дети обедают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Упражнять детей в названии слов: тарелка, чашка, блюдце, ложечка, салфетка, ест, вытирает, держит.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Картинка с изображенными на ней троих детей, сидящих за столом: мальчик наклонился над тарелкой, и ест второе; девочка ест маленькой ложкой компот из чашки, стоящей на блюдце; второй мальчик закончил еду и вытирает рот салфеткой; на столе стоит стакан с бумажными салфетками.</w:t>
            </w:r>
          </w:p>
        </w:tc>
      </w:tr>
      <w:tr w:rsidR="00D92EBF" w:rsidRPr="00D92EBF" w:rsidTr="004610B6">
        <w:trPr>
          <w:trHeight w:val="392"/>
        </w:trPr>
        <w:tc>
          <w:tcPr>
            <w:tcW w:w="14850" w:type="dxa"/>
            <w:gridSpan w:val="4"/>
          </w:tcPr>
          <w:p w:rsidR="00D92EBF" w:rsidRPr="00D92EBF" w:rsidRDefault="00D92EBF" w:rsidP="00D92E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</w:tr>
      <w:tr w:rsidR="00D92EBF" w:rsidRPr="00D92EBF" w:rsidTr="004610B6">
        <w:trPr>
          <w:trHeight w:val="109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1.Кто внимательный?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остроту слуха, умение правильно воспринимать словесную инструкцию независимо от силы голоса, которым ее произносят.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Кукла, игрушечный мишка, машинка.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21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.Найди и принеси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развивать понимаемую речь, учить выполнять несложные и двух-трех сложные инструкции, ориентироваться в пространстве.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Игрушки и предметы, находящиеся на своих местах в групповой комнате.</w:t>
            </w:r>
          </w:p>
        </w:tc>
      </w:tr>
      <w:tr w:rsidR="00D92EBF" w:rsidRPr="00D92EBF" w:rsidTr="004610B6">
        <w:trPr>
          <w:trHeight w:val="79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.Во дворе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Развивать речевой слух и способность к звукоподражанию. 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петух, курица, кошка, собака, корова.</w:t>
            </w:r>
          </w:p>
        </w:tc>
      </w:tr>
      <w:tr w:rsidR="00D92EBF" w:rsidRPr="00D92EBF" w:rsidTr="004610B6">
        <w:trPr>
          <w:trHeight w:val="7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.Уложим куклу спать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Познакомить детей с предметами одежды и ее деталями.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Кукла с комплектом одежды, кукольная кроватка.</w:t>
            </w:r>
          </w:p>
        </w:tc>
      </w:tr>
      <w:tr w:rsidR="00D92EBF" w:rsidRPr="00D92EBF" w:rsidTr="004610B6">
        <w:trPr>
          <w:trHeight w:val="4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.Кукла проснулась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Уточнить названия кукольной одежды, ее деталей, цвета.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Кукла на кроватке, комплект ее одежды.</w:t>
            </w:r>
          </w:p>
        </w:tc>
      </w:tr>
      <w:tr w:rsidR="00D92EBF" w:rsidRPr="00D92EBF" w:rsidTr="004610B6">
        <w:trPr>
          <w:trHeight w:val="115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.Посуда для куклы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находить знакомые предметы посуды на картинках по словесному указанию, дать представление об их использовании, активизировать словарь.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Набор предметных картинок из серии «Посуда», кукла.</w:t>
            </w:r>
          </w:p>
        </w:tc>
      </w:tr>
      <w:tr w:rsidR="00D92EBF" w:rsidRPr="00D92EBF" w:rsidTr="00D92EBF">
        <w:trPr>
          <w:trHeight w:val="350"/>
        </w:trPr>
        <w:tc>
          <w:tcPr>
            <w:tcW w:w="14850" w:type="dxa"/>
            <w:gridSpan w:val="4"/>
          </w:tcPr>
          <w:p w:rsidR="00D92EBF" w:rsidRPr="00D92EBF" w:rsidRDefault="00D92EBF" w:rsidP="00D92E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</w:tr>
      <w:tr w:rsidR="00D92EBF" w:rsidRPr="00D92EBF" w:rsidTr="004610B6">
        <w:trPr>
          <w:trHeight w:val="697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.Поручения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развивать понимаемую речь, учить выполнять несложные и двух-трех сложные инструкции, ориентироваться в пространстве.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08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.Песня – песенка 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правильное звукопроизношение. Развивать речевой слух и речевую активность, умение произносить звуки и звукосочетания по подражанию.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Большая кукла, петух, кошка, утка, медведь, лягушка.</w:t>
            </w:r>
          </w:p>
        </w:tc>
      </w:tr>
      <w:tr w:rsidR="00D92EBF" w:rsidRPr="00D92EBF" w:rsidTr="004610B6">
        <w:trPr>
          <w:trHeight w:val="52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.Спрячь мячик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Формировать у детей навыки понимания предложных конструкций.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Мяч.</w:t>
            </w:r>
          </w:p>
        </w:tc>
      </w:tr>
      <w:tr w:rsidR="00D92EBF" w:rsidRPr="00D92EBF" w:rsidTr="004610B6">
        <w:trPr>
          <w:trHeight w:val="67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.Нарядим куклу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Активизировать словарь по теме.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Картонная кукла, набор бумажной одежды.</w:t>
            </w:r>
          </w:p>
        </w:tc>
      </w:tr>
      <w:tr w:rsidR="00D92EBF" w:rsidRPr="00D92EBF" w:rsidTr="004610B6">
        <w:trPr>
          <w:trHeight w:val="91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.Угостим кукол чаем</w:t>
            </w:r>
          </w:p>
        </w:tc>
        <w:tc>
          <w:tcPr>
            <w:tcW w:w="572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предметов посуды, ее величины.</w:t>
            </w:r>
          </w:p>
        </w:tc>
        <w:tc>
          <w:tcPr>
            <w:tcW w:w="552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Два набора кукольной посуды и две куклы, резко контрастных по величине.</w:t>
            </w:r>
          </w:p>
        </w:tc>
      </w:tr>
      <w:tr w:rsidR="00D92EBF" w:rsidRPr="00D92EBF" w:rsidTr="004610B6">
        <w:trPr>
          <w:trHeight w:val="778"/>
        </w:trPr>
        <w:tc>
          <w:tcPr>
            <w:tcW w:w="3598" w:type="dxa"/>
          </w:tcPr>
          <w:p w:rsidR="00D92EBF" w:rsidRPr="00D92EBF" w:rsidRDefault="00D92EBF" w:rsidP="00F72B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.Праздник елки в детском саду</w:t>
            </w:r>
          </w:p>
        </w:tc>
        <w:tc>
          <w:tcPr>
            <w:tcW w:w="5724" w:type="dxa"/>
          </w:tcPr>
          <w:p w:rsidR="00D92EBF" w:rsidRDefault="00D92EBF" w:rsidP="00F72B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  <w:p w:rsidR="004610B6" w:rsidRDefault="004610B6" w:rsidP="00F72B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10B6" w:rsidRPr="00D92EBF" w:rsidRDefault="004610B6" w:rsidP="00F72B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92EBF" w:rsidRPr="00D92EBF" w:rsidRDefault="00D92EBF" w:rsidP="00F72B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</w:tc>
      </w:tr>
      <w:tr w:rsidR="004610B6" w:rsidRPr="00D92EBF" w:rsidTr="004610B6">
        <w:trPr>
          <w:trHeight w:val="416"/>
        </w:trPr>
        <w:tc>
          <w:tcPr>
            <w:tcW w:w="14850" w:type="dxa"/>
            <w:gridSpan w:val="4"/>
          </w:tcPr>
          <w:p w:rsidR="004610B6" w:rsidRPr="00D92EBF" w:rsidRDefault="004610B6" w:rsidP="00461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Январь</w:t>
            </w:r>
          </w:p>
        </w:tc>
      </w:tr>
      <w:tr w:rsidR="00D92EBF" w:rsidRPr="00D92EBF" w:rsidTr="004610B6">
        <w:trPr>
          <w:trHeight w:val="10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1.Положи на место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развивать понимаемую речь, учить выполнять несложные и двух-трех сложные инструкции, ориентироваться в пространстве.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85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2.Курочка и цыплята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звукоподражание, ориентировку в пространстве.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Шапочки курочки и цыплят (по количеству детей)</w:t>
            </w:r>
          </w:p>
        </w:tc>
      </w:tr>
      <w:tr w:rsidR="00D92EBF" w:rsidRPr="00D92EBF" w:rsidTr="004610B6">
        <w:trPr>
          <w:trHeight w:val="981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3.Часы тикают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звукопроизношение, голосовой аппарат. Закреплять правильное произношение звуков «к», «т», «ть». Вырабатывать умеренный темп речи, умение произносить слова быстро и медленно, громко и тихо.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Большие и маленькие часы.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49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4.Кто, где спрятался?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Сформировать понимание некоторых предлогов, активизировать речь.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Игрушечная кошечка или собачка.</w:t>
            </w:r>
          </w:p>
        </w:tc>
      </w:tr>
      <w:tr w:rsidR="00D92EBF" w:rsidRPr="00D92EBF" w:rsidTr="004610B6">
        <w:trPr>
          <w:trHeight w:val="82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5.К кукле пришли гости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Познакомить детей с названием посуды, ее цветом, формой, назначением.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Кукольная </w:t>
            </w:r>
            <w:proofErr w:type="spellStart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посудка</w:t>
            </w:r>
            <w:proofErr w:type="spellEnd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, стол, кукла, Машка и зайка.</w:t>
            </w:r>
          </w:p>
        </w:tc>
      </w:tr>
      <w:tr w:rsidR="00D92EBF" w:rsidRPr="00D92EBF" w:rsidTr="004610B6">
        <w:trPr>
          <w:trHeight w:val="52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6.В гостях у куклы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Уточнять название предметов мебели, ее назначение.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Кукольная мебель, кукла.</w:t>
            </w:r>
          </w:p>
        </w:tc>
      </w:tr>
      <w:tr w:rsidR="00D92EBF" w:rsidRPr="00D92EBF" w:rsidTr="004610B6">
        <w:trPr>
          <w:trHeight w:val="68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 Чудесный мешочек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Уточнить и активизировать словарь по теме.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автобус, грузовик, легковая машина, самолет, кораблик в мешочке.</w:t>
            </w:r>
          </w:p>
        </w:tc>
      </w:tr>
      <w:tr w:rsidR="00D92EBF" w:rsidRPr="00D92EBF" w:rsidTr="004610B6">
        <w:trPr>
          <w:trHeight w:val="84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8.Кого мы встретили в лесу?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узнавать, показывать и называть животных, изображенных на картинках.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Предметны картинки из серии «Дикие животные».</w:t>
            </w:r>
          </w:p>
        </w:tc>
      </w:tr>
      <w:tr w:rsidR="00D92EBF" w:rsidRPr="00D92EBF" w:rsidTr="004610B6">
        <w:trPr>
          <w:trHeight w:val="169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9.Дети играют в группе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</w:tc>
      </w:tr>
      <w:tr w:rsidR="004610B6" w:rsidRPr="00D92EBF" w:rsidTr="004610B6">
        <w:trPr>
          <w:trHeight w:val="274"/>
        </w:trPr>
        <w:tc>
          <w:tcPr>
            <w:tcW w:w="14850" w:type="dxa"/>
            <w:gridSpan w:val="4"/>
          </w:tcPr>
          <w:p w:rsidR="004610B6" w:rsidRPr="00D92EBF" w:rsidRDefault="004610B6" w:rsidP="00461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Февраль</w:t>
            </w:r>
          </w:p>
        </w:tc>
      </w:tr>
      <w:tr w:rsidR="00D92EBF" w:rsidRPr="00D92EBF" w:rsidTr="004610B6">
        <w:trPr>
          <w:trHeight w:val="749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1.Чья птичка дальше улетит?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Вырабатывать длительное, направленное, плавное ротового выдоха. Активизировать мышцы губ.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Фигурки птиц, вырезанных из тонкой бумаги и ярко окрашенных.</w:t>
            </w:r>
          </w:p>
        </w:tc>
      </w:tr>
      <w:tr w:rsidR="00D92EBF" w:rsidRPr="00D92EBF" w:rsidTr="004610B6">
        <w:trPr>
          <w:trHeight w:val="103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2.Гав-гав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произношение звуков по подражанию.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щенка, коня, теленка, цыпленка, козленка.</w:t>
            </w:r>
          </w:p>
        </w:tc>
      </w:tr>
      <w:tr w:rsidR="00D92EBF" w:rsidRPr="00D92EBF" w:rsidTr="004610B6">
        <w:trPr>
          <w:trHeight w:val="4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3.Лошадка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Обучение отчетливому произношению звука «и».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Игрушечная лошадка.</w:t>
            </w:r>
          </w:p>
        </w:tc>
      </w:tr>
      <w:tr w:rsidR="00D92EBF" w:rsidRPr="00D92EBF" w:rsidTr="004610B6">
        <w:trPr>
          <w:trHeight w:val="661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4.Где машина?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понимать предложные конструкции.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Сюжетные картинки с изображением машины в разных местах.</w:t>
            </w:r>
          </w:p>
        </w:tc>
      </w:tr>
      <w:tr w:rsidR="00D92EBF" w:rsidRPr="00D92EBF" w:rsidTr="004610B6">
        <w:trPr>
          <w:trHeight w:val="1021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5.Угостим медведей чаем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предметов посуды, ее величины.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Три набора посуды разной величины, картинка из сказки «Три медведя» или три игрушечных медведя, резко контрастных по величине.</w:t>
            </w:r>
          </w:p>
        </w:tc>
      </w:tr>
      <w:tr w:rsidR="00D92EBF" w:rsidRPr="00D92EBF" w:rsidTr="004610B6">
        <w:trPr>
          <w:trHeight w:val="54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6.Пригласим мишутку в гости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Уточнять название предметов мебели, ее назначение.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Игрушечная мебель, медвежонок.</w:t>
            </w:r>
          </w:p>
        </w:tc>
      </w:tr>
      <w:tr w:rsidR="00D92EBF" w:rsidRPr="00D92EBF" w:rsidTr="004610B6">
        <w:trPr>
          <w:trHeight w:val="51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7.Узнай игрушку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Уточнить и активизировать словарь по теме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Любимые игрушки детей в мешочке.</w:t>
            </w:r>
          </w:p>
        </w:tc>
      </w:tr>
      <w:tr w:rsidR="00D92EBF" w:rsidRPr="00D92EBF" w:rsidTr="004610B6">
        <w:trPr>
          <w:trHeight w:val="139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8.Что в саду растет?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знакомить детей с названиями фруктов, учить соотносить и сравнивать предметы с их изображениями на картинках.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Набор предметных картинок из серии «Фрукты», натуральные фрукты или их муляжи.</w:t>
            </w:r>
          </w:p>
        </w:tc>
      </w:tr>
      <w:tr w:rsidR="00D92EBF" w:rsidRPr="00D92EBF" w:rsidTr="004610B6">
        <w:trPr>
          <w:trHeight w:val="201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9.Мальчик играет с собакой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Упражнять детей в названии слов: собака, цветы, сидит, смотрит, дает, играет.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Картинка с изображением зеленой лужайки. На лужайке растут цветы. Мальчик показывает собаке сахар. Собака сидит на задних лапах. Маленькая девочка с интересом смотрит на мальчика и собаку. Около девочки лежит игрушечная собака.</w:t>
            </w:r>
          </w:p>
        </w:tc>
      </w:tr>
      <w:tr w:rsidR="00D92EBF" w:rsidRPr="00D92EBF" w:rsidTr="004610B6">
        <w:trPr>
          <w:trHeight w:val="81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1.На птичьем дворе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произношение звуков по подражанию.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уточек, гусей, индюка, голубей, курочек, петушка.</w:t>
            </w:r>
          </w:p>
        </w:tc>
      </w:tr>
      <w:tr w:rsidR="00D92EBF" w:rsidRPr="00D92EBF" w:rsidTr="004610B6">
        <w:trPr>
          <w:trHeight w:val="7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2.Где зайчик?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понимать предложные конструкции.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деревья, избушка, пенек, зайчик.</w:t>
            </w:r>
          </w:p>
        </w:tc>
      </w:tr>
      <w:tr w:rsidR="00D92EBF" w:rsidRPr="00D92EBF" w:rsidTr="004610B6">
        <w:trPr>
          <w:trHeight w:val="13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3.Автомобиль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Формировать правильное и отчетливое произношение звука «б» (</w:t>
            </w:r>
            <w:proofErr w:type="spellStart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бь</w:t>
            </w:r>
            <w:proofErr w:type="spellEnd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), развивать умение произносить отдельные звукоподражания громко и тихо; ориентироваться в пространстве.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Картонные рули (по количеству детей), большая и маленькая машинки.</w:t>
            </w:r>
          </w:p>
        </w:tc>
      </w:tr>
      <w:tr w:rsidR="00D92EBF" w:rsidRPr="00D92EBF" w:rsidTr="004610B6">
        <w:trPr>
          <w:trHeight w:val="1689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4.Назови ласково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образовывать существительные с уменьшительно-ласкательными суффиксами.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предметов из какой-либо серии (посуда, мебель, животные, транспорт и др.), в зависимости от того, существительные какой темы необходимо закрепить.</w:t>
            </w:r>
          </w:p>
        </w:tc>
      </w:tr>
      <w:tr w:rsidR="00D92EBF" w:rsidRPr="00D92EBF" w:rsidTr="004610B6">
        <w:trPr>
          <w:trHeight w:val="72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5.Помоем посуду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Расширять словарь по теме, активизировать словарь.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Таз с водой или игрушечная мойка, кукольная посуда.</w:t>
            </w:r>
          </w:p>
        </w:tc>
      </w:tr>
      <w:tr w:rsidR="00D92EBF" w:rsidRPr="00D92EBF" w:rsidTr="004610B6">
        <w:trPr>
          <w:trHeight w:val="114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6.У куклы дома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предметов мебели, ее величины.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Две куклы, два стула и две кроватки, резко контрастные по величине.</w:t>
            </w:r>
          </w:p>
        </w:tc>
      </w:tr>
      <w:tr w:rsidR="00D92EBF" w:rsidRPr="00D92EBF" w:rsidTr="004610B6">
        <w:trPr>
          <w:trHeight w:val="70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7.Узнай и назови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овощей и фруктов, их цвета и формы.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Натуральные овощи или муляжи в мешочке.</w:t>
            </w:r>
          </w:p>
        </w:tc>
      </w:tr>
      <w:tr w:rsidR="00D92EBF" w:rsidRPr="00D92EBF" w:rsidTr="004610B6">
        <w:trPr>
          <w:trHeight w:val="7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8.На чем мы ездим?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узнавать знакомые транспортные средства, обозначать их словами.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Предметные картинки «Транспорт».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70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9.Мама купает ребенка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Упражнять детей в названии слов: купаться, ванна, полотенце, поливать, вытирать.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Картинка с изображением ванной, в которой сидит маленький мальчик, а мать мочалкой трет ему спину. Мальчик тянется к утке, плавающей в ванне. Лицо у мальчика веселое. Недалеко стоит стул, на спинке которого висит большое полотенце.</w:t>
            </w:r>
          </w:p>
        </w:tc>
      </w:tr>
      <w:tr w:rsidR="00D92EBF" w:rsidRPr="00D92EBF" w:rsidTr="004610B6">
        <w:trPr>
          <w:trHeight w:val="70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1.Барабан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Продолжать формировать правильное и отчетливое произношение звука «б» (</w:t>
            </w:r>
            <w:proofErr w:type="spellStart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бь</w:t>
            </w:r>
            <w:proofErr w:type="spellEnd"/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), обучать регулированию силы голоса.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Барабан.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7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2.Кап-кап-кап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голосовой аппарат, вырабатывать умение произносить звукоподражания громко и тихо.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Картинка с изображением дождя.</w:t>
            </w:r>
          </w:p>
        </w:tc>
      </w:tr>
      <w:tr w:rsidR="00D92EBF" w:rsidRPr="00D92EBF" w:rsidTr="004610B6">
        <w:trPr>
          <w:trHeight w:val="55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3.Друзья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Формировать у детей навык образования существительных с уменьшительно-ласкательными суффиксами.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животных разных по размеру (большая собака – маленькая собачка и т.п.)</w:t>
            </w:r>
          </w:p>
        </w:tc>
      </w:tr>
      <w:tr w:rsidR="00D92EBF" w:rsidRPr="00D92EBF" w:rsidTr="004610B6">
        <w:trPr>
          <w:trHeight w:val="1431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4.Кто чем питается?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правильное употребление существительных в творительном падеже.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продукты.</w:t>
            </w:r>
          </w:p>
        </w:tc>
      </w:tr>
      <w:tr w:rsidR="00D92EBF" w:rsidRPr="00D92EBF" w:rsidTr="004610B6">
        <w:trPr>
          <w:trHeight w:val="99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5.Покатаем в машине игрушки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Активизировать речь по теме, уточнить понимание некоторых предлогов.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Большая грузовая машина, игрушечные пассажиры – кукла, мишка и др.</w:t>
            </w:r>
          </w:p>
        </w:tc>
      </w:tr>
      <w:tr w:rsidR="00D92EBF" w:rsidRPr="00D92EBF" w:rsidTr="004610B6">
        <w:trPr>
          <w:trHeight w:val="99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6.Что в корзиночке лежит?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овощей и фруктов; их цвет, форму и вкусовые качества.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Натуральные и готовые к употреблению морковь, помидор, огурец, яблоко, апельсин, груша или другие.</w:t>
            </w:r>
          </w:p>
        </w:tc>
      </w:tr>
      <w:tr w:rsidR="00D92EBF" w:rsidRPr="00D92EBF" w:rsidTr="004610B6">
        <w:trPr>
          <w:trHeight w:val="4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7.Чего не стало?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зрительное внимание и память, активизировать словарь.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Игрушки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69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8.Лото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узнавать и называть изображенные на картинках предметы, не зависимо от их цвета или величины; обобщать их по назначению и использованию.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Наборы предметных картинок: «Одежда», «Посуда», «Мебель», «Транспорт», «Игрушки» и т.д. (число картинок из каждой серии должно соответствовать количеству детей).</w:t>
            </w:r>
          </w:p>
        </w:tc>
      </w:tr>
      <w:tr w:rsidR="00D92EBF" w:rsidRPr="00D92EBF" w:rsidTr="004610B6">
        <w:trPr>
          <w:trHeight w:val="529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9.Кошка играет мячом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133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1.Тук-тук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голосовой аппарат, обучать громкому и тихому, быстрому и медленному произношению. Закрепить правильное произношение звуков «т» и «к». Развивать чувство ритма.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Игрушечный молоточек.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509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2.Один – много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Формировать у детей умение и навык образования множественного числа существительных.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одного и нескольких одинаковых предметов одной серии. Это могут быть животные, игрушки, посуда, мебель, одежда и т.д.</w:t>
            </w:r>
          </w:p>
        </w:tc>
      </w:tr>
      <w:tr w:rsidR="00D92EBF" w:rsidRPr="00D92EBF" w:rsidTr="004610B6">
        <w:trPr>
          <w:trHeight w:val="52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3.Дай что скажу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название транспорта, активизировать словарь.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tabs>
                <w:tab w:val="left" w:pos="91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автобус, грузовик, легковая машина, самолет, кораблик.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91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4.Давай познакомимся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Уточнять и расширять словарь ребенка по теме.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Игрушки, изображающие дикие или домашние животные в мешке.</w:t>
            </w:r>
          </w:p>
        </w:tc>
      </w:tr>
      <w:tr w:rsidR="00D92EBF" w:rsidRPr="00D92EBF" w:rsidTr="004610B6">
        <w:trPr>
          <w:trHeight w:val="140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5. Кто что ест?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правильное употребление существительных в винительном падеже, активизировать в речи ребенка глаголы «ест», «грызет», «лакает».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продукты.</w:t>
            </w:r>
          </w:p>
        </w:tc>
      </w:tr>
      <w:tr w:rsidR="00D92EBF" w:rsidRPr="00D92EBF" w:rsidTr="004610B6">
        <w:trPr>
          <w:trHeight w:val="145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6.Во саду ли, в огороде?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группировать овощи и фрукты, закрепить их названия.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Фланелеграф или магнитная доска с изображениями дерева и грядки, плоскостные фигурки яблока, апельсина, груши, картофеля, капусты, лук или других.</w:t>
            </w:r>
          </w:p>
        </w:tc>
      </w:tr>
      <w:tr w:rsidR="00D92EBF" w:rsidRPr="00D92EBF" w:rsidTr="004610B6">
        <w:trPr>
          <w:trHeight w:val="7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7.Комната для куклы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узнавать, показывать и называть предметы мебели, изображенные на картинках и обозначать их словами.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Предметны картинки из серии «Мебель», кукла.</w:t>
            </w:r>
          </w:p>
        </w:tc>
      </w:tr>
      <w:tr w:rsidR="00D92EBF" w:rsidRPr="00D92EBF" w:rsidTr="004610B6">
        <w:trPr>
          <w:trHeight w:val="7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8.Голубь летит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9.Автобус везет людей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</w:tc>
      </w:tr>
      <w:tr w:rsidR="00D92EBF" w:rsidRPr="00D92EBF" w:rsidTr="004610B6">
        <w:trPr>
          <w:trHeight w:val="1275"/>
        </w:trPr>
        <w:tc>
          <w:tcPr>
            <w:tcW w:w="3598" w:type="dxa"/>
            <w:tcBorders>
              <w:top w:val="nil"/>
            </w:tcBorders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1.Солнце или дождик?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умение переключать слуховое внимание, выполнять действия согласно различному звучанию бубна.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Бубен, картинки с изображением прогулки детей при ярком солнце и убегающих от дождя.</w:t>
            </w:r>
          </w:p>
        </w:tc>
      </w:tr>
      <w:tr w:rsidR="00D92EBF" w:rsidRPr="00D92EBF" w:rsidTr="004610B6">
        <w:trPr>
          <w:trHeight w:val="7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2.Одуванчик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умение длительно и плавно выдыхать воздух через рот, активизировать мышцы губ.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69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3.Иголочка и ниточка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находить, показывать и, по возможности, произносить имена сверстников и сотрудников группы, воспитывать дружелюбие и желание играть друг с другом. Развивать общительность и хорошие взаимоотношения с окружающими людьми. Вызвать положительные эмоции.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55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4.Поворята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группировать овощи и фрукты, закрепить их названия.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Фланелеграф или магнитная доска с изображениями банки из-под компота и кастрюли, плоскостные фигурки яблока, апельсина, груши, картофеля, капусты, лук или других.</w:t>
            </w:r>
          </w:p>
        </w:tc>
      </w:tr>
      <w:tr w:rsidR="00D92EBF" w:rsidRPr="00D92EBF" w:rsidTr="004610B6">
        <w:trPr>
          <w:trHeight w:val="70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5.Кто так  кричит?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Научить детей узнавать животных по звукоподражанию, закрепить и активизировать словарь по теме.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Игрушки или картинки домашних животных.</w:t>
            </w:r>
          </w:p>
        </w:tc>
      </w:tr>
      <w:tr w:rsidR="00D92EBF" w:rsidRPr="00D92EBF" w:rsidTr="004610B6">
        <w:trPr>
          <w:trHeight w:val="165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6.Мишка спит в кроватке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7.Кукла сидит в ванне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</w:tc>
      </w:tr>
      <w:tr w:rsidR="00D92EBF" w:rsidRPr="00D92EBF" w:rsidTr="004610B6">
        <w:trPr>
          <w:trHeight w:val="124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8.Песня – песенка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правильное звукопроизношение. Развивать речевой слух и речевую активность, умение произносить звуки и звукосочетания по подражанию.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Большая кукла, петух, кошка, утка, медведь, лягушка.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534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9.Где машина?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понимать предложные конструкции.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Сюжетные картинки с изображением машины в разных местах.</w:t>
            </w:r>
          </w:p>
        </w:tc>
      </w:tr>
      <w:tr w:rsidR="00D92EBF" w:rsidRPr="00D92EBF" w:rsidTr="004610B6">
        <w:trPr>
          <w:trHeight w:val="72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1.Где позвонили?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Развивать направленность слухового внимания, умение определять направление звука, ориентироваться в </w:t>
            </w: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Колокольчик.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267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2.Пузырь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речевое дыхание и звукового аппарата.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70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3.Кто где живет?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группировать животных на дикие и домашние, активизировать словарь по теме.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Игрушки диких и домашних животных, домик и дерево.</w:t>
            </w:r>
          </w:p>
        </w:tc>
      </w:tr>
      <w:tr w:rsidR="00D92EBF" w:rsidRPr="00D92EBF" w:rsidTr="004610B6">
        <w:trPr>
          <w:trHeight w:val="55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4.Бабочка, лети!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Вырабатывать длительный непрерывный ротовой выдох.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 – 3 бумажные ярко окрашенные бабочки (к каждой бабочке привязывают нитку длиной 50см и прикрепляют их к шнуру на расстоянии 30см друг от друга. Шнур натягивают между двумя стойками так, чтобы бабочки весели на уровне лица ребенка.)</w:t>
            </w:r>
          </w:p>
        </w:tc>
      </w:tr>
      <w:tr w:rsidR="00D92EBF" w:rsidRPr="00D92EBF" w:rsidTr="004610B6">
        <w:trPr>
          <w:trHeight w:val="162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5.Коза ест траву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6.Дети гуляют в парке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03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7.Гав-гав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произношение звуков по подражанию.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щенка, коня, теленка, цыпленка, козленка.</w:t>
            </w:r>
          </w:p>
        </w:tc>
      </w:tr>
      <w:tr w:rsidR="00D92EBF" w:rsidRPr="00D92EBF" w:rsidTr="004610B6">
        <w:trPr>
          <w:trHeight w:val="63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8.Где зайчик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понимать предложные конструкции.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деревья, избушка, пенек, зайчик.</w:t>
            </w:r>
          </w:p>
        </w:tc>
      </w:tr>
      <w:tr w:rsidR="00D92EBF" w:rsidRPr="00D92EBF" w:rsidTr="004610B6">
        <w:trPr>
          <w:trHeight w:val="154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9.Кто что ест?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правильное употребление существительных в винительном падеже, активизировать в речи ребенка глаголы «ест», «грызет», «лакает».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продукты.</w:t>
            </w:r>
          </w:p>
        </w:tc>
      </w:tr>
      <w:tr w:rsidR="00D92EBF" w:rsidRPr="00D92EBF" w:rsidTr="004610B6">
        <w:trPr>
          <w:trHeight w:val="70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1.Угадай, на чем играю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Развивать устойчивое слуховое внимание, умение различать инструменты на слух по их звучанию.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Барабан, бубен, дудочка и др.</w:t>
            </w:r>
          </w:p>
        </w:tc>
      </w:tr>
      <w:tr w:rsidR="00D92EBF" w:rsidRPr="00D92EBF" w:rsidTr="004610B6">
        <w:trPr>
          <w:trHeight w:val="765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2.Кораблик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Вырабатывать длительное, направленное, плавное ротового выдоха. Активизировать мышцы губ.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Таз с водой и бумажные кораблики.</w:t>
            </w:r>
          </w:p>
        </w:tc>
      </w:tr>
      <w:tr w:rsidR="00D92EBF" w:rsidRPr="00D92EBF" w:rsidTr="004610B6">
        <w:trPr>
          <w:trHeight w:val="1608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3.Пирамида любви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Учить детей находить, показывать и, по возможности, произносить имена сверстников и сотрудников группы, воспитывать дружелюбие и желание играть друг с другом. Развивать общительность и хорошие взаимоотношения с окружающими людьми. Вызвать положительные эмоции.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EBF" w:rsidRPr="00D92EBF" w:rsidTr="004610B6">
        <w:trPr>
          <w:trHeight w:val="150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4.Дети кормят курицу и цыплят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5.Дети на прогулке в детском саду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Научить детей понимать жизненно близкий сюжет, изображенной на картинке; развивать умение слушать пояснения, короткий рассказ воспитателя, расширять словарь, учить рассказывать об изображенном на картинке. </w:t>
            </w: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Сюжетная картинка</w:t>
            </w:r>
          </w:p>
        </w:tc>
      </w:tr>
      <w:tr w:rsidR="00D92EBF" w:rsidRPr="00D92EBF" w:rsidTr="004610B6">
        <w:trPr>
          <w:trHeight w:val="697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6.На птичьем дворе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Закреплять произношение звуков по подражанию.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уточек, гусей, индюка, голубей, курочек, петушка.</w:t>
            </w:r>
          </w:p>
        </w:tc>
      </w:tr>
      <w:tr w:rsidR="00D92EBF" w:rsidRPr="00D92EBF" w:rsidTr="004610B6">
        <w:trPr>
          <w:trHeight w:val="1406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7.Кто чем питается?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Закрепить правильное употребление существительных в творительном падеже.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продукты.</w:t>
            </w:r>
          </w:p>
        </w:tc>
      </w:tr>
      <w:tr w:rsidR="00D92EBF" w:rsidRPr="00D92EBF" w:rsidTr="004610B6">
        <w:trPr>
          <w:trHeight w:val="141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8.Один – много 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Формировать у детей умение и навык образования множественного числа существительных.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Картинки с изображением одного и нескольких одинаковых предметов одной серии. Это могут быть животные, игрушки, посуда, мебель, одежда и т.д.</w:t>
            </w:r>
          </w:p>
        </w:tc>
      </w:tr>
      <w:tr w:rsidR="00D92EBF" w:rsidRPr="00D92EBF" w:rsidTr="004610B6">
        <w:trPr>
          <w:trHeight w:val="70"/>
        </w:trPr>
        <w:tc>
          <w:tcPr>
            <w:tcW w:w="3598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9.Во дворе</w:t>
            </w:r>
          </w:p>
        </w:tc>
        <w:tc>
          <w:tcPr>
            <w:tcW w:w="6008" w:type="dxa"/>
            <w:gridSpan w:val="2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 xml:space="preserve">Развивать речевой слух и способность к звукоподражанию. </w:t>
            </w:r>
          </w:p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2EBF" w:rsidRPr="00D92EBF" w:rsidRDefault="00D92EBF" w:rsidP="009745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EBF">
              <w:rPr>
                <w:rFonts w:asciiTheme="minorHAnsi" w:hAnsiTheme="minorHAnsi" w:cstheme="minorHAnsi"/>
                <w:sz w:val="24"/>
                <w:szCs w:val="24"/>
              </w:rPr>
              <w:t>Игрушечные петух, курица, кошка, собака, корова.</w:t>
            </w:r>
          </w:p>
        </w:tc>
      </w:tr>
    </w:tbl>
    <w:p w:rsidR="00D92EBF" w:rsidRDefault="00D92EBF" w:rsidP="00D92EBF">
      <w:pPr>
        <w:tabs>
          <w:tab w:val="left" w:pos="-567"/>
        </w:tabs>
        <w:spacing w:line="360" w:lineRule="auto"/>
        <w:rPr>
          <w:rFonts w:asciiTheme="minorHAnsi" w:hAnsiTheme="minorHAnsi" w:cstheme="minorHAnsi"/>
          <w:sz w:val="28"/>
        </w:rPr>
        <w:sectPr w:rsidR="00D92EBF" w:rsidSect="00D92EBF">
          <w:pgSz w:w="16838" w:h="11906" w:orient="landscape"/>
          <w:pgMar w:top="993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1768" w:rsidRPr="00BC1768" w:rsidRDefault="00BC1768" w:rsidP="0096419B">
      <w:pPr>
        <w:tabs>
          <w:tab w:val="left" w:pos="-567"/>
        </w:tabs>
        <w:spacing w:line="360" w:lineRule="auto"/>
        <w:rPr>
          <w:rFonts w:asciiTheme="minorHAnsi" w:hAnsiTheme="minorHAnsi" w:cstheme="minorHAnsi"/>
          <w:sz w:val="28"/>
        </w:rPr>
      </w:pPr>
    </w:p>
    <w:sectPr w:rsidR="00BC1768" w:rsidRPr="00BC1768" w:rsidSect="002F379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5C"/>
    <w:multiLevelType w:val="hybridMultilevel"/>
    <w:tmpl w:val="1F54467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967819"/>
    <w:multiLevelType w:val="hybridMultilevel"/>
    <w:tmpl w:val="69624A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8DE4B77"/>
    <w:multiLevelType w:val="multilevel"/>
    <w:tmpl w:val="259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F4C26"/>
    <w:multiLevelType w:val="hybridMultilevel"/>
    <w:tmpl w:val="4B7084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2"/>
    <w:rsid w:val="000077D3"/>
    <w:rsid w:val="000E1673"/>
    <w:rsid w:val="00165C86"/>
    <w:rsid w:val="00197FBF"/>
    <w:rsid w:val="001C775B"/>
    <w:rsid w:val="002F3792"/>
    <w:rsid w:val="003F7E18"/>
    <w:rsid w:val="004359F7"/>
    <w:rsid w:val="004610B6"/>
    <w:rsid w:val="00491BDA"/>
    <w:rsid w:val="006F6D4F"/>
    <w:rsid w:val="00704B8D"/>
    <w:rsid w:val="00751BC7"/>
    <w:rsid w:val="00781162"/>
    <w:rsid w:val="007E2B98"/>
    <w:rsid w:val="00920701"/>
    <w:rsid w:val="00925221"/>
    <w:rsid w:val="0096419B"/>
    <w:rsid w:val="009A18A6"/>
    <w:rsid w:val="00A61D46"/>
    <w:rsid w:val="00AA761E"/>
    <w:rsid w:val="00AE3642"/>
    <w:rsid w:val="00B17D02"/>
    <w:rsid w:val="00B5361B"/>
    <w:rsid w:val="00BC1768"/>
    <w:rsid w:val="00D5700F"/>
    <w:rsid w:val="00D92EBF"/>
    <w:rsid w:val="00DB2B5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2522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252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22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52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925221"/>
    <w:rPr>
      <w:b/>
      <w:bCs/>
    </w:rPr>
  </w:style>
  <w:style w:type="character" w:styleId="a4">
    <w:name w:val="Emphasis"/>
    <w:basedOn w:val="a0"/>
    <w:uiPriority w:val="20"/>
    <w:qFormat/>
    <w:rsid w:val="00925221"/>
    <w:rPr>
      <w:i/>
      <w:iCs/>
    </w:rPr>
  </w:style>
  <w:style w:type="paragraph" w:styleId="a5">
    <w:name w:val="List Paragraph"/>
    <w:basedOn w:val="a"/>
    <w:uiPriority w:val="34"/>
    <w:qFormat/>
    <w:rsid w:val="00925221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2F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E2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2B98"/>
  </w:style>
  <w:style w:type="character" w:customStyle="1" w:styleId="apple-converted-space">
    <w:name w:val="apple-converted-space"/>
    <w:basedOn w:val="a0"/>
    <w:rsid w:val="007E2B98"/>
  </w:style>
  <w:style w:type="paragraph" w:customStyle="1" w:styleId="Style7">
    <w:name w:val="Style7"/>
    <w:basedOn w:val="a"/>
    <w:uiPriority w:val="99"/>
    <w:rsid w:val="00165C8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165C8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077D3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077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2522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252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22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52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925221"/>
    <w:rPr>
      <w:b/>
      <w:bCs/>
    </w:rPr>
  </w:style>
  <w:style w:type="character" w:styleId="a4">
    <w:name w:val="Emphasis"/>
    <w:basedOn w:val="a0"/>
    <w:uiPriority w:val="20"/>
    <w:qFormat/>
    <w:rsid w:val="00925221"/>
    <w:rPr>
      <w:i/>
      <w:iCs/>
    </w:rPr>
  </w:style>
  <w:style w:type="paragraph" w:styleId="a5">
    <w:name w:val="List Paragraph"/>
    <w:basedOn w:val="a"/>
    <w:uiPriority w:val="34"/>
    <w:qFormat/>
    <w:rsid w:val="00925221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2F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E2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2B98"/>
  </w:style>
  <w:style w:type="character" w:customStyle="1" w:styleId="apple-converted-space">
    <w:name w:val="apple-converted-space"/>
    <w:basedOn w:val="a0"/>
    <w:rsid w:val="007E2B98"/>
  </w:style>
  <w:style w:type="paragraph" w:customStyle="1" w:styleId="Style7">
    <w:name w:val="Style7"/>
    <w:basedOn w:val="a"/>
    <w:uiPriority w:val="99"/>
    <w:rsid w:val="00165C8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165C8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077D3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077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2016-03-08T16:21:00Z</dcterms:created>
  <dcterms:modified xsi:type="dcterms:W3CDTF">2016-03-08T16:28:00Z</dcterms:modified>
</cp:coreProperties>
</file>