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0" w:rsidRDefault="003437F0" w:rsidP="000F3F46">
      <w:pPr>
        <w:pStyle w:val="a4"/>
        <w:spacing w:before="0" w:beforeAutospacing="0" w:after="0" w:afterAutospacing="0"/>
      </w:pPr>
    </w:p>
    <w:p w:rsidR="009A5B47" w:rsidRDefault="003437F0" w:rsidP="003437F0">
      <w:pPr>
        <w:contextualSpacing/>
        <w:jc w:val="center"/>
        <w:rPr>
          <w:rFonts w:ascii="Times New Roman" w:hAnsi="Times New Roman" w:cs="Times New Roman"/>
          <w:b/>
        </w:rPr>
      </w:pPr>
      <w:r w:rsidRPr="003437F0">
        <w:rPr>
          <w:rFonts w:ascii="Times New Roman" w:hAnsi="Times New Roman" w:cs="Times New Roman"/>
          <w:b/>
        </w:rPr>
        <w:t xml:space="preserve">Государственное   бюджетное  дошкольное образовательное учреждение  </w:t>
      </w:r>
    </w:p>
    <w:p w:rsidR="009A5B47" w:rsidRDefault="003437F0" w:rsidP="003437F0">
      <w:pPr>
        <w:contextualSpacing/>
        <w:jc w:val="center"/>
        <w:rPr>
          <w:rFonts w:ascii="Times New Roman" w:hAnsi="Times New Roman" w:cs="Times New Roman"/>
          <w:b/>
        </w:rPr>
      </w:pPr>
      <w:r w:rsidRPr="003437F0">
        <w:rPr>
          <w:rFonts w:ascii="Times New Roman" w:hAnsi="Times New Roman" w:cs="Times New Roman"/>
          <w:b/>
        </w:rPr>
        <w:t xml:space="preserve">детский сад №19 комбинированного вида Пушкинского  района </w:t>
      </w:r>
    </w:p>
    <w:p w:rsidR="003437F0" w:rsidRPr="003437F0" w:rsidRDefault="003437F0" w:rsidP="003437F0">
      <w:pPr>
        <w:contextualSpacing/>
        <w:jc w:val="center"/>
        <w:rPr>
          <w:rFonts w:ascii="Times New Roman" w:hAnsi="Times New Roman" w:cs="Times New Roman"/>
          <w:b/>
        </w:rPr>
      </w:pPr>
      <w:r w:rsidRPr="003437F0">
        <w:rPr>
          <w:rFonts w:ascii="Times New Roman" w:hAnsi="Times New Roman" w:cs="Times New Roman"/>
          <w:b/>
        </w:rPr>
        <w:t>Санкт-Петербурга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НАСТАВНИКА –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2015 -2016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9A5B47" w:rsidRDefault="009A5B47" w:rsidP="009A5B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9A5B47">
        <w:rPr>
          <w:sz w:val="28"/>
          <w:szCs w:val="28"/>
        </w:rPr>
        <w:t xml:space="preserve">   </w:t>
      </w:r>
      <w:r>
        <w:rPr>
          <w:sz w:val="28"/>
          <w:szCs w:val="28"/>
        </w:rPr>
        <w:t>Подготовила</w:t>
      </w:r>
      <w:r w:rsidRPr="009A5B47">
        <w:rPr>
          <w:sz w:val="28"/>
          <w:szCs w:val="28"/>
        </w:rPr>
        <w:t xml:space="preserve">: </w:t>
      </w:r>
      <w:proofErr w:type="spellStart"/>
      <w:r w:rsidRPr="009A5B47">
        <w:rPr>
          <w:sz w:val="28"/>
          <w:szCs w:val="28"/>
        </w:rPr>
        <w:t>Уколо</w:t>
      </w:r>
      <w:r>
        <w:rPr>
          <w:sz w:val="28"/>
          <w:szCs w:val="28"/>
        </w:rPr>
        <w:t>в</w:t>
      </w:r>
      <w:r w:rsidRPr="009A5B47">
        <w:rPr>
          <w:sz w:val="28"/>
          <w:szCs w:val="28"/>
        </w:rPr>
        <w:t>а</w:t>
      </w:r>
      <w:proofErr w:type="spellEnd"/>
      <w:r w:rsidRPr="009A5B47">
        <w:rPr>
          <w:sz w:val="28"/>
          <w:szCs w:val="28"/>
        </w:rPr>
        <w:t xml:space="preserve"> Н.В.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9A5B47" w:rsidP="009A5B47">
      <w:pPr>
        <w:pStyle w:val="a4"/>
        <w:spacing w:before="0" w:beforeAutospacing="0" w:after="0" w:afterAutospacing="0"/>
        <w:jc w:val="center"/>
      </w:pPr>
      <w:r>
        <w:t>Пушкин, 2015г.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0F3F46" w:rsidRDefault="000F3F46" w:rsidP="000F3F46">
      <w:pPr>
        <w:pStyle w:val="a4"/>
        <w:spacing w:before="0" w:beforeAutospacing="0" w:after="0" w:afterAutospacing="0"/>
      </w:pPr>
      <w:r>
        <w:t>Цель работы: развитие профессиональных умений и навыков молодого специалиста.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Задачи:</w:t>
      </w:r>
    </w:p>
    <w:p w:rsidR="000F3F46" w:rsidRDefault="000F3F46" w:rsidP="003437F0">
      <w:pPr>
        <w:pStyle w:val="a4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изучение нормативно-правовой документации;</w:t>
      </w:r>
    </w:p>
    <w:p w:rsidR="000F3F46" w:rsidRDefault="000F3F46" w:rsidP="003437F0">
      <w:pPr>
        <w:pStyle w:val="a4"/>
        <w:tabs>
          <w:tab w:val="left" w:pos="10206"/>
        </w:tabs>
        <w:spacing w:before="0" w:beforeAutospacing="0" w:after="0" w:afterAutospacing="0"/>
      </w:pPr>
      <w: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применение форм и м</w:t>
      </w:r>
      <w:r w:rsidR="003437F0">
        <w:t>етодов в работе с детьми старшей</w:t>
      </w:r>
      <w:r>
        <w:t xml:space="preserve"> группы;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организация НОД,  помощь в постановке целей и задач;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 xml:space="preserve">         -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НОД и других режимных моментах;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механизм использования дидактического и наглядного материала;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:rsidR="000F3F46" w:rsidRDefault="000F3F46" w:rsidP="009A5B47">
      <w:pPr>
        <w:pStyle w:val="a4"/>
        <w:spacing w:before="0" w:beforeAutospacing="0" w:after="0" w:afterAutospacing="0"/>
      </w:pPr>
      <w:r>
        <w:t>         - общие вопросы организации работы с родителями.</w:t>
      </w:r>
    </w:p>
    <w:p w:rsidR="009A5B47" w:rsidRPr="009A5B47" w:rsidRDefault="009A5B47" w:rsidP="009A5B47">
      <w:pPr>
        <w:pStyle w:val="a4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560"/>
        <w:gridCol w:w="2610"/>
        <w:gridCol w:w="1698"/>
      </w:tblGrid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ФГОС, санитарно-эпидемиологически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правилах и нормативов для ДОУ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27C" w:rsidRPr="00557DEF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</w:p>
          <w:p w:rsidR="003437F0" w:rsidRPr="003437F0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Родительское собрание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 основы установления контактов с семьей воспитанников.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НОД и 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предварительной работы с детьми и родителями.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Углубленное знакомство с локальными документами, приказами ДОУ. 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 «Защитники отечества», «Милая мама»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 w:rsidR="009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46960" w:rsidRDefault="00146960"/>
    <w:sectPr w:rsidR="00146960" w:rsidSect="003437F0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46"/>
    <w:rsid w:val="000F3F46"/>
    <w:rsid w:val="00146960"/>
    <w:rsid w:val="002566F1"/>
    <w:rsid w:val="0033027C"/>
    <w:rsid w:val="003437F0"/>
    <w:rsid w:val="006A45BE"/>
    <w:rsid w:val="009A5B47"/>
    <w:rsid w:val="00D1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2015-09-12T19:50:00Z</dcterms:created>
  <dcterms:modified xsi:type="dcterms:W3CDTF">2015-09-12T20:37:00Z</dcterms:modified>
</cp:coreProperties>
</file>