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B" w:rsidRPr="00D5515B" w:rsidRDefault="00D5515B" w:rsidP="00D5515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D5515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20 рекомендаций для родителей по адаптации детей к детскому саду</w:t>
      </w:r>
    </w:p>
    <w:p w:rsidR="00D5515B" w:rsidRPr="00D5515B" w:rsidRDefault="00D5515B" w:rsidP="00D5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634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Ваш малыш впервые пришёл </w:t>
      </w:r>
      <w:r w:rsidRPr="00D5515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детский сад. Конечно, вы очень волнуетесь, как он отреагирует на перемены в его жизни, понравится ли ему в саду, быстро ли он привыкнет...</w:t>
      </w:r>
      <w:r w:rsidRPr="00D5515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Детский сад – это новое окружение, новая обстановка, новые люди. Ребенок в период адаптации – живая модель стрессового состояния.</w:t>
      </w:r>
    </w:p>
    <w:p w:rsidR="00D5515B" w:rsidRPr="00D5515B" w:rsidRDefault="00D5515B" w:rsidP="00D551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57475" cy="1999129"/>
            <wp:effectExtent l="19050" t="0" r="9525" b="0"/>
            <wp:docPr id="1" name="Рисунок 1" descr="http://ped-kopilka.ru/upload/blogs/31260_b73f0cafeee21cecbb54b224aaf076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260_b73f0cafeee21cecbb54b224aaf076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B" w:rsidRPr="00D5515B" w:rsidRDefault="00D5515B" w:rsidP="00D5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Адаптацию в условиях дошкольного учреждения нужно рассматривать как приспособление функций организма ребенка к условиям существования в группе. Из привычного мира семьи малыши попадают в совершенно новые условия многоликой детской среды. Вполне ясно, почему маленькие детки с первых дней посещения плачут, тяжело переживают разлуку с мамой.</w:t>
      </w:r>
    </w:p>
    <w:p w:rsidR="00D5515B" w:rsidRPr="00D5515B" w:rsidRDefault="00D5515B" w:rsidP="00D551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76575" cy="2667000"/>
            <wp:effectExtent l="19050" t="0" r="9525" b="0"/>
            <wp:docPr id="2" name="Рисунок 2" descr="http://ped-kopilka.ru/upload/blogs/31260_b51a89a2780e4245457853cfc385c2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1260_b51a89a2780e4245457853cfc385c22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26" cy="267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B" w:rsidRPr="00D5515B" w:rsidRDefault="00D5515B" w:rsidP="00D5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Воспользовавшись практическими рекомендациями, приведёнными в этой консультации, любой родитель сможет помочь своему малышу и себе легче пройти процесс адаптации к детскому саду.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Убедитесь в своей уверенности в том, что вашей семье детский сад необходим именно сейчас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Ребенок отлично чувствует, когда родители сомневаются в целесообразности садовского воспитания. Л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егче и быстрее привыкают дети  </w:t>
      </w:r>
      <w:proofErr w:type="gramStart"/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родителей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которых нет альтернативы детскому саду.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2.Создавайте и сохраняйте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позитивное отношение ко всему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что касается детского сада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Приведите ребенка на игровую площадку детского сада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чтобы вместе с мамой 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издалека посмотреть, как дети весело играют друг с другом, строят домики из песка, качаются на качелях и т. д. Затем обо всём увиденном поговорите с малышом дома, поделитесь в его присутствии этой радостной новостью с родственниками и знакомыми.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Рассмотрите вместе с ребёнком ваши фотографии детсадовского возраста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Детям нравятся рассказы мам и пап о том, как они детьми ходили в сад. Расскажите, как вы, родители, сначала не умели чего-то делать, а потом научились.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Посещайте вместе с ребёнком детские парки и площадки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приучайте его к игре в песочницах, на качелях. Ходите с ребёнком на праздники, на дни рождения друзей,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наблюдайте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как он себя ведет: стесняется, уединяется, конфликтует, </w:t>
      </w:r>
      <w:proofErr w:type="gramStart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дерется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же легко находит общий язык, контактирует со сверстниками, тянется к общению, раскован. Исходя из наблюдений,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скорректируйте темы бесед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малышом. Главное, чтобы ребёнок воспринял положительный настрой взрослых, который поможет ему в дальнейшем.</w:t>
      </w:r>
    </w:p>
    <w:p w:rsidR="00D5515B" w:rsidRPr="00D5515B" w:rsidRDefault="00D5515B" w:rsidP="00D551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57475" cy="2743200"/>
            <wp:effectExtent l="19050" t="0" r="9525" b="0"/>
            <wp:docPr id="3" name="Рисунок 3" descr="http://ped-kopilka.ru/upload/blogs/31260_eec355ea9d106a3a177e247cbe50fa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1260_eec355ea9d106a3a177e247cbe50fa2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B" w:rsidRPr="00D5515B" w:rsidRDefault="00D5515B" w:rsidP="00D5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Не обсуждайте при ребенке проблемы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связанные с детским садом, которые очень волнуют взрослых. Помните о том, что дети в этом возрасте легко «считывают» эмоции близких, особенно матери, как бы она ни старалась скрыть свое состояние за улыбкой.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7.Заранее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узнайте режим дня дошкольного учреждения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постарайтесь приблиз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ить к нему режим своего ребёнка. </w:t>
      </w:r>
      <w:proofErr w:type="gramStart"/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жедневно поднимайте малыша чуть раньше, чем в предыдущий день, сдвигая на более раннее время все привычные дела: завтрак, прогулку и т. д. Укладывайте ребёнка каждый день немного раньше, чем это было сделано вчера, ведь завтра утром ему предстоит встать раньше.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Постепенно предлагайте малышу кушать те продукты и блюда, которые входят в меню детского сада</w:t>
      </w:r>
      <w:r w:rsidR="0006341B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(молочные каши, супы, рубленые мясные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изделия, тушёные овощи, запеканки, компоты, кисели). Отучайте ребёнка от перекусо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между основными приёмами пищи. Ребёнок привыкнет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есть только в определённое время, съедал количество еды, достаточное для активной жизни</w:t>
      </w:r>
      <w:proofErr w:type="gramStart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течение нескольких часов, и не испытывал дискомфорта.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9.Обязательно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поставьте в известность персонал садика, если малыш склонен к аллергии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тот или иной продукт или лекарство.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Формируйте у ребенка навыки самостоятельности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приучайте его самостоятельно есть, пользоваться горшком, мыть руки и вытирать их полотенцем, одеваться и раздеваться, аккуратно складывать одежду. Научите малыша отличать лицевую и изнаночную сторону одежды, переднюю и заднюю часть. Если ребенок берет одежду и старается надеть её сам, то не мешайте ему, не пытайтесь сделать все за него! Если же наоборот, малыш не проявляет желания одеваться 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самостоятельно, то стимулируйте его. Например, наденьте ему носочки, но не до конца, и предложите самому подтянуть их повыше. Предлагайте ему самому снимать ту одежду, которую действительно легко снять. Вместе одевайте </w:t>
      </w:r>
      <w:proofErr w:type="gramStart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раздевайте игрушку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Устройте соревнование, кто быстрее наденет носки, футболку, свитер... Подыграйте малышу, уступив ему первенство. Ваш «Чемпион» придет в восторг, а заодно и потренируется в самостоятельном одевании.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Приучайте ребенка пользоваться горшком или унитазом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 случае</w:t>
      </w:r>
      <w:proofErr w:type="gramStart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если ваш ребенок не умеет пользоваться горшком, постарайтесь приучить его сообщать о мокрых штанишках или, о возникшей потребности.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12.В первый день поступления ребёнка в детский сад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не нервничайте, не демонстрируйте свою тревогу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Отправляйте малыша в детский сад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</w:t>
      </w:r>
      <w:r w:rsidR="00063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здоровым</w:t>
      </w:r>
      <w:r w:rsidR="009B7D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13.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Расскажите воспитателю об особенностях ребёнка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что ему нравится, что он не переносит, что уже умеет и в чем нужна помощь.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Разрешите ребёнку взять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="009B7D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собой в первый день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любимую игрушку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Не оставляйте малыша в саду сразу на целый день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 первую неделю приводите ребенка всего на 1-2 часа, постепенно увеличивая количество времени, которое он проводит в детском саду.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16.Помните о том, что утреннее расставание детей и родителей в детском саду – всегда трудный момент для обоих.</w:t>
      </w:r>
      <w:r w:rsidR="009B7D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Расставайтесь с ребенком легко и быстро.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Разработайте вместе с ребенком несложную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систему прощальных знаков внимания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и ему будет проще отпустить вас. В случае</w:t>
      </w:r>
      <w:proofErr w:type="gramStart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если ребенку очень трудно расстаться с мамой, пусть на первых порах его отводят в садик папа, бабушка или дедушка.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17.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Не делайте перерывы в посещении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детского сада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18.Сохраняйте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спокойный и бесконфликтный климат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ребенка в семье на период адаптации. Отмените походы в кино, цирк, в гости, сократите время просмотра телевизора.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19.В выходные дни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соблюдайте дома приблизительно такой же режим, как в детском саду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20.Помните о том, что адаптация у детей проходит по-разному, выражается в отличных друг от друга реакциях и занимает разные сроки.</w:t>
      </w:r>
      <w:r w:rsidRPr="00D5515B">
        <w:rPr>
          <w:rFonts w:ascii="Arial" w:eastAsia="Times New Roman" w:hAnsi="Arial" w:cs="Arial"/>
          <w:color w:val="000000"/>
          <w:sz w:val="23"/>
        </w:rPr>
        <w:t> </w:t>
      </w:r>
      <w:r w:rsidRPr="00D5515B">
        <w:rPr>
          <w:rFonts w:ascii="Arial" w:eastAsia="Times New Roman" w:hAnsi="Arial" w:cs="Arial"/>
          <w:b/>
          <w:bCs/>
          <w:color w:val="000000"/>
          <w:sz w:val="23"/>
        </w:rPr>
        <w:t>Ваш ребёнок индивидуален в своём поведении, своих переживаниях и чувствах</w:t>
      </w:r>
      <w:r w:rsidRPr="00D551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не забывайте об этом! Если через месяц ваш ребенок еще не привыкнет к детскому саду, проверьте список рекомендаций и попытайтесь выполнить те из них, о которых вы забыли.</w:t>
      </w:r>
      <w:r w:rsidRPr="00D551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515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Желаю Вашим дочкам и сыночкам легкой адаптации!</w:t>
      </w:r>
    </w:p>
    <w:p w:rsidR="005A31B0" w:rsidRDefault="005A31B0"/>
    <w:sectPr w:rsidR="005A31B0" w:rsidSect="006C60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15B"/>
    <w:rsid w:val="0006341B"/>
    <w:rsid w:val="00124C9C"/>
    <w:rsid w:val="005567F3"/>
    <w:rsid w:val="005A31B0"/>
    <w:rsid w:val="006C6022"/>
    <w:rsid w:val="009B7D0B"/>
    <w:rsid w:val="00D5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15B"/>
    <w:rPr>
      <w:b/>
      <w:bCs/>
    </w:rPr>
  </w:style>
  <w:style w:type="character" w:customStyle="1" w:styleId="apple-converted-space">
    <w:name w:val="apple-converted-space"/>
    <w:basedOn w:val="a0"/>
    <w:rsid w:val="00D5515B"/>
  </w:style>
  <w:style w:type="paragraph" w:styleId="a4">
    <w:name w:val="Balloon Text"/>
    <w:basedOn w:val="a"/>
    <w:link w:val="a5"/>
    <w:uiPriority w:val="99"/>
    <w:semiHidden/>
    <w:unhideWhenUsed/>
    <w:rsid w:val="00D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2016-02-16T09:14:00Z</cp:lastPrinted>
  <dcterms:created xsi:type="dcterms:W3CDTF">2016-02-16T09:00:00Z</dcterms:created>
  <dcterms:modified xsi:type="dcterms:W3CDTF">2016-02-26T14:32:00Z</dcterms:modified>
</cp:coreProperties>
</file>