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50" w:rsidRDefault="00865250" w:rsidP="00865250">
      <w:pPr>
        <w:jc w:val="center"/>
        <w:rPr>
          <w:rFonts w:ascii="Times New Roman" w:hAnsi="Times New Roman"/>
          <w:sz w:val="28"/>
          <w:szCs w:val="28"/>
        </w:rPr>
      </w:pPr>
      <w:r w:rsidRPr="00BA5208">
        <w:rPr>
          <w:rFonts w:ascii="Times New Roman" w:hAnsi="Times New Roman"/>
          <w:sz w:val="28"/>
          <w:szCs w:val="28"/>
        </w:rPr>
        <w:object w:dxaOrig="3390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4.75pt" o:ole="">
            <v:imagedata r:id="rId6" o:title=""/>
          </v:shape>
          <o:OLEObject Type="Embed" ProgID="PBrush" ShapeID="_x0000_i1025" DrawAspect="Content" ObjectID="_1526722294" r:id="rId7"/>
        </w:object>
      </w:r>
    </w:p>
    <w:p w:rsidR="00865250" w:rsidRPr="00CB548B" w:rsidRDefault="00865250" w:rsidP="008652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CB548B">
        <w:rPr>
          <w:rFonts w:ascii="Times New Roman" w:hAnsi="Times New Roman"/>
          <w:b/>
          <w:sz w:val="24"/>
          <w:szCs w:val="24"/>
        </w:rPr>
        <w:t xml:space="preserve"> об</w:t>
      </w:r>
      <w:r>
        <w:rPr>
          <w:rFonts w:ascii="Times New Roman" w:hAnsi="Times New Roman"/>
          <w:b/>
          <w:sz w:val="24"/>
          <w:szCs w:val="24"/>
        </w:rPr>
        <w:t>щеоб</w:t>
      </w:r>
      <w:r w:rsidRPr="00CB548B">
        <w:rPr>
          <w:rFonts w:ascii="Times New Roman" w:hAnsi="Times New Roman"/>
          <w:b/>
          <w:sz w:val="24"/>
          <w:szCs w:val="24"/>
        </w:rPr>
        <w:t>разовательное учреждени</w:t>
      </w:r>
      <w:r>
        <w:rPr>
          <w:rFonts w:ascii="Times New Roman" w:hAnsi="Times New Roman"/>
          <w:b/>
          <w:sz w:val="24"/>
          <w:szCs w:val="24"/>
        </w:rPr>
        <w:t xml:space="preserve">е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B548B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 «</w:t>
      </w:r>
      <w:r>
        <w:rPr>
          <w:rFonts w:ascii="Times New Roman" w:hAnsi="Times New Roman"/>
          <w:b/>
          <w:sz w:val="24"/>
          <w:szCs w:val="24"/>
        </w:rPr>
        <w:t xml:space="preserve">Большекрутовская  </w:t>
      </w:r>
      <w:r w:rsidRPr="00CB548B">
        <w:rPr>
          <w:rFonts w:ascii="Times New Roman" w:hAnsi="Times New Roman"/>
          <w:b/>
          <w:sz w:val="24"/>
          <w:szCs w:val="24"/>
        </w:rPr>
        <w:t xml:space="preserve"> школа-интернат »</w:t>
      </w:r>
    </w:p>
    <w:p w:rsidR="00865250" w:rsidRDefault="00865250" w:rsidP="008652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5250" w:rsidRDefault="00865250" w:rsidP="00865250">
      <w:pPr>
        <w:rPr>
          <w:rFonts w:ascii="Times New Roman" w:hAnsi="Times New Roman"/>
          <w:b/>
          <w:sz w:val="28"/>
          <w:szCs w:val="28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865250" w:rsidRDefault="00865250" w:rsidP="008652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865250" w:rsidRDefault="00865250" w:rsidP="008652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250" w:rsidRDefault="00865250" w:rsidP="008652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250" w:rsidRDefault="00865250" w:rsidP="008652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250" w:rsidRPr="004E1314" w:rsidRDefault="00865250" w:rsidP="00865250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</w:pPr>
      <w:r w:rsidRPr="004E1314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 xml:space="preserve">Воспитательное  занятие </w:t>
      </w:r>
    </w:p>
    <w:p w:rsidR="00865250" w:rsidRPr="004E1314" w:rsidRDefault="00865250" w:rsidP="00865250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</w:pPr>
      <w:r w:rsidRPr="004E1314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по спортивно-оздоровительному направлению</w:t>
      </w:r>
    </w:p>
    <w:p w:rsidR="00865250" w:rsidRPr="004E1314" w:rsidRDefault="00865250" w:rsidP="00865250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</w:pPr>
      <w:r w:rsidRPr="004E1314"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  <w:t>Вредные привычки и их влияние на здоровье</w:t>
      </w:r>
      <w:r w:rsidRPr="004E1314"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  <w:t>»</w:t>
      </w:r>
    </w:p>
    <w:p w:rsidR="00865250" w:rsidRPr="004E1314" w:rsidRDefault="00865250" w:rsidP="00865250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40"/>
          <w:szCs w:val="40"/>
        </w:rPr>
      </w:pPr>
    </w:p>
    <w:p w:rsidR="00865250" w:rsidRPr="00DE6F6F" w:rsidRDefault="00865250" w:rsidP="00865250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865250" w:rsidRPr="00CB548B" w:rsidRDefault="00865250" w:rsidP="00865250">
      <w:pPr>
        <w:rPr>
          <w:rFonts w:ascii="Times New Roman" w:hAnsi="Times New Roman"/>
          <w:b/>
          <w:sz w:val="52"/>
          <w:szCs w:val="52"/>
        </w:rPr>
      </w:pPr>
    </w:p>
    <w:p w:rsidR="00865250" w:rsidRDefault="00865250" w:rsidP="0086525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DE6F6F">
        <w:rPr>
          <w:rFonts w:ascii="Times New Roman" w:hAnsi="Times New Roman"/>
          <w:b/>
          <w:sz w:val="28"/>
          <w:szCs w:val="28"/>
        </w:rPr>
        <w:t xml:space="preserve">                                           Воспитатель: </w:t>
      </w:r>
    </w:p>
    <w:p w:rsidR="00865250" w:rsidRDefault="00865250" w:rsidP="0086525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Хайдукова Л.П.</w:t>
      </w: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5250" w:rsidRPr="00DE6F6F" w:rsidRDefault="00865250" w:rsidP="008652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6F6F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DE6F6F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DE6F6F">
        <w:rPr>
          <w:rFonts w:ascii="Times New Roman" w:hAnsi="Times New Roman"/>
          <w:b/>
          <w:sz w:val="24"/>
          <w:szCs w:val="24"/>
        </w:rPr>
        <w:t>ольшие Круты</w:t>
      </w:r>
    </w:p>
    <w:p w:rsidR="00865250" w:rsidRPr="00DE6F6F" w:rsidRDefault="00865250" w:rsidP="00865250">
      <w:pPr>
        <w:jc w:val="center"/>
        <w:rPr>
          <w:rFonts w:ascii="Times New Roman" w:hAnsi="Times New Roman"/>
          <w:b/>
          <w:sz w:val="24"/>
          <w:szCs w:val="24"/>
        </w:rPr>
      </w:pPr>
      <w:r w:rsidRPr="00DE6F6F">
        <w:rPr>
          <w:rFonts w:ascii="Times New Roman" w:hAnsi="Times New Roman"/>
          <w:b/>
          <w:sz w:val="24"/>
          <w:szCs w:val="24"/>
        </w:rPr>
        <w:t>2016г</w:t>
      </w:r>
    </w:p>
    <w:p w:rsidR="00217B15" w:rsidRDefault="00D81B76">
      <w:pPr>
        <w:rPr>
          <w:b/>
          <w:sz w:val="28"/>
          <w:szCs w:val="28"/>
        </w:rPr>
      </w:pPr>
      <w:r w:rsidRPr="00D81B76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 xml:space="preserve"> – </w:t>
      </w:r>
      <w:r w:rsidRPr="00D81B76">
        <w:rPr>
          <w:sz w:val="28"/>
          <w:szCs w:val="28"/>
        </w:rPr>
        <w:t>углубить знания</w:t>
      </w:r>
      <w:r>
        <w:rPr>
          <w:sz w:val="28"/>
          <w:szCs w:val="28"/>
        </w:rPr>
        <w:t xml:space="preserve"> детей о полезных и вредных привычках</w:t>
      </w:r>
      <w:r w:rsidR="00217B15">
        <w:rPr>
          <w:sz w:val="28"/>
          <w:szCs w:val="28"/>
        </w:rPr>
        <w:t>; воспитывать отрицательное отношение к вредным привычкам, желание вести здоровый образ жизни.</w:t>
      </w:r>
    </w:p>
    <w:p w:rsidR="00217B15" w:rsidRDefault="00217B15" w:rsidP="00217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17B15" w:rsidRDefault="00217B15" w:rsidP="00217B15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Образовательные: 1.</w:t>
      </w:r>
      <w:r>
        <w:rPr>
          <w:sz w:val="28"/>
          <w:szCs w:val="28"/>
        </w:rPr>
        <w:t>Расширить и углубить знания детей о вреде курения, алкоголя, наркотиков, о пагубном воздействии их на организм.</w:t>
      </w:r>
    </w:p>
    <w:p w:rsidR="000D0207" w:rsidRDefault="00217B15" w:rsidP="00217B15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D0207">
        <w:rPr>
          <w:sz w:val="28"/>
          <w:szCs w:val="28"/>
        </w:rPr>
        <w:t>Учить детей отстаивать свою точку зрения, адекватно оценивать ситуацию, свои поступки и поступки окружающих.</w:t>
      </w:r>
    </w:p>
    <w:p w:rsidR="000D0207" w:rsidRDefault="000D0207" w:rsidP="000D0207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Ознакомление с различными способами отказа, отработка умения сказать «нет».</w:t>
      </w:r>
    </w:p>
    <w:p w:rsidR="00C57D2B" w:rsidRDefault="000D0207" w:rsidP="000D020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– развивающие: 1.</w:t>
      </w:r>
      <w:r>
        <w:rPr>
          <w:sz w:val="28"/>
          <w:szCs w:val="28"/>
        </w:rPr>
        <w:t>Развивать интерес к здоровому образу жизни, способствовать укреплению волевых качеств.</w:t>
      </w:r>
    </w:p>
    <w:p w:rsidR="00C57D2B" w:rsidRDefault="00C57D2B" w:rsidP="00C57D2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Создание условий для формирования коммуникативных компетентностей посредством: освоения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технологий, групповой дискуссии, развитие гибкости ума и способности к адекватной самооценке.</w:t>
      </w:r>
    </w:p>
    <w:p w:rsidR="004F4614" w:rsidRDefault="00C57D2B" w:rsidP="00C57D2B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Воспитательные</w:t>
      </w:r>
      <w:proofErr w:type="gramEnd"/>
      <w:r>
        <w:rPr>
          <w:b/>
          <w:sz w:val="28"/>
          <w:szCs w:val="28"/>
        </w:rPr>
        <w:t>: 1.</w:t>
      </w:r>
      <w:r>
        <w:rPr>
          <w:sz w:val="28"/>
          <w:szCs w:val="28"/>
        </w:rPr>
        <w:t>Воспитывать отрицательное отношение к вредным привычкам</w:t>
      </w:r>
      <w:r w:rsidR="004F4614">
        <w:rPr>
          <w:sz w:val="28"/>
          <w:szCs w:val="28"/>
        </w:rPr>
        <w:t>.</w:t>
      </w:r>
    </w:p>
    <w:p w:rsidR="004F4614" w:rsidRDefault="004F4614" w:rsidP="004F4614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Воспитывать психически здорового, личностно-развитого человека, способного самостоятельно справляться с собственными затруднениями и жизненными проблемами.</w:t>
      </w:r>
    </w:p>
    <w:p w:rsidR="004A51E4" w:rsidRDefault="004F4614" w:rsidP="004A51E4">
      <w:pPr>
        <w:rPr>
          <w:sz w:val="28"/>
          <w:szCs w:val="28"/>
        </w:rPr>
      </w:pPr>
      <w:r>
        <w:rPr>
          <w:b/>
          <w:sz w:val="28"/>
          <w:szCs w:val="28"/>
        </w:rPr>
        <w:t>Форма занятия: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комбинирова</w:t>
      </w:r>
      <w:r w:rsidR="004A51E4">
        <w:rPr>
          <w:sz w:val="28"/>
          <w:szCs w:val="28"/>
        </w:rPr>
        <w:t>нное</w:t>
      </w:r>
      <w:proofErr w:type="gramEnd"/>
      <w:r w:rsidR="004A51E4">
        <w:rPr>
          <w:sz w:val="28"/>
          <w:szCs w:val="28"/>
        </w:rPr>
        <w:t xml:space="preserve"> с использованием следующих     </w:t>
      </w:r>
      <w:r>
        <w:rPr>
          <w:sz w:val="28"/>
          <w:szCs w:val="28"/>
        </w:rPr>
        <w:t>педагогических  и воспитательных технологи</w:t>
      </w:r>
      <w:r w:rsidR="004A51E4">
        <w:rPr>
          <w:sz w:val="28"/>
          <w:szCs w:val="28"/>
        </w:rPr>
        <w:t>й:</w:t>
      </w:r>
      <w:r>
        <w:rPr>
          <w:sz w:val="28"/>
          <w:szCs w:val="28"/>
        </w:rPr>
        <w:tab/>
      </w:r>
    </w:p>
    <w:p w:rsidR="004A51E4" w:rsidRDefault="004A51E4" w:rsidP="004A51E4">
      <w:pPr>
        <w:rPr>
          <w:sz w:val="28"/>
          <w:szCs w:val="28"/>
        </w:rPr>
      </w:pPr>
      <w:r>
        <w:rPr>
          <w:sz w:val="28"/>
          <w:szCs w:val="28"/>
        </w:rPr>
        <w:t>-информационно-коммуникационные;</w:t>
      </w:r>
    </w:p>
    <w:p w:rsidR="00D850C8" w:rsidRDefault="004A51E4" w:rsidP="004A51E4">
      <w:pPr>
        <w:rPr>
          <w:sz w:val="28"/>
          <w:szCs w:val="28"/>
        </w:rPr>
      </w:pPr>
      <w:r>
        <w:rPr>
          <w:sz w:val="28"/>
          <w:szCs w:val="28"/>
        </w:rPr>
        <w:t>-игровые</w:t>
      </w:r>
      <w:r w:rsidR="00D850C8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технологии;</w:t>
      </w:r>
    </w:p>
    <w:p w:rsidR="00D850C8" w:rsidRDefault="00D850C8" w:rsidP="00D850C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технология;</w:t>
      </w:r>
    </w:p>
    <w:p w:rsidR="00D850C8" w:rsidRDefault="00D850C8" w:rsidP="00D850C8">
      <w:pPr>
        <w:rPr>
          <w:sz w:val="28"/>
          <w:szCs w:val="28"/>
        </w:rPr>
      </w:pPr>
      <w:r>
        <w:rPr>
          <w:sz w:val="28"/>
          <w:szCs w:val="28"/>
        </w:rPr>
        <w:t>-технология саморазвития;</w:t>
      </w:r>
    </w:p>
    <w:p w:rsidR="00D850C8" w:rsidRDefault="00D850C8" w:rsidP="00D850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обеспечение: </w:t>
      </w:r>
      <w:r>
        <w:rPr>
          <w:sz w:val="28"/>
          <w:szCs w:val="28"/>
        </w:rPr>
        <w:t xml:space="preserve">раздаточный материал, карточки обратной связи по количеству детей, карточки с разрезанными частями пословиц и поговорок, опережающие задания-цитаты, рисунки,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E418E6" w:rsidRDefault="00D850C8" w:rsidP="00E418E6">
      <w:pPr>
        <w:tabs>
          <w:tab w:val="left" w:pos="2958"/>
          <w:tab w:val="left" w:pos="611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Ход занятия:</w:t>
      </w:r>
      <w:r w:rsidR="00E418E6">
        <w:rPr>
          <w:b/>
          <w:sz w:val="28"/>
          <w:szCs w:val="28"/>
        </w:rPr>
        <w:tab/>
        <w:t>Эпиграф:</w:t>
      </w:r>
    </w:p>
    <w:p w:rsidR="00E418E6" w:rsidRDefault="00E418E6" w:rsidP="00E41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«Побороть дурные привычки легче сегодня, чем завтра»</w:t>
      </w:r>
    </w:p>
    <w:p w:rsidR="00E418E6" w:rsidRDefault="00E418E6" w:rsidP="00E418E6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ab/>
        <w:t>Конфуций</w:t>
      </w:r>
    </w:p>
    <w:p w:rsidR="00E418E6" w:rsidRDefault="00E418E6" w:rsidP="00E418E6">
      <w:pPr>
        <w:rPr>
          <w:sz w:val="28"/>
          <w:szCs w:val="28"/>
        </w:rPr>
      </w:pPr>
      <w:r w:rsidRPr="00E418E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Организационный момент:</w:t>
      </w:r>
    </w:p>
    <w:p w:rsidR="0013552C" w:rsidRDefault="00E418E6" w:rsidP="00E418E6">
      <w:pPr>
        <w:rPr>
          <w:sz w:val="28"/>
          <w:szCs w:val="28"/>
        </w:rPr>
      </w:pPr>
      <w:r>
        <w:rPr>
          <w:sz w:val="28"/>
          <w:szCs w:val="28"/>
        </w:rPr>
        <w:t>- Сейчас я попрошу вас закрыть на минутку глаза и подумать о чём-нибудь хорошем. Теперь попрошу вас открыть глаза и улыбнуться</w:t>
      </w:r>
      <w:r w:rsidR="0013552C">
        <w:rPr>
          <w:sz w:val="28"/>
          <w:szCs w:val="28"/>
        </w:rPr>
        <w:t xml:space="preserve"> друг другу. Вот и прекрасно. Я очень рада видеть вас всех такими к</w:t>
      </w:r>
      <w:r w:rsidR="00474C57">
        <w:rPr>
          <w:sz w:val="28"/>
          <w:szCs w:val="28"/>
        </w:rPr>
        <w:t>расивыми и здоровыми и главное в отличном настроении.</w:t>
      </w:r>
    </w:p>
    <w:p w:rsidR="00806AD6" w:rsidRDefault="0013552C" w:rsidP="0013552C">
      <w:pPr>
        <w:rPr>
          <w:sz w:val="28"/>
          <w:szCs w:val="28"/>
        </w:rPr>
      </w:pPr>
      <w:r>
        <w:rPr>
          <w:sz w:val="28"/>
          <w:szCs w:val="28"/>
        </w:rPr>
        <w:t>С давних времён люди разных стран в своих приветствиях и поздравлениях желают друг другу здоровья, понимания, как это важно для успеха в разных сферах жизни.</w:t>
      </w:r>
      <w:r w:rsidR="0045028C">
        <w:rPr>
          <w:sz w:val="28"/>
          <w:szCs w:val="28"/>
        </w:rPr>
        <w:t xml:space="preserve"> Но практика показывает, что мы не всегда серьёзно относимся к своему здоровью. Как говорится в народе, что имеем не храним</w:t>
      </w:r>
      <w:proofErr w:type="gramStart"/>
      <w:r w:rsidR="0045028C">
        <w:rPr>
          <w:sz w:val="28"/>
          <w:szCs w:val="28"/>
        </w:rPr>
        <w:t xml:space="preserve"> ,</w:t>
      </w:r>
      <w:proofErr w:type="gramEnd"/>
      <w:r w:rsidR="0045028C">
        <w:rPr>
          <w:sz w:val="28"/>
          <w:szCs w:val="28"/>
        </w:rPr>
        <w:t xml:space="preserve"> потерявши – плачем.</w:t>
      </w:r>
      <w:r w:rsidR="00806AD6">
        <w:rPr>
          <w:sz w:val="28"/>
          <w:szCs w:val="28"/>
        </w:rPr>
        <w:t xml:space="preserve">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 почему? Что мешает людям жить долго?</w:t>
      </w:r>
    </w:p>
    <w:p w:rsidR="00257C94" w:rsidRDefault="00806AD6" w:rsidP="00806AD6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ответы детей: плохая экология, вредные привычки, неправильное питание, стрессы, тяжёлая работа, </w:t>
      </w:r>
      <w:r w:rsidR="00257C94">
        <w:rPr>
          <w:sz w:val="28"/>
          <w:szCs w:val="28"/>
        </w:rPr>
        <w:t>малоподвижность.</w:t>
      </w:r>
    </w:p>
    <w:p w:rsidR="00257C94" w:rsidRDefault="00257C94" w:rsidP="00257C94">
      <w:pPr>
        <w:rPr>
          <w:sz w:val="28"/>
          <w:szCs w:val="28"/>
        </w:rPr>
      </w:pPr>
      <w:r>
        <w:rPr>
          <w:sz w:val="28"/>
          <w:szCs w:val="28"/>
        </w:rPr>
        <w:t xml:space="preserve">-Безусловно, всё, что вы назвали, влияет на наше здоровье. Все учёные сходятся в одном: чтобы быть здоровым, нужно вести здоровый образ жизни. А что больше всего вредит нашему здоровью? (вредные привычки) </w:t>
      </w:r>
    </w:p>
    <w:p w:rsidR="00257C94" w:rsidRDefault="00257C94" w:rsidP="00257C94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на нашем занятии мы будем говорить о вредных привычках и </w:t>
      </w:r>
      <w:proofErr w:type="gramStart"/>
      <w:r w:rsidR="00474C57">
        <w:rPr>
          <w:sz w:val="28"/>
          <w:szCs w:val="28"/>
        </w:rPr>
        <w:t>о</w:t>
      </w:r>
      <w:proofErr w:type="gramEnd"/>
      <w:r w:rsidR="00474C57">
        <w:rPr>
          <w:sz w:val="28"/>
          <w:szCs w:val="28"/>
        </w:rPr>
        <w:t xml:space="preserve"> их влиянии</w:t>
      </w:r>
      <w:r>
        <w:rPr>
          <w:sz w:val="28"/>
          <w:szCs w:val="28"/>
        </w:rPr>
        <w:t xml:space="preserve"> на наше здоровье.</w:t>
      </w:r>
    </w:p>
    <w:p w:rsidR="00257C94" w:rsidRDefault="00257C94" w:rsidP="00257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часть:</w:t>
      </w:r>
    </w:p>
    <w:p w:rsidR="004D26FE" w:rsidRDefault="00257C94" w:rsidP="00257C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26FE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считаете, что такое привычка?</w:t>
      </w:r>
      <w:r w:rsidR="004D26FE">
        <w:rPr>
          <w:sz w:val="28"/>
          <w:szCs w:val="28"/>
        </w:rPr>
        <w:t xml:space="preserve"> (привычка- это особенность человека привыкать к каким-то действиям или ощущениям, </w:t>
      </w:r>
      <w:proofErr w:type="gramStart"/>
      <w:r w:rsidR="004D26FE">
        <w:rPr>
          <w:sz w:val="28"/>
          <w:szCs w:val="28"/>
        </w:rPr>
        <w:t>это то</w:t>
      </w:r>
      <w:proofErr w:type="gramEnd"/>
      <w:r w:rsidR="004D26FE">
        <w:rPr>
          <w:sz w:val="28"/>
          <w:szCs w:val="28"/>
        </w:rPr>
        <w:t xml:space="preserve"> без чего мы не можем жить).</w:t>
      </w:r>
    </w:p>
    <w:p w:rsidR="004D26FE" w:rsidRDefault="004D26FE" w:rsidP="004D26FE">
      <w:pPr>
        <w:rPr>
          <w:sz w:val="28"/>
          <w:szCs w:val="28"/>
        </w:rPr>
      </w:pPr>
      <w:r>
        <w:rPr>
          <w:sz w:val="28"/>
          <w:szCs w:val="28"/>
        </w:rPr>
        <w:t>- Какие бывают привычки? (хорошие и плохие, вредные и полезные).</w:t>
      </w:r>
    </w:p>
    <w:p w:rsidR="004D5E16" w:rsidRDefault="004D26FE" w:rsidP="004D26FE">
      <w:pPr>
        <w:rPr>
          <w:sz w:val="28"/>
          <w:szCs w:val="28"/>
        </w:rPr>
      </w:pPr>
      <w:r>
        <w:rPr>
          <w:sz w:val="28"/>
          <w:szCs w:val="28"/>
        </w:rPr>
        <w:t>- Полезные, хорошие привычки делают человека более свободным, они совершаются сами собой, они помогают сохранить здоровье и облегчить нашу жизнь.</w:t>
      </w:r>
    </w:p>
    <w:p w:rsidR="007C2E5B" w:rsidRDefault="007C2E5B" w:rsidP="004D26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Вредные привычк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наши коварные враги, они доставляют нам удовольствие и потихоньку отравляют нам жизнь, наносят огромный вред нашему здоровью. Вредные привычки могут появляться в любом возрасте, они растут и меняются вместе с нами. У каждого из нас есть привычки хорошие и плохие. Сейчас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умеете ли вы их различать. </w:t>
      </w:r>
    </w:p>
    <w:p w:rsidR="007C2E5B" w:rsidRDefault="007C2E5B" w:rsidP="007C2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«Полезно – вредно»</w:t>
      </w:r>
    </w:p>
    <w:p w:rsidR="00FE3D1A" w:rsidRDefault="007C2E5B" w:rsidP="007C2E5B">
      <w:pPr>
        <w:rPr>
          <w:sz w:val="28"/>
          <w:szCs w:val="28"/>
        </w:rPr>
      </w:pPr>
      <w:r>
        <w:rPr>
          <w:sz w:val="28"/>
          <w:szCs w:val="28"/>
        </w:rPr>
        <w:t>(Детям раздаются карточки: зелёна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FE3D1A">
        <w:rPr>
          <w:sz w:val="28"/>
          <w:szCs w:val="28"/>
        </w:rPr>
        <w:t>полезно, красная – вредно)</w:t>
      </w:r>
    </w:p>
    <w:p w:rsidR="00B2136B" w:rsidRPr="00B2136B" w:rsidRDefault="00B2136B" w:rsidP="00B2136B">
      <w:pPr>
        <w:pStyle w:val="a3"/>
        <w:numPr>
          <w:ilvl w:val="0"/>
          <w:numId w:val="3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Выполнять утреннюю гимнастику;</w:t>
      </w:r>
    </w:p>
    <w:p w:rsidR="007C2E5B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Соблюдать режим дня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Грызть ногти;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Правильно питаться;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Долго смотреть телевизор;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Употреблять алкоголь;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Общаться с людьми;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Курить;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Говорить неправду;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Ковыряться в носу;</w:t>
      </w:r>
    </w:p>
    <w:p w:rsidR="00FE3D1A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Жевать жвачку;</w:t>
      </w:r>
    </w:p>
    <w:p w:rsidR="00474C57" w:rsidRPr="00B2136B" w:rsidRDefault="00FE3D1A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Чистить зубы;</w:t>
      </w:r>
    </w:p>
    <w:p w:rsidR="00FE3D1A" w:rsidRPr="00B2136B" w:rsidRDefault="00474C57" w:rsidP="00B2136B">
      <w:pPr>
        <w:pStyle w:val="a3"/>
        <w:numPr>
          <w:ilvl w:val="0"/>
          <w:numId w:val="2"/>
        </w:numPr>
        <w:ind w:left="851" w:firstLine="0"/>
        <w:rPr>
          <w:sz w:val="28"/>
          <w:szCs w:val="28"/>
        </w:rPr>
      </w:pPr>
      <w:r w:rsidRPr="00B2136B">
        <w:rPr>
          <w:sz w:val="28"/>
          <w:szCs w:val="28"/>
        </w:rPr>
        <w:t>Употреблять наркотики;</w:t>
      </w:r>
    </w:p>
    <w:p w:rsidR="004D7954" w:rsidRDefault="00474C57">
      <w:pPr>
        <w:rPr>
          <w:sz w:val="28"/>
          <w:szCs w:val="28"/>
        </w:rPr>
      </w:pPr>
      <w:r>
        <w:rPr>
          <w:sz w:val="28"/>
          <w:szCs w:val="28"/>
        </w:rPr>
        <w:t xml:space="preserve">- Наиболее распространёнными среди вредных привычек являются </w:t>
      </w:r>
      <w:r w:rsidR="004D7954">
        <w:rPr>
          <w:sz w:val="28"/>
          <w:szCs w:val="28"/>
        </w:rPr>
        <w:t>курение и употребление алкоголя и наркотиков. Отличительной чертой вредных привычек является привыкание, невозможность без них прожить.</w:t>
      </w:r>
    </w:p>
    <w:p w:rsidR="00674223" w:rsidRDefault="00CD7876" w:rsidP="004D7954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вредные привычки глубоко вошли в быт многих людей, стало повседневным явлением.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страшное они губят вас – детей. Что же толкает детей к приобщению вредных привычек? (слайд 5)</w:t>
      </w:r>
    </w:p>
    <w:p w:rsidR="002C3ED9" w:rsidRPr="007E099F" w:rsidRDefault="00674223" w:rsidP="00674223">
      <w:pPr>
        <w:rPr>
          <w:sz w:val="28"/>
          <w:szCs w:val="28"/>
        </w:rPr>
      </w:pPr>
      <w:r>
        <w:rPr>
          <w:sz w:val="28"/>
          <w:szCs w:val="28"/>
        </w:rPr>
        <w:t>Курени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одна из вреднейших привычек. Оно является социальной проблемой общества, как для курящей, так и не для некурящей части. Одни курят, другие вдыхают</w:t>
      </w:r>
      <w:r w:rsidR="007A5F59" w:rsidRPr="007A5F59">
        <w:rPr>
          <w:sz w:val="28"/>
          <w:szCs w:val="28"/>
        </w:rPr>
        <w:t xml:space="preserve"> </w:t>
      </w:r>
      <w:r>
        <w:rPr>
          <w:sz w:val="28"/>
          <w:szCs w:val="28"/>
        </w:rPr>
        <w:t>дым.</w:t>
      </w:r>
      <w:r w:rsidR="00997A14">
        <w:rPr>
          <w:sz w:val="28"/>
          <w:szCs w:val="28"/>
        </w:rPr>
        <w:t xml:space="preserve"> </w:t>
      </w:r>
      <w:r w:rsidR="00997A14" w:rsidRPr="0046514D">
        <w:rPr>
          <w:sz w:val="28"/>
          <w:szCs w:val="28"/>
        </w:rPr>
        <w:t xml:space="preserve">Главный вред курения состоит в том, что табак обладает наркотическим действием, а дым является скрытым убийцей, оседает в лёгких и всасывается в кровь. </w:t>
      </w:r>
      <w:r w:rsidR="00081D1F" w:rsidRPr="0046514D">
        <w:rPr>
          <w:sz w:val="28"/>
          <w:szCs w:val="28"/>
        </w:rPr>
        <w:t>От воздействия табачного дыма страдают</w:t>
      </w:r>
      <w:r w:rsidR="00957A26" w:rsidRPr="0046514D">
        <w:rPr>
          <w:sz w:val="28"/>
          <w:szCs w:val="28"/>
        </w:rPr>
        <w:t>: дыхательная система, пищеварительная</w:t>
      </w:r>
      <w:proofErr w:type="gramStart"/>
      <w:r w:rsidR="00957A26" w:rsidRPr="0046514D">
        <w:rPr>
          <w:sz w:val="28"/>
          <w:szCs w:val="28"/>
        </w:rPr>
        <w:t xml:space="preserve"> ,</w:t>
      </w:r>
      <w:proofErr w:type="gramEnd"/>
      <w:r w:rsidR="00957A26" w:rsidRPr="0046514D">
        <w:rPr>
          <w:sz w:val="28"/>
          <w:szCs w:val="28"/>
        </w:rPr>
        <w:t xml:space="preserve"> нервная, кровеносная.  (слайды 8,9,10,11) . Итак, курение – это вредная и опасная привычка, </w:t>
      </w:r>
      <w:r w:rsidR="00957A26" w:rsidRPr="0046514D">
        <w:rPr>
          <w:sz w:val="28"/>
          <w:szCs w:val="28"/>
        </w:rPr>
        <w:lastRenderedPageBreak/>
        <w:t>коварная ловушка, никотиновая зависимость. Половина курильщиков хочет бросить курить, но может. Они попадают в зависимость</w:t>
      </w:r>
      <w:r w:rsidR="00957A26">
        <w:rPr>
          <w:sz w:val="28"/>
          <w:szCs w:val="28"/>
          <w:u w:val="single"/>
        </w:rPr>
        <w:t>.</w:t>
      </w:r>
      <w:r w:rsidR="007A5F59" w:rsidRPr="00997A14">
        <w:rPr>
          <w:sz w:val="28"/>
          <w:szCs w:val="28"/>
        </w:rPr>
        <w:t xml:space="preserve"> </w:t>
      </w:r>
    </w:p>
    <w:p w:rsidR="0046514D" w:rsidRPr="00DE236F" w:rsidRDefault="0046514D" w:rsidP="002C3ED9">
      <w:pPr>
        <w:rPr>
          <w:b/>
          <w:sz w:val="28"/>
          <w:szCs w:val="28"/>
        </w:rPr>
      </w:pPr>
      <w:r w:rsidRPr="00DE236F">
        <w:rPr>
          <w:b/>
          <w:sz w:val="28"/>
          <w:szCs w:val="28"/>
        </w:rPr>
        <w:t>Физкультминутка.</w:t>
      </w:r>
    </w:p>
    <w:p w:rsidR="0046514D" w:rsidRDefault="002C3ED9" w:rsidP="002C3ED9">
      <w:pPr>
        <w:rPr>
          <w:sz w:val="28"/>
          <w:szCs w:val="28"/>
        </w:rPr>
      </w:pPr>
      <w:r>
        <w:rPr>
          <w:sz w:val="28"/>
          <w:szCs w:val="28"/>
        </w:rPr>
        <w:t>Ещё один опасный яд – алкоголь. Он также обладает наркотическим воздействием, способен вызывать болезни внутренних органов. Опасность употребления алкоголя подростками состоит ещё и в том, что он вызывает агрессивность. Поэтому дети совершают различные правонарушения  в состоянии алкогольного опьянения.</w:t>
      </w:r>
      <w:r w:rsidR="0046514D">
        <w:rPr>
          <w:sz w:val="28"/>
          <w:szCs w:val="28"/>
        </w:rPr>
        <w:t xml:space="preserve"> </w:t>
      </w:r>
    </w:p>
    <w:p w:rsidR="0046514D" w:rsidRDefault="0046514D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Для пьянства есть такие поводы:</w:t>
      </w:r>
    </w:p>
    <w:p w:rsidR="0046514D" w:rsidRDefault="0046514D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Поминки, праздник, встречи, проводы,</w:t>
      </w:r>
    </w:p>
    <w:p w:rsidR="00B2136B" w:rsidRDefault="0046514D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Кристины, свадьба и развод,</w:t>
      </w:r>
    </w:p>
    <w:p w:rsidR="00B2136B" w:rsidRDefault="00B2136B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Мороз, охота, Новый год,</w:t>
      </w:r>
    </w:p>
    <w:p w:rsidR="00B2136B" w:rsidRDefault="00B2136B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Выздоровленье, новоселье,</w:t>
      </w:r>
    </w:p>
    <w:p w:rsidR="00B2136B" w:rsidRDefault="00B2136B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Печаль, раскаянье, веселье,</w:t>
      </w:r>
    </w:p>
    <w:p w:rsidR="00B2136B" w:rsidRDefault="00B2136B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Успех, награда, новый чин,</w:t>
      </w:r>
    </w:p>
    <w:p w:rsidR="00B2136B" w:rsidRDefault="00B2136B" w:rsidP="00B2136B">
      <w:pPr>
        <w:tabs>
          <w:tab w:val="left" w:pos="2043"/>
        </w:tabs>
        <w:ind w:left="1985"/>
        <w:rPr>
          <w:sz w:val="28"/>
          <w:szCs w:val="28"/>
        </w:rPr>
      </w:pPr>
      <w:r>
        <w:rPr>
          <w:sz w:val="28"/>
          <w:szCs w:val="28"/>
        </w:rPr>
        <w:tab/>
        <w:t>И просто пьянство без причин!</w:t>
      </w:r>
    </w:p>
    <w:p w:rsidR="00474C57" w:rsidRDefault="00B2136B" w:rsidP="00B2136B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ab/>
        <w:t>С.Маршак</w:t>
      </w:r>
    </w:p>
    <w:p w:rsidR="00B2136B" w:rsidRDefault="00B2136B" w:rsidP="00B2136B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 xml:space="preserve">-Каковы же основные причины </w:t>
      </w:r>
      <w:r w:rsidR="00DD2985">
        <w:rPr>
          <w:sz w:val="28"/>
          <w:szCs w:val="28"/>
        </w:rPr>
        <w:t>употребления и неупотребления спиртных напитков?</w:t>
      </w:r>
    </w:p>
    <w:p w:rsidR="00DD2985" w:rsidRDefault="00DD2985" w:rsidP="00B2136B">
      <w:pPr>
        <w:tabs>
          <w:tab w:val="left" w:pos="5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Задание: Распределить таблички на две группы:</w:t>
      </w:r>
    </w:p>
    <w:p w:rsidR="00DD2985" w:rsidRDefault="00DD2985" w:rsidP="00B2136B">
      <w:pPr>
        <w:tabs>
          <w:tab w:val="left" w:pos="5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Почему люди пьют.</w:t>
      </w:r>
    </w:p>
    <w:p w:rsidR="00DD2985" w:rsidRDefault="00DD2985" w:rsidP="00B2136B">
      <w:pPr>
        <w:tabs>
          <w:tab w:val="left" w:pos="5390"/>
        </w:tabs>
        <w:rPr>
          <w:sz w:val="28"/>
          <w:szCs w:val="28"/>
        </w:rPr>
      </w:pPr>
      <w:r w:rsidRPr="00DD2985">
        <w:rPr>
          <w:sz w:val="28"/>
          <w:szCs w:val="28"/>
        </w:rPr>
        <w:t>для снятия стресса</w:t>
      </w:r>
      <w:r>
        <w:rPr>
          <w:sz w:val="28"/>
          <w:szCs w:val="28"/>
        </w:rPr>
        <w:t>, по традиции (праздники, торжественные события), влияние семьи, влияние сверстников, стремление казаться более взрослым</w:t>
      </w:r>
      <w:r w:rsidR="00DC11B7">
        <w:rPr>
          <w:sz w:val="28"/>
          <w:szCs w:val="28"/>
        </w:rPr>
        <w:t>, от скуки.</w:t>
      </w:r>
    </w:p>
    <w:p w:rsidR="00DC11B7" w:rsidRDefault="00DC11B7" w:rsidP="00B2136B">
      <w:pPr>
        <w:tabs>
          <w:tab w:val="left" w:pos="5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Почему люди не пьют.</w:t>
      </w:r>
    </w:p>
    <w:p w:rsidR="00DC11B7" w:rsidRDefault="00DC11B7" w:rsidP="00B2136B">
      <w:pPr>
        <w:tabs>
          <w:tab w:val="left" w:pos="5390"/>
        </w:tabs>
        <w:rPr>
          <w:sz w:val="28"/>
          <w:szCs w:val="28"/>
        </w:rPr>
      </w:pPr>
      <w:r w:rsidRPr="00DC11B7">
        <w:rPr>
          <w:sz w:val="28"/>
          <w:szCs w:val="28"/>
        </w:rPr>
        <w:t xml:space="preserve">По религиозным убеждениям, </w:t>
      </w:r>
      <w:proofErr w:type="gramStart"/>
      <w:r w:rsidRPr="00DC11B7">
        <w:rPr>
          <w:sz w:val="28"/>
          <w:szCs w:val="28"/>
        </w:rPr>
        <w:t>тяжело больные</w:t>
      </w:r>
      <w:proofErr w:type="gramEnd"/>
      <w:r>
        <w:rPr>
          <w:sz w:val="28"/>
          <w:szCs w:val="28"/>
        </w:rPr>
        <w:t xml:space="preserve"> люди, бывшие алкоголики, по убеждению, спортсмены.</w:t>
      </w:r>
    </w:p>
    <w:p w:rsidR="00DC11B7" w:rsidRPr="00DC11B7" w:rsidRDefault="00DC11B7" w:rsidP="00B2136B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Алкоголь влияет на мозг, на сердце, на печень, на половые железы, в организме происходят необратимые процессы</w:t>
      </w:r>
      <w:proofErr w:type="gramStart"/>
      <w:r>
        <w:rPr>
          <w:sz w:val="28"/>
          <w:szCs w:val="28"/>
        </w:rPr>
        <w:t>.</w:t>
      </w:r>
      <w:proofErr w:type="gramEnd"/>
      <w:r w:rsidR="00F77E4B">
        <w:rPr>
          <w:sz w:val="28"/>
          <w:szCs w:val="28"/>
        </w:rPr>
        <w:t xml:space="preserve"> (</w:t>
      </w:r>
      <w:proofErr w:type="gramStart"/>
      <w:r w:rsidR="00F77E4B">
        <w:rPr>
          <w:sz w:val="28"/>
          <w:szCs w:val="28"/>
        </w:rPr>
        <w:t>с</w:t>
      </w:r>
      <w:proofErr w:type="gramEnd"/>
      <w:r w:rsidR="00F77E4B">
        <w:rPr>
          <w:sz w:val="28"/>
          <w:szCs w:val="28"/>
        </w:rPr>
        <w:t>лайды 18,19,20,21).</w:t>
      </w:r>
    </w:p>
    <w:p w:rsidR="00DD2985" w:rsidRDefault="00F77E4B" w:rsidP="00F77E4B">
      <w:pPr>
        <w:tabs>
          <w:tab w:val="left" w:pos="5390"/>
        </w:tabs>
        <w:rPr>
          <w:b/>
          <w:sz w:val="28"/>
          <w:szCs w:val="28"/>
        </w:rPr>
      </w:pPr>
      <w:r>
        <w:rPr>
          <w:sz w:val="28"/>
          <w:szCs w:val="28"/>
        </w:rPr>
        <w:t>Вывод: употребление алкоголя – это «добровольное» безумие</w:t>
      </w:r>
      <w:r w:rsidR="00E66009" w:rsidRPr="00E66009">
        <w:rPr>
          <w:sz w:val="28"/>
          <w:szCs w:val="28"/>
        </w:rPr>
        <w:t xml:space="preserve"> </w:t>
      </w:r>
      <w:r>
        <w:rPr>
          <w:sz w:val="28"/>
          <w:szCs w:val="28"/>
        </w:rPr>
        <w:t>,фактически нет причин для его употребления, он не может помочь решить какие-либо проблемы, а только усугубит ситуацию.</w:t>
      </w:r>
    </w:p>
    <w:p w:rsidR="00F77E4B" w:rsidRDefault="00F77E4B" w:rsidP="00F77E4B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В каждой шутке есть доля правды – так гласит народная мудрость.</w:t>
      </w:r>
      <w:r w:rsidR="001A5B19">
        <w:rPr>
          <w:sz w:val="28"/>
          <w:szCs w:val="28"/>
        </w:rPr>
        <w:t xml:space="preserve"> Я предлагаю составить 10 пословиц, начало каждой из них написано на одном листе, конец на другом.</w:t>
      </w:r>
    </w:p>
    <w:p w:rsidR="001A5B19" w:rsidRDefault="001A5B19" w:rsidP="00F77E4B">
      <w:pPr>
        <w:tabs>
          <w:tab w:val="left" w:pos="5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Пословицы: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 xml:space="preserve">Хмель шумит,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а ум молчит.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Дали вина,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так и стал без ума.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Пьяному море по колено,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а лужи по уши.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И худой квас лучше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хорошей водки.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Кто вино любит,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тот сам себя губит.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Работа денежки копит,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хмель их топит.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Вино полюбил –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семью разорил.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Водка и труд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рядом не идут.</w:t>
      </w:r>
    </w:p>
    <w:p w:rsidR="001A5B19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Кто чарки допивает,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тот веку не доживает.</w:t>
      </w:r>
    </w:p>
    <w:p w:rsidR="001A5B19" w:rsidRPr="007E099F" w:rsidRDefault="001A5B19" w:rsidP="001A5B19">
      <w:pPr>
        <w:pStyle w:val="a3"/>
        <w:numPr>
          <w:ilvl w:val="0"/>
          <w:numId w:val="4"/>
        </w:num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Невинно вино,</w:t>
      </w:r>
      <w:r w:rsidR="00DE4B81">
        <w:rPr>
          <w:sz w:val="28"/>
          <w:szCs w:val="28"/>
        </w:rPr>
        <w:t xml:space="preserve"> </w:t>
      </w:r>
      <w:r w:rsidR="00DE4B81" w:rsidRPr="00DE4B81">
        <w:rPr>
          <w:sz w:val="28"/>
          <w:szCs w:val="28"/>
        </w:rPr>
        <w:t>|</w:t>
      </w:r>
      <w:r>
        <w:rPr>
          <w:sz w:val="28"/>
          <w:szCs w:val="28"/>
        </w:rPr>
        <w:t xml:space="preserve"> но проклято пьянство.</w:t>
      </w:r>
    </w:p>
    <w:p w:rsidR="007E099F" w:rsidRDefault="007E099F" w:rsidP="007E388E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Как показывает жизнь, безделье, скука, праздность – благодатная почва для алкоголизма.</w:t>
      </w:r>
    </w:p>
    <w:p w:rsidR="007E099F" w:rsidRDefault="007E099F" w:rsidP="007E388E">
      <w:pPr>
        <w:tabs>
          <w:tab w:val="left" w:pos="5390"/>
        </w:tabs>
        <w:jc w:val="both"/>
        <w:rPr>
          <w:sz w:val="28"/>
          <w:szCs w:val="28"/>
        </w:rPr>
      </w:pPr>
      <w:proofErr w:type="gramStart"/>
      <w:r w:rsidRPr="006C204F">
        <w:rPr>
          <w:sz w:val="28"/>
          <w:szCs w:val="28"/>
        </w:rPr>
        <w:t>- Тоже самое можно сказать и об употребление наркотиков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Кроме того, что вредная привычка вызывает чрезвычайно опасную болезнь, трудно поддающуюся лечению – наркоманию. Часто бывает так, попробовав наркотик один раз, человек уже не может обойтись без него. Этот порок поражает все органы тела, разрушает иммунную систему, вызывает психические расстройства и </w:t>
      </w:r>
      <w:r w:rsidR="006C204F">
        <w:rPr>
          <w:sz w:val="28"/>
          <w:szCs w:val="28"/>
        </w:rPr>
        <w:t>полную деградацию личности</w:t>
      </w:r>
      <w:proofErr w:type="gramStart"/>
      <w:r w:rsidR="006C204F">
        <w:rPr>
          <w:sz w:val="28"/>
          <w:szCs w:val="28"/>
        </w:rPr>
        <w:t>.</w:t>
      </w:r>
      <w:proofErr w:type="gramEnd"/>
      <w:r w:rsidR="006C204F">
        <w:rPr>
          <w:sz w:val="28"/>
          <w:szCs w:val="28"/>
        </w:rPr>
        <w:t xml:space="preserve"> (</w:t>
      </w:r>
      <w:proofErr w:type="gramStart"/>
      <w:r w:rsidR="006C204F">
        <w:rPr>
          <w:sz w:val="28"/>
          <w:szCs w:val="28"/>
        </w:rPr>
        <w:t>с</w:t>
      </w:r>
      <w:proofErr w:type="gramEnd"/>
      <w:r w:rsidR="006C204F">
        <w:rPr>
          <w:sz w:val="28"/>
          <w:szCs w:val="28"/>
        </w:rPr>
        <w:t>лайды 22,23,24).</w:t>
      </w:r>
    </w:p>
    <w:p w:rsidR="004A52E2" w:rsidRDefault="004A52E2" w:rsidP="007E388E">
      <w:pPr>
        <w:tabs>
          <w:tab w:val="left" w:pos="5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оборона «Учись говорить «нет»»</w:t>
      </w:r>
    </w:p>
    <w:p w:rsidR="004A52E2" w:rsidRPr="0056027C" w:rsidRDefault="004A52E2" w:rsidP="007E388E">
      <w:pPr>
        <w:tabs>
          <w:tab w:val="left" w:pos="5390"/>
        </w:tabs>
        <w:jc w:val="both"/>
        <w:rPr>
          <w:sz w:val="28"/>
          <w:szCs w:val="28"/>
        </w:rPr>
      </w:pPr>
      <w:r w:rsidRPr="004A52E2">
        <w:rPr>
          <w:sz w:val="28"/>
          <w:szCs w:val="28"/>
        </w:rPr>
        <w:t xml:space="preserve">- Знаете </w:t>
      </w:r>
      <w:r>
        <w:rPr>
          <w:sz w:val="28"/>
          <w:szCs w:val="28"/>
        </w:rPr>
        <w:t>ли вы что такое самбо? Да, это борьба, в которой используются приёмы самообороны, приёмы для мышц и кулаков. А есть ещё приёмы психологической самообороны, Один из них – умение сказать «нет». Сейчас мы будем этому учиться. Я раздам вам листочки, на которых написаны</w:t>
      </w:r>
      <w:r w:rsidR="0056027C">
        <w:rPr>
          <w:sz w:val="28"/>
          <w:szCs w:val="28"/>
        </w:rPr>
        <w:t xml:space="preserve"> </w:t>
      </w:r>
      <w:r w:rsidR="0056027C">
        <w:rPr>
          <w:sz w:val="28"/>
          <w:szCs w:val="28"/>
        </w:rPr>
        <w:lastRenderedPageBreak/>
        <w:t>варианты того, как можно сказать «нет», когда вам предлагают наркотики, покурить или выпить за кампанию</w:t>
      </w:r>
      <w:proofErr w:type="gramStart"/>
      <w:r w:rsidR="007E388E">
        <w:rPr>
          <w:sz w:val="28"/>
          <w:szCs w:val="28"/>
        </w:rPr>
        <w:t>.</w:t>
      </w:r>
      <w:r w:rsidR="0056027C" w:rsidRPr="0056027C">
        <w:rPr>
          <w:sz w:val="28"/>
          <w:szCs w:val="28"/>
        </w:rPr>
        <w:t>(</w:t>
      </w:r>
      <w:proofErr w:type="gramEnd"/>
      <w:r w:rsidR="0056027C" w:rsidRPr="0056027C">
        <w:rPr>
          <w:sz w:val="28"/>
          <w:szCs w:val="28"/>
        </w:rPr>
        <w:t>Дети выходят к доске, к ним подходит «провокатор», который предлагает сигареты, алкоголь или наркотик. Вместо ответа дети зачит</w:t>
      </w:r>
      <w:r w:rsidR="007E388E">
        <w:rPr>
          <w:sz w:val="28"/>
          <w:szCs w:val="28"/>
        </w:rPr>
        <w:t>ывают фразу из инструкции о том</w:t>
      </w:r>
      <w:r w:rsidR="0056027C" w:rsidRPr="0056027C">
        <w:rPr>
          <w:sz w:val="28"/>
          <w:szCs w:val="28"/>
        </w:rPr>
        <w:t>, как сказать «нет».</w:t>
      </w:r>
    </w:p>
    <w:p w:rsidR="00DE2B48" w:rsidRPr="0056027C" w:rsidRDefault="007E099F" w:rsidP="007E388E">
      <w:pPr>
        <w:pStyle w:val="a3"/>
        <w:tabs>
          <w:tab w:val="left" w:pos="5390"/>
        </w:tabs>
        <w:ind w:left="0"/>
        <w:rPr>
          <w:sz w:val="28"/>
          <w:szCs w:val="28"/>
        </w:rPr>
      </w:pPr>
      <w:r w:rsidRPr="0056027C">
        <w:rPr>
          <w:sz w:val="28"/>
          <w:szCs w:val="28"/>
        </w:rPr>
        <w:t xml:space="preserve">   </w:t>
      </w:r>
    </w:p>
    <w:p w:rsidR="007E099F" w:rsidRDefault="007E388E" w:rsidP="007E388E">
      <w:pPr>
        <w:tabs>
          <w:tab w:val="left" w:pos="5390"/>
        </w:tabs>
        <w:rPr>
          <w:sz w:val="28"/>
          <w:szCs w:val="28"/>
        </w:rPr>
      </w:pPr>
      <w:r>
        <w:rPr>
          <w:b/>
          <w:sz w:val="28"/>
          <w:szCs w:val="28"/>
        </w:rPr>
        <w:t>3. Итог занятия:</w:t>
      </w:r>
    </w:p>
    <w:p w:rsidR="007E388E" w:rsidRDefault="007E388E" w:rsidP="007E388E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 xml:space="preserve">- Мы с вами выяснили,  что лучший способ борьбы с вредными соблазнами – никогда </w:t>
      </w:r>
      <w:proofErr w:type="gramStart"/>
      <w:r>
        <w:rPr>
          <w:sz w:val="28"/>
          <w:szCs w:val="28"/>
        </w:rPr>
        <w:t>не брать в рот сигарету</w:t>
      </w:r>
      <w:proofErr w:type="gramEnd"/>
      <w:r w:rsidR="000C6F0A">
        <w:rPr>
          <w:sz w:val="28"/>
          <w:szCs w:val="28"/>
        </w:rPr>
        <w:t xml:space="preserve">, не употреблять алкогольные напитки, не пробовать </w:t>
      </w:r>
      <w:proofErr w:type="spellStart"/>
      <w:r w:rsidR="000C6F0A">
        <w:rPr>
          <w:sz w:val="28"/>
          <w:szCs w:val="28"/>
        </w:rPr>
        <w:t>психоактивные</w:t>
      </w:r>
      <w:proofErr w:type="spellEnd"/>
      <w:r w:rsidR="000C6F0A">
        <w:rPr>
          <w:sz w:val="28"/>
          <w:szCs w:val="28"/>
        </w:rPr>
        <w:t xml:space="preserve"> и наркотические вещества. Как сказал великий китайский мудрец </w:t>
      </w:r>
      <w:proofErr w:type="spellStart"/>
      <w:r w:rsidR="000C6F0A">
        <w:rPr>
          <w:sz w:val="28"/>
          <w:szCs w:val="28"/>
        </w:rPr>
        <w:t>Лао</w:t>
      </w:r>
      <w:proofErr w:type="spellEnd"/>
      <w:proofErr w:type="gramStart"/>
      <w:r w:rsidR="000C6F0A">
        <w:rPr>
          <w:sz w:val="28"/>
          <w:szCs w:val="28"/>
        </w:rPr>
        <w:t xml:space="preserve"> Т</w:t>
      </w:r>
      <w:proofErr w:type="gramEnd"/>
      <w:r w:rsidR="000C6F0A">
        <w:rPr>
          <w:sz w:val="28"/>
          <w:szCs w:val="28"/>
        </w:rPr>
        <w:t>о: «Тот, кто может победить другого – силён, тот, кто может победить самого себя – поистине могуществен».</w:t>
      </w:r>
      <w:r w:rsidR="001F0797">
        <w:rPr>
          <w:sz w:val="28"/>
          <w:szCs w:val="28"/>
        </w:rPr>
        <w:t xml:space="preserve"> Для того</w:t>
      </w:r>
      <w:proofErr w:type="gramStart"/>
      <w:r w:rsidR="001F0797">
        <w:rPr>
          <w:sz w:val="28"/>
          <w:szCs w:val="28"/>
        </w:rPr>
        <w:t>,</w:t>
      </w:r>
      <w:proofErr w:type="gramEnd"/>
      <w:r w:rsidR="001F0797">
        <w:rPr>
          <w:sz w:val="28"/>
          <w:szCs w:val="28"/>
        </w:rPr>
        <w:t xml:space="preserve"> чтобы быть здоровым, счастливым и весёлым, лучше заниматься любимым делом: тренировать своё тело, петь, рисовать, вышивать, слушать пение птиц, ходить в походы, на концерты, в театры, читать книги, дружить.</w:t>
      </w:r>
    </w:p>
    <w:p w:rsidR="00710350" w:rsidRDefault="001F0797" w:rsidP="007E388E">
      <w:pPr>
        <w:tabs>
          <w:tab w:val="left" w:pos="5390"/>
        </w:tabs>
        <w:rPr>
          <w:sz w:val="28"/>
          <w:szCs w:val="28"/>
        </w:rPr>
      </w:pPr>
      <w:r>
        <w:rPr>
          <w:sz w:val="28"/>
          <w:szCs w:val="28"/>
        </w:rPr>
        <w:t>- А сейчас я прошу вас оценить проведённое занятие поднятием карточки того цвета, который соответствует вашему настроению. Зелёный цвет – я принял решение вести здоровый образ жизни; жёлтый – я задумался о выборе здорового образа жизни; красный – я не собираюсь отказываться от соблазнов.</w:t>
      </w:r>
    </w:p>
    <w:p w:rsidR="001F0797" w:rsidRDefault="00710350" w:rsidP="00710350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>Впереди ожидает вас</w:t>
      </w:r>
      <w:r w:rsidR="001E06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дружба и свет любимых глаз,</w:t>
      </w:r>
    </w:p>
    <w:p w:rsidR="00710350" w:rsidRDefault="00710350" w:rsidP="00710350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Шум и радость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и служение Отчизне,</w:t>
      </w:r>
    </w:p>
    <w:p w:rsidR="001E0609" w:rsidRDefault="00710350" w:rsidP="00710350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>Новых звёзд и открытий блеск,</w:t>
      </w:r>
    </w:p>
    <w:p w:rsidR="001E0609" w:rsidRDefault="001E0609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>А не вредных соблазнов треск,</w:t>
      </w:r>
    </w:p>
    <w:p w:rsidR="001E0609" w:rsidRDefault="001E0609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>Их ты, надеюсь, не выбираешь,</w:t>
      </w:r>
    </w:p>
    <w:p w:rsidR="00710350" w:rsidRDefault="001E0609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ab/>
        <w:t>А то жизнь ты, наверняка, проиграешь!</w:t>
      </w: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</w:p>
    <w:p w:rsidR="0087139F" w:rsidRDefault="0087139F" w:rsidP="001E0609">
      <w:pPr>
        <w:tabs>
          <w:tab w:val="left" w:pos="10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Так можно отказаться от соблазнов, сказать «нет»</w:t>
      </w: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  <w:r w:rsidRPr="0087139F">
        <w:rPr>
          <w:sz w:val="28"/>
          <w:szCs w:val="28"/>
        </w:rPr>
        <w:t>1.</w:t>
      </w:r>
      <w:r>
        <w:rPr>
          <w:sz w:val="28"/>
          <w:szCs w:val="28"/>
        </w:rPr>
        <w:t>Спасибо. Я в этом не нуждаюсь.</w:t>
      </w: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2.Я не курю.</w:t>
      </w: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3.Я не собираюсь загрязнять организм.</w:t>
      </w:r>
    </w:p>
    <w:p w:rsidR="0087139F" w:rsidRDefault="0087139F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4.Я не в настроении, поэтому не хочу.</w:t>
      </w:r>
    </w:p>
    <w:p w:rsidR="0087139F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5.Нет, я не хочу неприятностей.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6.Когда мне понадобится я дам тебе знать.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7.Мои родители меня убьют.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8.Я таких вещей боюсь.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 xml:space="preserve">9.Как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 другой раз.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 xml:space="preserve">10.Эта </w:t>
      </w:r>
      <w:proofErr w:type="spellStart"/>
      <w:proofErr w:type="gramStart"/>
      <w:r>
        <w:rPr>
          <w:sz w:val="28"/>
          <w:szCs w:val="28"/>
        </w:rPr>
        <w:t>дрянь</w:t>
      </w:r>
      <w:proofErr w:type="spellEnd"/>
      <w:proofErr w:type="gramEnd"/>
      <w:r>
        <w:rPr>
          <w:sz w:val="28"/>
          <w:szCs w:val="28"/>
        </w:rPr>
        <w:t xml:space="preserve"> не для меня.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11.Нет спасибо, у меня и так хватает неприятностей.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12.Нет, спасибо, мне ещё нужно подрасти.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13.Я за витамины.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15.Я и без этого хорошо себя чувствую.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16.Нет, спасибо, это опасно для жизни.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17.Нет, я это пробова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и мне это не понравилось.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18.Мне не хочется умереть молодым.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19.Нет, я хочу быть здоровым.</w:t>
      </w:r>
    </w:p>
    <w:p w:rsidR="00573C81" w:rsidRDefault="00573C81" w:rsidP="001E0609">
      <w:pPr>
        <w:tabs>
          <w:tab w:val="left" w:pos="1031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="004E4407">
        <w:rPr>
          <w:sz w:val="28"/>
          <w:szCs w:val="28"/>
        </w:rPr>
        <w:t>Это мне ничего не даёт.</w:t>
      </w: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Хмель шумит,            а ум молчит.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Дали вина,                   так и стал без ума.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Пьяному море по колено,     а лужи по уши.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И худой квас лучше         хорошей водки.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Кто вино любит,           тот сам себя губит.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Работа денежки копит,        хмель их топит.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Вино полюбил,           семью разорил.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Водка и труд                рядом не идут.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Кто чарки допивает,        тот веку не доживает.</w:t>
      </w:r>
    </w:p>
    <w:p w:rsid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</w:p>
    <w:p w:rsidR="004E4407" w:rsidRPr="004E4407" w:rsidRDefault="004E4407" w:rsidP="001E0609">
      <w:pPr>
        <w:tabs>
          <w:tab w:val="left" w:pos="1031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Невинно вино,           но проклято пьянство.   </w:t>
      </w:r>
    </w:p>
    <w:p w:rsidR="004E4407" w:rsidRPr="00DE236F" w:rsidRDefault="00DE236F" w:rsidP="001E0609">
      <w:pPr>
        <w:tabs>
          <w:tab w:val="left" w:pos="1031"/>
        </w:tabs>
        <w:rPr>
          <w:b/>
          <w:sz w:val="96"/>
          <w:szCs w:val="96"/>
        </w:rPr>
      </w:pPr>
      <w:r w:rsidRPr="00DE236F">
        <w:rPr>
          <w:b/>
          <w:sz w:val="96"/>
          <w:szCs w:val="96"/>
        </w:rPr>
        <w:lastRenderedPageBreak/>
        <w:t>Почему люди пьют:</w:t>
      </w: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Для снятия стресса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По традици</w:t>
      </w:r>
      <w:proofErr w:type="gramStart"/>
      <w:r>
        <w:rPr>
          <w:b/>
          <w:sz w:val="72"/>
          <w:szCs w:val="72"/>
        </w:rPr>
        <w:t>и(</w:t>
      </w:r>
      <w:proofErr w:type="gramEnd"/>
      <w:r>
        <w:rPr>
          <w:b/>
          <w:sz w:val="72"/>
          <w:szCs w:val="72"/>
        </w:rPr>
        <w:t>праздники, торжественные события)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Влияние семьи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Влияние сверстников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Стремление казаться взрослым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От скуки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>Почему люди не пьют</w:t>
      </w:r>
    </w:p>
    <w:p w:rsidR="006A57C3" w:rsidRDefault="006A57C3" w:rsidP="001E0609">
      <w:pPr>
        <w:tabs>
          <w:tab w:val="left" w:pos="1031"/>
        </w:tabs>
        <w:rPr>
          <w:b/>
          <w:sz w:val="96"/>
          <w:szCs w:val="96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 w:rsidRPr="006A57C3">
        <w:rPr>
          <w:b/>
          <w:sz w:val="72"/>
          <w:szCs w:val="72"/>
        </w:rPr>
        <w:t>По ре</w:t>
      </w:r>
      <w:r>
        <w:rPr>
          <w:b/>
          <w:sz w:val="72"/>
          <w:szCs w:val="72"/>
        </w:rPr>
        <w:t>лигиозным убеждениям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Тяжело больные</w:t>
      </w:r>
      <w:proofErr w:type="gramEnd"/>
      <w:r>
        <w:rPr>
          <w:b/>
          <w:sz w:val="72"/>
          <w:szCs w:val="72"/>
        </w:rPr>
        <w:t xml:space="preserve"> люди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Бывшие алкоголики</w:t>
      </w:r>
    </w:p>
    <w:p w:rsid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</w:p>
    <w:p w:rsidR="006A57C3" w:rsidRPr="006A57C3" w:rsidRDefault="006A57C3" w:rsidP="001E0609">
      <w:pPr>
        <w:tabs>
          <w:tab w:val="left" w:pos="1031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По убеждению</w:t>
      </w: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Default="004E4407" w:rsidP="001E0609">
      <w:pPr>
        <w:tabs>
          <w:tab w:val="left" w:pos="1031"/>
        </w:tabs>
        <w:rPr>
          <w:sz w:val="28"/>
          <w:szCs w:val="28"/>
        </w:rPr>
      </w:pPr>
    </w:p>
    <w:p w:rsidR="004E4407" w:rsidRPr="0087139F" w:rsidRDefault="004E4407" w:rsidP="001E0609">
      <w:pPr>
        <w:tabs>
          <w:tab w:val="left" w:pos="1031"/>
        </w:tabs>
        <w:rPr>
          <w:sz w:val="28"/>
          <w:szCs w:val="28"/>
        </w:rPr>
      </w:pPr>
    </w:p>
    <w:sectPr w:rsidR="004E4407" w:rsidRPr="0087139F" w:rsidSect="004D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AF7"/>
    <w:multiLevelType w:val="hybridMultilevel"/>
    <w:tmpl w:val="52B0A4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00284"/>
    <w:multiLevelType w:val="hybridMultilevel"/>
    <w:tmpl w:val="E5DE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737"/>
    <w:multiLevelType w:val="hybridMultilevel"/>
    <w:tmpl w:val="A6C674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F1CAE"/>
    <w:multiLevelType w:val="hybridMultilevel"/>
    <w:tmpl w:val="C56406AC"/>
    <w:lvl w:ilvl="0" w:tplc="5E9018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035FD"/>
    <w:multiLevelType w:val="hybridMultilevel"/>
    <w:tmpl w:val="8A320B38"/>
    <w:lvl w:ilvl="0" w:tplc="C2E696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81B76"/>
    <w:rsid w:val="00081D1F"/>
    <w:rsid w:val="000C61C9"/>
    <w:rsid w:val="000C6F0A"/>
    <w:rsid w:val="000D0207"/>
    <w:rsid w:val="0013552C"/>
    <w:rsid w:val="001A5B19"/>
    <w:rsid w:val="001E0609"/>
    <w:rsid w:val="001F0797"/>
    <w:rsid w:val="00217B15"/>
    <w:rsid w:val="00257C94"/>
    <w:rsid w:val="002C3ED9"/>
    <w:rsid w:val="00414134"/>
    <w:rsid w:val="0045028C"/>
    <w:rsid w:val="0046514D"/>
    <w:rsid w:val="00474C57"/>
    <w:rsid w:val="004A51E4"/>
    <w:rsid w:val="004A52E2"/>
    <w:rsid w:val="004D26FE"/>
    <w:rsid w:val="004D5E16"/>
    <w:rsid w:val="004D7954"/>
    <w:rsid w:val="004E4407"/>
    <w:rsid w:val="004F4614"/>
    <w:rsid w:val="0056027C"/>
    <w:rsid w:val="00573C81"/>
    <w:rsid w:val="005E3C75"/>
    <w:rsid w:val="00674223"/>
    <w:rsid w:val="006A57C3"/>
    <w:rsid w:val="006C204F"/>
    <w:rsid w:val="00701652"/>
    <w:rsid w:val="00710350"/>
    <w:rsid w:val="007A5F59"/>
    <w:rsid w:val="007C2E5B"/>
    <w:rsid w:val="007E099F"/>
    <w:rsid w:val="007E388E"/>
    <w:rsid w:val="00806AD6"/>
    <w:rsid w:val="00865250"/>
    <w:rsid w:val="0087139F"/>
    <w:rsid w:val="00957A26"/>
    <w:rsid w:val="00972A6A"/>
    <w:rsid w:val="00997A14"/>
    <w:rsid w:val="00B2136B"/>
    <w:rsid w:val="00C57D2B"/>
    <w:rsid w:val="00CD7876"/>
    <w:rsid w:val="00D81B76"/>
    <w:rsid w:val="00D850C8"/>
    <w:rsid w:val="00DC11B7"/>
    <w:rsid w:val="00DD2985"/>
    <w:rsid w:val="00DE236F"/>
    <w:rsid w:val="00DE2B48"/>
    <w:rsid w:val="00DE4B81"/>
    <w:rsid w:val="00DF7AD6"/>
    <w:rsid w:val="00E06B0D"/>
    <w:rsid w:val="00E418E6"/>
    <w:rsid w:val="00E66009"/>
    <w:rsid w:val="00F77E4B"/>
    <w:rsid w:val="00FE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1A"/>
    <w:pPr>
      <w:ind w:left="720"/>
      <w:contextualSpacing/>
    </w:pPr>
  </w:style>
  <w:style w:type="paragraph" w:styleId="a4">
    <w:name w:val="No Spacing"/>
    <w:link w:val="a5"/>
    <w:uiPriority w:val="1"/>
    <w:qFormat/>
    <w:rsid w:val="008652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6525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D552-CF99-41E4-8680-BF79A394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13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Березка</cp:lastModifiedBy>
  <cp:revision>13</cp:revision>
  <cp:lastPrinted>2016-06-06T08:44:00Z</cp:lastPrinted>
  <dcterms:created xsi:type="dcterms:W3CDTF">2001-12-31T21:14:00Z</dcterms:created>
  <dcterms:modified xsi:type="dcterms:W3CDTF">2016-06-06T08:45:00Z</dcterms:modified>
</cp:coreProperties>
</file>