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46" w:rsidRPr="002F6DAD" w:rsidRDefault="00DA0346" w:rsidP="002F6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AD">
        <w:rPr>
          <w:rFonts w:ascii="Times New Roman" w:hAnsi="Times New Roman" w:cs="Times New Roman"/>
          <w:b/>
          <w:sz w:val="28"/>
          <w:szCs w:val="28"/>
        </w:rPr>
        <w:t xml:space="preserve">РАБОЧАЯ ПРОГРАММА ФАКУЛЬТАТИВНОГО КУРСА </w:t>
      </w:r>
      <w:r w:rsidR="002F6D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6DAD">
        <w:rPr>
          <w:rFonts w:ascii="Times New Roman" w:hAnsi="Times New Roman" w:cs="Times New Roman"/>
          <w:b/>
          <w:sz w:val="28"/>
          <w:szCs w:val="28"/>
        </w:rPr>
        <w:t>«ПОДГОТОВКА К ЕГЭ»</w:t>
      </w:r>
    </w:p>
    <w:p w:rsidR="006823F9" w:rsidRPr="002F6DAD" w:rsidRDefault="006823F9" w:rsidP="002F6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AD">
        <w:rPr>
          <w:rFonts w:ascii="Times New Roman" w:hAnsi="Times New Roman" w:cs="Times New Roman"/>
          <w:b/>
          <w:sz w:val="28"/>
          <w:szCs w:val="28"/>
        </w:rPr>
        <w:t>Поясните</w:t>
      </w:r>
      <w:r w:rsidR="002F6DAD" w:rsidRPr="002F6DAD">
        <w:rPr>
          <w:rFonts w:ascii="Times New Roman" w:hAnsi="Times New Roman" w:cs="Times New Roman"/>
          <w:b/>
          <w:sz w:val="28"/>
          <w:szCs w:val="28"/>
        </w:rPr>
        <w:t xml:space="preserve">льная записка </w:t>
      </w:r>
    </w:p>
    <w:p w:rsidR="003F3A28" w:rsidRPr="003F3A28" w:rsidRDefault="00DA0346" w:rsidP="003F3A28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F6DAD">
        <w:rPr>
          <w:rFonts w:ascii="Times New Roman" w:hAnsi="Times New Roman" w:cs="Times New Roman"/>
          <w:sz w:val="24"/>
          <w:szCs w:val="24"/>
        </w:rPr>
        <w:t>П</w:t>
      </w:r>
      <w:r w:rsidR="006823F9" w:rsidRPr="002F6DAD">
        <w:rPr>
          <w:rFonts w:ascii="Times New Roman" w:hAnsi="Times New Roman" w:cs="Times New Roman"/>
          <w:sz w:val="24"/>
          <w:szCs w:val="24"/>
        </w:rPr>
        <w:t xml:space="preserve">рограмма </w:t>
      </w:r>
      <w:proofErr w:type="gramStart"/>
      <w:r w:rsidR="006823F9" w:rsidRPr="002F6DAD">
        <w:rPr>
          <w:rFonts w:ascii="Times New Roman" w:hAnsi="Times New Roman" w:cs="Times New Roman"/>
          <w:sz w:val="24"/>
          <w:szCs w:val="24"/>
        </w:rPr>
        <w:t xml:space="preserve">предназначена для подготовки учащихся </w:t>
      </w:r>
      <w:r w:rsidR="006823F9" w:rsidRPr="002F6DAD">
        <w:rPr>
          <w:rFonts w:ascii="Times New Roman" w:hAnsi="Times New Roman" w:cs="Times New Roman"/>
          <w:b/>
          <w:sz w:val="24"/>
          <w:szCs w:val="24"/>
        </w:rPr>
        <w:t>11</w:t>
      </w:r>
      <w:r w:rsidR="006823F9" w:rsidRPr="002F6DAD">
        <w:rPr>
          <w:rFonts w:ascii="Times New Roman" w:hAnsi="Times New Roman" w:cs="Times New Roman"/>
          <w:sz w:val="24"/>
          <w:szCs w:val="24"/>
        </w:rPr>
        <w:t xml:space="preserve"> класса к сдаче экзамен</w:t>
      </w:r>
      <w:r w:rsidR="003F3A28">
        <w:rPr>
          <w:rFonts w:ascii="Times New Roman" w:hAnsi="Times New Roman" w:cs="Times New Roman"/>
          <w:sz w:val="24"/>
          <w:szCs w:val="24"/>
        </w:rPr>
        <w:t xml:space="preserve">а по русскому языку в форме </w:t>
      </w:r>
      <w:proofErr w:type="spellStart"/>
      <w:r w:rsidR="003F3A28">
        <w:rPr>
          <w:rFonts w:ascii="Times New Roman" w:hAnsi="Times New Roman" w:cs="Times New Roman"/>
          <w:sz w:val="24"/>
          <w:szCs w:val="24"/>
        </w:rPr>
        <w:t>ЕГЭи</w:t>
      </w:r>
      <w:proofErr w:type="spellEnd"/>
      <w:r w:rsidR="003F3A28">
        <w:rPr>
          <w:rFonts w:ascii="Times New Roman" w:hAnsi="Times New Roman" w:cs="Times New Roman"/>
          <w:sz w:val="24"/>
          <w:szCs w:val="24"/>
        </w:rPr>
        <w:t xml:space="preserve"> рассчитана</w:t>
      </w:r>
      <w:proofErr w:type="gramEnd"/>
      <w:r w:rsidR="003F3A28">
        <w:rPr>
          <w:rFonts w:ascii="Times New Roman" w:hAnsi="Times New Roman" w:cs="Times New Roman"/>
          <w:sz w:val="24"/>
          <w:szCs w:val="24"/>
        </w:rPr>
        <w:t xml:space="preserve"> на35 часов.</w:t>
      </w:r>
      <w:r w:rsidR="006823F9" w:rsidRPr="002F6DAD">
        <w:rPr>
          <w:rFonts w:ascii="Times New Roman" w:hAnsi="Times New Roman" w:cs="Times New Roman"/>
          <w:sz w:val="24"/>
          <w:szCs w:val="24"/>
        </w:rPr>
        <w:t xml:space="preserve"> Она содержит систематизацию и обобщение знаний учащихся за курс основной (</w:t>
      </w:r>
      <w:proofErr w:type="gramStart"/>
      <w:r w:rsidR="006823F9" w:rsidRPr="002F6DAD">
        <w:rPr>
          <w:rFonts w:ascii="Times New Roman" w:hAnsi="Times New Roman" w:cs="Times New Roman"/>
          <w:sz w:val="24"/>
          <w:szCs w:val="24"/>
        </w:rPr>
        <w:t xml:space="preserve">полной) </w:t>
      </w:r>
      <w:proofErr w:type="gramEnd"/>
      <w:r w:rsidR="006823F9" w:rsidRPr="002F6DAD">
        <w:rPr>
          <w:rFonts w:ascii="Times New Roman" w:hAnsi="Times New Roman" w:cs="Times New Roman"/>
          <w:sz w:val="24"/>
          <w:szCs w:val="24"/>
        </w:rPr>
        <w:t>школы, углубляет знания учащихся, полученные в 10 классе. Программа предусматривает теоретический материал посредством обобщающих бесед и лингвистического анализа текстов. Работа по орфографии, пунктуации в значительной мере ведётся параллельно с работой над текстом. Одно из главных ме</w:t>
      </w:r>
      <w:proofErr w:type="gramStart"/>
      <w:r w:rsidR="006823F9" w:rsidRPr="002F6DAD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="006823F9" w:rsidRPr="002F6DAD">
        <w:rPr>
          <w:rFonts w:ascii="Times New Roman" w:hAnsi="Times New Roman" w:cs="Times New Roman"/>
          <w:sz w:val="24"/>
          <w:szCs w:val="24"/>
        </w:rPr>
        <w:t>ограмме занимает работа над стилями речи. Этот материал имеет ярко выраженную практическую направленность. Именно подготовка к экзамену по русскому языку в тестовой форме (задания типа “С”) даёт шанс приобрести необходимую языковую и риторическую эрудицию, ориентирует на интерпретацию текстов разных стилей и написание рецензии.</w:t>
      </w:r>
      <w:r w:rsidR="003F3A28" w:rsidRPr="003F3A28">
        <w:t xml:space="preserve"> </w:t>
      </w:r>
      <w:r w:rsidR="003F3A28" w:rsidRPr="003F3A28">
        <w:rPr>
          <w:rFonts w:ascii="Times New Roman" w:hAnsi="Times New Roman" w:cs="Times New Roman"/>
          <w:sz w:val="24"/>
          <w:szCs w:val="24"/>
        </w:rPr>
        <w:t xml:space="preserve">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выпускников к сдаче ЕГЭ. </w:t>
      </w:r>
    </w:p>
    <w:p w:rsidR="003F3A28" w:rsidRPr="003F3A28" w:rsidRDefault="003F3A28" w:rsidP="003F3A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3A28">
        <w:rPr>
          <w:rFonts w:ascii="Times New Roman" w:hAnsi="Times New Roman" w:cs="Times New Roman"/>
          <w:sz w:val="24"/>
          <w:szCs w:val="24"/>
        </w:rPr>
        <w:t>На факультативном курсе предполагается уделять большое внимание развитию речи  учащихся, развитию навыков и умений самостоятельного анализа предложенного текста</w:t>
      </w:r>
      <w:proofErr w:type="gramStart"/>
      <w:r w:rsidRPr="003F3A2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F3A28">
        <w:rPr>
          <w:rFonts w:ascii="Times New Roman" w:hAnsi="Times New Roman" w:cs="Times New Roman"/>
          <w:sz w:val="24"/>
          <w:szCs w:val="24"/>
        </w:rPr>
        <w:t>Работа с выразительными средствами языка не выдел</w:t>
      </w:r>
      <w:r>
        <w:rPr>
          <w:rFonts w:ascii="Times New Roman" w:hAnsi="Times New Roman" w:cs="Times New Roman"/>
          <w:sz w:val="24"/>
          <w:szCs w:val="24"/>
        </w:rPr>
        <w:t>яется отдельно</w:t>
      </w:r>
      <w:r w:rsidRPr="003F3A28">
        <w:rPr>
          <w:rFonts w:ascii="Times New Roman" w:hAnsi="Times New Roman" w:cs="Times New Roman"/>
          <w:sz w:val="24"/>
          <w:szCs w:val="24"/>
        </w:rPr>
        <w:t xml:space="preserve">, она систематически проводится в процессе работы с текстом.  </w:t>
      </w:r>
    </w:p>
    <w:p w:rsidR="003F3A28" w:rsidRPr="003F3A28" w:rsidRDefault="003F3A28" w:rsidP="003F3A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3A28">
        <w:rPr>
          <w:rFonts w:ascii="Times New Roman" w:hAnsi="Times New Roman" w:cs="Times New Roman"/>
          <w:sz w:val="24"/>
          <w:szCs w:val="24"/>
        </w:rPr>
        <w:t xml:space="preserve"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(2004 г.) в соответствии с программами по русскому языку: </w:t>
      </w:r>
      <w:proofErr w:type="gramEnd"/>
    </w:p>
    <w:p w:rsidR="003F3A28" w:rsidRPr="003F3A28" w:rsidRDefault="003F3A28" w:rsidP="003F3A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3A28">
        <w:rPr>
          <w:rFonts w:ascii="Times New Roman" w:hAnsi="Times New Roman" w:cs="Times New Roman"/>
          <w:sz w:val="24"/>
          <w:szCs w:val="24"/>
        </w:rPr>
        <w:t xml:space="preserve">А.И. Власенков «Программа по русскому языку для 10-11 классов общеобразовательных учреждений», М., Просвещение, 2001 г. </w:t>
      </w:r>
    </w:p>
    <w:p w:rsidR="003F3A28" w:rsidRPr="003F3A28" w:rsidRDefault="003F3A28" w:rsidP="003F3A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3A28">
        <w:rPr>
          <w:rFonts w:ascii="Times New Roman" w:hAnsi="Times New Roman" w:cs="Times New Roman"/>
          <w:sz w:val="24"/>
          <w:szCs w:val="24"/>
        </w:rPr>
        <w:t xml:space="preserve">(Программы для общеобразовательной школы, утверждённые Министерством образования РФ, входящие в Федеральный перечень). </w:t>
      </w:r>
    </w:p>
    <w:p w:rsidR="006823F9" w:rsidRPr="002F6DAD" w:rsidRDefault="003F3A28" w:rsidP="002F6D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="006823F9" w:rsidRPr="002F6DAD">
        <w:rPr>
          <w:rFonts w:ascii="Times New Roman" w:hAnsi="Times New Roman" w:cs="Times New Roman"/>
          <w:sz w:val="24"/>
          <w:szCs w:val="24"/>
        </w:rPr>
        <w:t xml:space="preserve">анная программа по русскому языку формирует следующие компетенции: </w:t>
      </w:r>
    </w:p>
    <w:p w:rsidR="006823F9" w:rsidRPr="002F6DAD" w:rsidRDefault="006823F9" w:rsidP="002F6DA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F2C71">
        <w:rPr>
          <w:rFonts w:ascii="Times New Roman" w:hAnsi="Times New Roman" w:cs="Times New Roman"/>
          <w:b/>
          <w:sz w:val="24"/>
          <w:szCs w:val="24"/>
        </w:rPr>
        <w:t>лингвистическую</w:t>
      </w:r>
      <w:proofErr w:type="gramEnd"/>
      <w:r w:rsidRPr="00CF2C71">
        <w:rPr>
          <w:rFonts w:ascii="Times New Roman" w:hAnsi="Times New Roman" w:cs="Times New Roman"/>
          <w:b/>
          <w:sz w:val="24"/>
          <w:szCs w:val="24"/>
        </w:rPr>
        <w:t>,</w:t>
      </w:r>
      <w:r w:rsidRPr="002F6DAD">
        <w:rPr>
          <w:rFonts w:ascii="Times New Roman" w:hAnsi="Times New Roman" w:cs="Times New Roman"/>
          <w:sz w:val="24"/>
          <w:szCs w:val="24"/>
        </w:rPr>
        <w:t xml:space="preserve"> определяющую знание основных сведений о языке и речи и умение применять их на практике;</w:t>
      </w:r>
      <w:r w:rsidR="002F6DAD">
        <w:rPr>
          <w:rFonts w:ascii="Times New Roman" w:hAnsi="Times New Roman" w:cs="Times New Roman"/>
          <w:sz w:val="24"/>
          <w:szCs w:val="24"/>
        </w:rPr>
        <w:t xml:space="preserve"> </w:t>
      </w:r>
      <w:r w:rsidRPr="002F6DAD">
        <w:rPr>
          <w:rFonts w:ascii="Times New Roman" w:hAnsi="Times New Roman" w:cs="Times New Roman"/>
          <w:sz w:val="24"/>
          <w:szCs w:val="24"/>
        </w:rPr>
        <w:t>языковую, основанную на практическим владением русским языком, знании языковых норм, орфоэпии, грамматики, орфографии, пунктуации;</w:t>
      </w:r>
    </w:p>
    <w:p w:rsidR="006823F9" w:rsidRPr="002F6DAD" w:rsidRDefault="006823F9" w:rsidP="002F6DA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F2C71">
        <w:rPr>
          <w:rFonts w:ascii="Times New Roman" w:hAnsi="Times New Roman" w:cs="Times New Roman"/>
          <w:b/>
          <w:sz w:val="24"/>
          <w:szCs w:val="24"/>
        </w:rPr>
        <w:t>коммуникативную</w:t>
      </w:r>
      <w:r w:rsidRPr="002F6DAD">
        <w:rPr>
          <w:rFonts w:ascii="Times New Roman" w:hAnsi="Times New Roman" w:cs="Times New Roman"/>
          <w:sz w:val="24"/>
          <w:szCs w:val="24"/>
        </w:rPr>
        <w:t>, предполагающую понимание и передачу чужой речи, создание собственных текстов (написание сочинения в части “С”.</w:t>
      </w:r>
      <w:proofErr w:type="gramEnd"/>
    </w:p>
    <w:p w:rsidR="002F6DAD" w:rsidRDefault="002F6DAD" w:rsidP="006823F9">
      <w:pPr>
        <w:rPr>
          <w:rFonts w:ascii="Times New Roman" w:hAnsi="Times New Roman" w:cs="Times New Roman"/>
          <w:b/>
          <w:sz w:val="28"/>
          <w:szCs w:val="28"/>
        </w:rPr>
      </w:pPr>
    </w:p>
    <w:p w:rsidR="006823F9" w:rsidRPr="002F6DAD" w:rsidRDefault="006823F9" w:rsidP="006823F9">
      <w:pPr>
        <w:rPr>
          <w:rFonts w:ascii="Times New Roman" w:hAnsi="Times New Roman" w:cs="Times New Roman"/>
          <w:b/>
          <w:sz w:val="28"/>
          <w:szCs w:val="28"/>
        </w:rPr>
      </w:pPr>
      <w:r w:rsidRPr="002F6DAD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6823F9" w:rsidRPr="00DA0346" w:rsidRDefault="006823F9" w:rsidP="00DA0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346">
        <w:rPr>
          <w:rFonts w:ascii="Times New Roman" w:hAnsi="Times New Roman" w:cs="Times New Roman"/>
          <w:sz w:val="24"/>
          <w:szCs w:val="24"/>
        </w:rPr>
        <w:t>Систематизировать и обобщить знания по курсу основной (полной) школы;</w:t>
      </w:r>
    </w:p>
    <w:p w:rsidR="006823F9" w:rsidRPr="00DA0346" w:rsidRDefault="006823F9" w:rsidP="00DA0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346">
        <w:rPr>
          <w:rFonts w:ascii="Times New Roman" w:hAnsi="Times New Roman" w:cs="Times New Roman"/>
          <w:sz w:val="24"/>
          <w:szCs w:val="24"/>
        </w:rPr>
        <w:t>Повысить качество знаний, обеспечить целенаправленную и качественную подготовку учащихся к экзамену в форме ЕГЭ.</w:t>
      </w:r>
    </w:p>
    <w:p w:rsidR="006823F9" w:rsidRPr="00DA0346" w:rsidRDefault="006823F9" w:rsidP="00DA0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346">
        <w:rPr>
          <w:rFonts w:ascii="Times New Roman" w:hAnsi="Times New Roman" w:cs="Times New Roman"/>
          <w:sz w:val="24"/>
          <w:szCs w:val="24"/>
        </w:rPr>
        <w:t>Научить учащихся правильно использовать лексическое богатство русского языка и стилистически возможности, создавать свою собственную творческую работу.</w:t>
      </w:r>
    </w:p>
    <w:p w:rsidR="006823F9" w:rsidRPr="002F6DAD" w:rsidRDefault="006823F9" w:rsidP="006823F9">
      <w:pPr>
        <w:rPr>
          <w:rFonts w:ascii="Times New Roman" w:hAnsi="Times New Roman" w:cs="Times New Roman"/>
          <w:b/>
          <w:sz w:val="28"/>
          <w:szCs w:val="28"/>
        </w:rPr>
      </w:pPr>
      <w:r w:rsidRPr="002F6DAD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823F9" w:rsidRPr="00DA0346" w:rsidRDefault="006823F9" w:rsidP="00DA0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346">
        <w:rPr>
          <w:rFonts w:ascii="Times New Roman" w:hAnsi="Times New Roman" w:cs="Times New Roman"/>
          <w:sz w:val="24"/>
          <w:szCs w:val="24"/>
        </w:rPr>
        <w:lastRenderedPageBreak/>
        <w:t>Ликвидировать у учащихся имеющиеся пробелы, формировать умения и навыки устной и письменной речи учащихся, обогащать словарный запас и грамматический строй речи.</w:t>
      </w:r>
    </w:p>
    <w:p w:rsidR="006823F9" w:rsidRPr="00DA0346" w:rsidRDefault="006823F9" w:rsidP="00DA0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346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учащихся.</w:t>
      </w:r>
    </w:p>
    <w:p w:rsidR="003F3A28" w:rsidRDefault="003F3A28" w:rsidP="003F3A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3A28" w:rsidRPr="003F3A28" w:rsidRDefault="003F3A28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3F3A28">
        <w:rPr>
          <w:rFonts w:ascii="Times New Roman" w:hAnsi="Times New Roman" w:cs="Times New Roman"/>
          <w:sz w:val="24"/>
          <w:szCs w:val="24"/>
        </w:rPr>
        <w:t xml:space="preserve">: сочетание индивидуальной и фронтальной форм работы. </w:t>
      </w:r>
    </w:p>
    <w:p w:rsidR="00CF2C71" w:rsidRPr="00CF2C71" w:rsidRDefault="00CF2C71" w:rsidP="00CF2C7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</w:t>
      </w:r>
      <w:r w:rsidRPr="00CF2C71">
        <w:rPr>
          <w:rFonts w:ascii="Times New Roman" w:hAnsi="Times New Roman" w:cs="Times New Roman"/>
          <w:b/>
          <w:sz w:val="28"/>
          <w:szCs w:val="28"/>
        </w:rPr>
        <w:t xml:space="preserve"> Основные методы и приёмы работы: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лекция;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беседа;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объяснение учителя;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анализ текстов различных стилей и типов;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анализ готовых образцов сочинений;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работа с тестами ЕГЭ;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различные виды грамматического разбора;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работа с таблицами, схемами, алгоритмами;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создание таблиц, схем, алгоритмов;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обсуждение, диалог;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написание и редактирование сочинений-рассуждений;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самостоятельная работа с учебной, справочной литературой;  </w:t>
      </w:r>
    </w:p>
    <w:p w:rsidR="00CF2C71" w:rsidRPr="00CF2C71" w:rsidRDefault="00CF2C71" w:rsidP="00CF2C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контрольных тестовых заданий. 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2C71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CF2C71">
        <w:rPr>
          <w:rFonts w:ascii="Times New Roman" w:hAnsi="Times New Roman" w:cs="Times New Roman"/>
          <w:sz w:val="24"/>
          <w:szCs w:val="24"/>
        </w:rPr>
        <w:t xml:space="preserve">:  справочная и учебная литература, тексты различных стилей и жанров, готовые образцы сочинений, тесты ЕГЭ (и другие тесты), схемы, таблицы, опоры, компьютер. </w:t>
      </w:r>
      <w:proofErr w:type="gramEnd"/>
    </w:p>
    <w:p w:rsidR="00CF2C71" w:rsidRPr="00CF2C71" w:rsidRDefault="00CF2C71" w:rsidP="00CF2C71">
      <w:pPr>
        <w:rPr>
          <w:rFonts w:ascii="Times New Roman" w:hAnsi="Times New Roman" w:cs="Times New Roman"/>
          <w:b/>
          <w:sz w:val="28"/>
          <w:szCs w:val="28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t xml:space="preserve"> По окончании курса учащиеся должны знать: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 - теоретическое содержание основных разделов курса русского языка. </w:t>
      </w:r>
    </w:p>
    <w:p w:rsidR="00CF2C71" w:rsidRPr="00CF2C71" w:rsidRDefault="00CF2C71" w:rsidP="00CF2C71">
      <w:pPr>
        <w:rPr>
          <w:rFonts w:ascii="Times New Roman" w:hAnsi="Times New Roman" w:cs="Times New Roman"/>
          <w:b/>
          <w:sz w:val="28"/>
          <w:szCs w:val="28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t xml:space="preserve"> По окончании курса учащиеся должны уметь: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>выполнять тестовые задания типа</w:t>
      </w:r>
      <w:proofErr w:type="gramStart"/>
      <w:r w:rsidRPr="00CF2C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F2C71">
        <w:rPr>
          <w:rFonts w:ascii="Times New Roman" w:hAnsi="Times New Roman" w:cs="Times New Roman"/>
          <w:sz w:val="24"/>
          <w:szCs w:val="24"/>
        </w:rPr>
        <w:t xml:space="preserve"> минимум на 60-70%; 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>выполнять тестовые задания типа</w:t>
      </w:r>
      <w:proofErr w:type="gramStart"/>
      <w:r w:rsidRPr="00CF2C7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F2C71">
        <w:rPr>
          <w:rFonts w:ascii="Times New Roman" w:hAnsi="Times New Roman" w:cs="Times New Roman"/>
          <w:sz w:val="24"/>
          <w:szCs w:val="24"/>
        </w:rPr>
        <w:t xml:space="preserve"> минимум на 50 %; 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анализировать содержание текста, выделять его проблематику; 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определять тип и стиль речи предложенного текста; 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создавать собственное письменное высказывание в форме рассуждения   </w:t>
      </w:r>
    </w:p>
    <w:p w:rsidR="00CF2C71" w:rsidRPr="00CF2C71" w:rsidRDefault="00CF2C71" w:rsidP="00CF2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sz w:val="24"/>
          <w:szCs w:val="24"/>
        </w:rPr>
        <w:t xml:space="preserve">(формулировать и комментировать одну из проблем текста, выявлять    авторскую позицию и </w:t>
      </w:r>
      <w:proofErr w:type="spellStart"/>
      <w:r w:rsidRPr="00CF2C71">
        <w:rPr>
          <w:rFonts w:ascii="Times New Roman" w:hAnsi="Times New Roman" w:cs="Times New Roman"/>
          <w:sz w:val="24"/>
          <w:szCs w:val="24"/>
        </w:rPr>
        <w:t>аргуметированно</w:t>
      </w:r>
      <w:proofErr w:type="spellEnd"/>
      <w:r w:rsidRPr="00CF2C71">
        <w:rPr>
          <w:rFonts w:ascii="Times New Roman" w:hAnsi="Times New Roman" w:cs="Times New Roman"/>
          <w:sz w:val="24"/>
          <w:szCs w:val="24"/>
        </w:rPr>
        <w:t xml:space="preserve"> выражать свою).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</w:p>
    <w:p w:rsidR="00CF2C71" w:rsidRPr="00CF2C71" w:rsidRDefault="00CF2C71" w:rsidP="00CF2C71">
      <w:pPr>
        <w:rPr>
          <w:rFonts w:ascii="Times New Roman" w:hAnsi="Times New Roman" w:cs="Times New Roman"/>
          <w:b/>
          <w:sz w:val="28"/>
          <w:szCs w:val="28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F2C71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программы: </w:t>
      </w:r>
    </w:p>
    <w:p w:rsid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CF2C71">
        <w:rPr>
          <w:rFonts w:ascii="Times New Roman" w:hAnsi="Times New Roman" w:cs="Times New Roman"/>
          <w:sz w:val="24"/>
          <w:szCs w:val="24"/>
        </w:rPr>
        <w:t xml:space="preserve"> Содержание и структура экзаменационной работы в форме ЕГЭ. Критерии оценки.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Фонетика и орфоэпия</w:t>
      </w:r>
      <w:r w:rsidRPr="00CF2C71">
        <w:rPr>
          <w:rFonts w:ascii="Times New Roman" w:hAnsi="Times New Roman" w:cs="Times New Roman"/>
          <w:sz w:val="24"/>
          <w:szCs w:val="24"/>
        </w:rPr>
        <w:t xml:space="preserve">. Звуки и буквы. Орфоэпические нормы. Выразительные средства русской фонетики.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Лексика и фразеология</w:t>
      </w:r>
      <w:r w:rsidRPr="00CF2C71">
        <w:rPr>
          <w:rFonts w:ascii="Times New Roman" w:hAnsi="Times New Roman" w:cs="Times New Roman"/>
          <w:sz w:val="24"/>
          <w:szCs w:val="24"/>
        </w:rPr>
        <w:t xml:space="preserve"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C7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F2C71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r w:rsidRPr="00CF2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C71">
        <w:rPr>
          <w:rFonts w:ascii="Times New Roman" w:hAnsi="Times New Roman" w:cs="Times New Roman"/>
          <w:sz w:val="24"/>
          <w:szCs w:val="24"/>
        </w:rPr>
        <w:t>Морфемы</w:t>
      </w:r>
      <w:proofErr w:type="gramStart"/>
      <w:r w:rsidRPr="00CF2C7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F2C71">
        <w:rPr>
          <w:rFonts w:ascii="Times New Roman" w:hAnsi="Times New Roman" w:cs="Times New Roman"/>
          <w:sz w:val="24"/>
          <w:szCs w:val="24"/>
        </w:rPr>
        <w:t>орфемный</w:t>
      </w:r>
      <w:proofErr w:type="spellEnd"/>
      <w:r w:rsidRPr="00CF2C71">
        <w:rPr>
          <w:rFonts w:ascii="Times New Roman" w:hAnsi="Times New Roman" w:cs="Times New Roman"/>
          <w:sz w:val="24"/>
          <w:szCs w:val="24"/>
        </w:rPr>
        <w:t xml:space="preserve"> анализ слова. Основные способы словообразования. Словообразовательный анализ слова. Выразительные средства словообразования.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Грамматика. Морфология</w:t>
      </w:r>
      <w:r w:rsidRPr="00CF2C71">
        <w:rPr>
          <w:rFonts w:ascii="Times New Roman" w:hAnsi="Times New Roman" w:cs="Times New Roman"/>
          <w:sz w:val="24"/>
          <w:szCs w:val="24"/>
        </w:rPr>
        <w:t xml:space="preserve">. Самостоятельные и служебные части речи. Морфологический анализ слова. Омонимия частей речи. Грамматические (морфологические) нормы.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Грамматика. Синтаксис</w:t>
      </w:r>
      <w:r w:rsidRPr="00CF2C71">
        <w:rPr>
          <w:rFonts w:ascii="Times New Roman" w:hAnsi="Times New Roman" w:cs="Times New Roman"/>
          <w:sz w:val="24"/>
          <w:szCs w:val="24"/>
        </w:rPr>
        <w:t xml:space="preserve"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CF2C71">
        <w:rPr>
          <w:rFonts w:ascii="Times New Roman" w:hAnsi="Times New Roman" w:cs="Times New Roman"/>
          <w:sz w:val="24"/>
          <w:szCs w:val="24"/>
        </w:rPr>
        <w:t xml:space="preserve">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4"/>
          <w:szCs w:val="24"/>
        </w:rPr>
        <w:t>Пунктуация.</w:t>
      </w:r>
      <w:r w:rsidRPr="00CF2C71">
        <w:rPr>
          <w:rFonts w:ascii="Times New Roman" w:hAnsi="Times New Roman" w:cs="Times New Roman"/>
          <w:sz w:val="24"/>
          <w:szCs w:val="24"/>
        </w:rPr>
        <w:t xml:space="preserve">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 </w:t>
      </w:r>
    </w:p>
    <w:p w:rsidR="00CF2C71" w:rsidRPr="00CF2C71" w:rsidRDefault="00CF2C71" w:rsidP="00CF2C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C71">
        <w:rPr>
          <w:rFonts w:ascii="Times New Roman" w:hAnsi="Times New Roman" w:cs="Times New Roman"/>
          <w:b/>
          <w:sz w:val="24"/>
          <w:szCs w:val="24"/>
        </w:rPr>
        <w:lastRenderedPageBreak/>
        <w:t>Речеведение</w:t>
      </w:r>
      <w:proofErr w:type="spellEnd"/>
      <w:r w:rsidRPr="00CF2C71">
        <w:rPr>
          <w:rFonts w:ascii="Times New Roman" w:hAnsi="Times New Roman" w:cs="Times New Roman"/>
          <w:sz w:val="24"/>
          <w:szCs w:val="24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CF2C71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CF2C71">
        <w:rPr>
          <w:rFonts w:ascii="Times New Roman" w:hAnsi="Times New Roman" w:cs="Times New Roman"/>
          <w:sz w:val="24"/>
          <w:szCs w:val="24"/>
        </w:rPr>
        <w:t xml:space="preserve">ексте в зависимости от темы, цели, адресата и ситуации общения. Анализ текста. Создание текстов – рассуждений. </w:t>
      </w:r>
    </w:p>
    <w:p w:rsidR="00CF2C71" w:rsidRDefault="00CF2C71" w:rsidP="006823F9">
      <w:pPr>
        <w:rPr>
          <w:rFonts w:ascii="Times New Roman" w:hAnsi="Times New Roman" w:cs="Times New Roman"/>
          <w:sz w:val="24"/>
          <w:szCs w:val="24"/>
        </w:rPr>
      </w:pPr>
      <w:r w:rsidRPr="00CF2C71">
        <w:rPr>
          <w:rFonts w:ascii="Times New Roman" w:hAnsi="Times New Roman" w:cs="Times New Roman"/>
          <w:b/>
          <w:sz w:val="28"/>
          <w:szCs w:val="28"/>
        </w:rPr>
        <w:t>Выразительные средства языка</w:t>
      </w:r>
      <w:r w:rsidRPr="00CF2C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2C71">
        <w:rPr>
          <w:rFonts w:ascii="Times New Roman" w:hAnsi="Times New Roman" w:cs="Times New Roman"/>
          <w:sz w:val="24"/>
          <w:szCs w:val="24"/>
        </w:rPr>
        <w:t xml:space="preserve"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 </w:t>
      </w:r>
      <w:proofErr w:type="gramEnd"/>
    </w:p>
    <w:p w:rsidR="006823F9" w:rsidRPr="00CF2C71" w:rsidRDefault="00CF2C71" w:rsidP="00682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6DAD" w:rsidRPr="00CF2C71">
        <w:rPr>
          <w:rFonts w:ascii="Times New Roman" w:hAnsi="Times New Roman" w:cs="Times New Roman"/>
          <w:b/>
          <w:sz w:val="28"/>
          <w:szCs w:val="28"/>
        </w:rPr>
        <w:t xml:space="preserve"> Календарно-т</w:t>
      </w:r>
      <w:r w:rsidR="006823F9" w:rsidRPr="00CF2C7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6985"/>
        <w:gridCol w:w="1499"/>
      </w:tblGrid>
      <w:tr w:rsidR="00054D60" w:rsidRPr="00CF2C71" w:rsidTr="00054D60">
        <w:tc>
          <w:tcPr>
            <w:tcW w:w="817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371" w:type="dxa"/>
          </w:tcPr>
          <w:p w:rsidR="00054D60" w:rsidRPr="00CF2C71" w:rsidRDefault="002F6DAD" w:rsidP="0068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A252B2" w:rsidRPr="00CF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содержание занятия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типами заданий ЕГЭ по русскому языку.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Разбор заданий ЕГЭ по русскому языку (морфология, синтаксис).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ЕГЭ по русскому языку </w:t>
            </w:r>
            <w:proofErr w:type="gramStart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орфография).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Орфография: глагол и его формы; гласные в суффиксах, правописание </w:t>
            </w:r>
            <w:proofErr w:type="gramStart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е и –ни, -н и –</w:t>
            </w:r>
            <w:proofErr w:type="spellStart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1 ч.</w:t>
            </w:r>
          </w:p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Словообразование, слитное или раздельное написание слов, языковые нормы языка.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1 ч.</w:t>
            </w:r>
          </w:p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Языковые и грамматические нормы языка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71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(простое и сложное предложение).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и с придаточными определительными.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1 ч.</w:t>
            </w:r>
          </w:p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Пунктуация при вводных и вставных конструкциях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Языковые нормы языка. Использование нормированной лексики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Лексические нормы языка. Паронимы.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Типы грамматических ошибок.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Разбор заданий ЕГЭ, связанных с речевыми нормами и культурой речи.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Разбор зданий ЕГЭ, связанных с анализом текста. Часть “С” (типы речи, стили речи)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2 ч.</w:t>
            </w:r>
          </w:p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054D60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Работа с основной мыслью текста.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252B2" w:rsidRPr="00CF2C71" w:rsidRDefault="00A252B2" w:rsidP="00A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текста в публицистических и научных текстах (разбор заданий “С” из ЕГЭ).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1 ч.</w:t>
            </w:r>
          </w:p>
          <w:p w:rsidR="00054D60" w:rsidRPr="00CF2C71" w:rsidRDefault="00054D60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1" w:type="dxa"/>
          </w:tcPr>
          <w:p w:rsidR="00054D60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текста в художественном и разговорном стилях речи (разбор заданий “С” из ЕГЭ).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54D60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Освоение приёмов логического разворачивания основной мысли.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60" w:rsidRPr="00CF2C71" w:rsidTr="00054D60">
        <w:tc>
          <w:tcPr>
            <w:tcW w:w="817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71" w:type="dxa"/>
          </w:tcPr>
          <w:p w:rsidR="00054D60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Работа с языковыми средствами, обеспечивающими связность текста.</w:t>
            </w:r>
          </w:p>
        </w:tc>
        <w:tc>
          <w:tcPr>
            <w:tcW w:w="1383" w:type="dxa"/>
          </w:tcPr>
          <w:p w:rsidR="00054D60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71" w:type="dxa"/>
          </w:tcPr>
          <w:p w:rsidR="00A252B2" w:rsidRPr="00CF2C71" w:rsidRDefault="00A252B2" w:rsidP="00A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Анализ изобразительно-выразительных средств (разбор задания 8 из части “В”).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  <w:t>2 ч.</w:t>
            </w:r>
          </w:p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Анализ написанной рецензии на научный стиль речи, разговорный.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Анализ написанной рецензии на публицистический стиль речи.</w:t>
            </w: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Написание собственных рецензий учащихся (часть “С”).</w:t>
            </w: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Анализ написанной рецензии на художественный стиль речи.</w:t>
            </w: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Оценочные слова и речевые клише в помощь к написанию сочинения.</w:t>
            </w:r>
          </w:p>
        </w:tc>
        <w:tc>
          <w:tcPr>
            <w:tcW w:w="1383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художественный стиль речи (часть “С”).</w:t>
            </w:r>
          </w:p>
        </w:tc>
        <w:tc>
          <w:tcPr>
            <w:tcW w:w="1383" w:type="dxa"/>
          </w:tcPr>
          <w:p w:rsidR="00A252B2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783" w:rsidRPr="00CF2C71" w:rsidRDefault="00C46783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2" w:rsidRPr="00CF2C71" w:rsidTr="00054D60">
        <w:tc>
          <w:tcPr>
            <w:tcW w:w="817" w:type="dxa"/>
          </w:tcPr>
          <w:p w:rsidR="00A252B2" w:rsidRPr="00CF2C71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371" w:type="dxa"/>
          </w:tcPr>
          <w:p w:rsidR="00A252B2" w:rsidRPr="00CF2C71" w:rsidRDefault="00A252B2" w:rsidP="000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Выполнение варианта работы по русскому языку в форме ЕГЭ.</w:t>
            </w:r>
          </w:p>
        </w:tc>
        <w:tc>
          <w:tcPr>
            <w:tcW w:w="1383" w:type="dxa"/>
          </w:tcPr>
          <w:p w:rsidR="00A252B2" w:rsidRDefault="00A252B2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783" w:rsidRPr="00CF2C71" w:rsidRDefault="00C46783" w:rsidP="006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3F9" w:rsidRPr="00CF2C71" w:rsidRDefault="006823F9" w:rsidP="006823F9">
      <w:pPr>
        <w:rPr>
          <w:rFonts w:ascii="Times New Roman" w:hAnsi="Times New Roman" w:cs="Times New Roman"/>
          <w:sz w:val="24"/>
          <w:szCs w:val="24"/>
        </w:rPr>
      </w:pPr>
    </w:p>
    <w:p w:rsidR="006823F9" w:rsidRPr="00CF2C71" w:rsidRDefault="006823F9" w:rsidP="006823F9">
      <w:pPr>
        <w:rPr>
          <w:rFonts w:ascii="Times New Roman" w:hAnsi="Times New Roman" w:cs="Times New Roman"/>
          <w:sz w:val="24"/>
          <w:szCs w:val="24"/>
        </w:rPr>
      </w:pPr>
    </w:p>
    <w:p w:rsidR="00CF2C71" w:rsidRPr="00C46783" w:rsidRDefault="002F6DAD" w:rsidP="00CF2C71">
      <w:pPr>
        <w:rPr>
          <w:rFonts w:ascii="Times New Roman" w:hAnsi="Times New Roman" w:cs="Times New Roman"/>
          <w:b/>
          <w:sz w:val="28"/>
          <w:szCs w:val="28"/>
        </w:rPr>
      </w:pPr>
      <w:r w:rsidRPr="00C4678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C71" w:rsidRPr="00C46783">
        <w:rPr>
          <w:rFonts w:ascii="Times New Roman" w:hAnsi="Times New Roman" w:cs="Times New Roman"/>
          <w:b/>
          <w:sz w:val="28"/>
          <w:szCs w:val="28"/>
        </w:rPr>
        <w:t xml:space="preserve">Литература для учителя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 Русский язык. 10-11 классы: учебник для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. учреждений: базовый уровень, М.: Просвещение, 2009.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Греков В.Ф., Крючков С.Е., Чешко Л.А. Пособие для занятий по  русскому языку в старших классах, издание 44-е, М.: Просвещение, 2004.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Т.А., Прудникова А.В. Русский язык. Справочные материалы, М.: Просвещение, 1989, 1992.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учебнику «Русский язык. Грамматика. Текст. Стили речи. 10-11 классы», книга для учителя, издание 5-е, М.: Просвещение, 2002.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 Дидактические материалы к учебнику «Русский язык. Грамматика. Текст. Стили речи. 10-11 классы», изд. 2-е, М.: Просвещение, 2004.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Е.А. ЕГЭ 2005. Русский язык. Поурочное планирование. Тематическое планирование уроков подготовки к экзамену, М.: Экзамен, 2005.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Головин Б.Н. Основы культуры речи, М.: Просвещение, 1988.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К.С. Нормы современного русского литературного языка, М.: Просвещение, 1989.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Г.Г., Бондаренко С.М. Секреты пунктуации, М.: Просвещение, 1987.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И.Г. Русский язык. Поурочные разработки. 10 класс (по учебнику Власенкова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Л.М.): пособие для учителей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. учреждений, М.: Просвещение, 2009.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Г.Т. Русский язык. Выполнение части 3 (С). Учебно-методическое пособие, М.: Экзамен,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Иконников С.Н. Стилистика в курсе русского языка, М.: Просвещение, 1979.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Капинос В.И. и др. Единый государственный экзамен. Русский язык. Контрольные измерительные материалы 2004-2005, М.: Просвещение, 2005.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lastRenderedPageBreak/>
        <w:t xml:space="preserve">Кузнецова Т.В. Комплексный анализ текста на уроках русского языка /дидактический материал/ (региональный компонент), 9 класс, Архангельск, АО ИППК РО, 2001.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Кузнецова Т.В. Комплексный анализ текста на уроках русского языка /дидактический материал/ (региональный компонент), 10-11 класс, Архангельск, АО ИППК РО, 2003.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Мамона Т.Н. и др. ЕГЭ. Русский язык. Практикум по выполнению типовых тестовых заданий ЕГЭ: учебно-методическое пособие, М.: Экзамен, 2009.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Розенталь Д.Э. Пособие по русскому языку для поступающих в вузы, М.: Оникс, Мир и образование,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Розенталь Д.Э., Голуб И.Б. Русский язык. Сочинения и экзамены </w:t>
      </w:r>
      <w:proofErr w:type="gramStart"/>
      <w:r w:rsidRPr="00C467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6783">
        <w:rPr>
          <w:rFonts w:ascii="Times New Roman" w:hAnsi="Times New Roman" w:cs="Times New Roman"/>
          <w:sz w:val="24"/>
          <w:szCs w:val="24"/>
        </w:rPr>
        <w:t xml:space="preserve"> отлично. Стилистика и культура речи, М.: Махаон, 2005.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Селезнева Л.Б. Укрощаем орфограмму: Алгоритмизированное обучение, Волгоград,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Ниж</w:t>
      </w:r>
      <w:proofErr w:type="spellEnd"/>
      <w:proofErr w:type="gramStart"/>
      <w:r w:rsidRPr="00C4678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C46783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. кн. изд., 1993.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Соловьёва Н.Н. Карточки для дифференцированного контроля знаний по русскому языку. 10-11 класс, М.: Материк Альфа, 2001.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Сычёва В.П. Тесты по русскому языку: 10-11 классы: в 2 частях, М.: Экзамен, 2007.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Ткаченко Н.Г. 300 диктантов </w:t>
      </w:r>
      <w:proofErr w:type="gramStart"/>
      <w:r w:rsidRPr="00C467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6783">
        <w:rPr>
          <w:rFonts w:ascii="Times New Roman" w:hAnsi="Times New Roman" w:cs="Times New Roman"/>
          <w:sz w:val="24"/>
          <w:szCs w:val="24"/>
        </w:rPr>
        <w:t xml:space="preserve"> поступающих в ВУЗы, М.: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1997.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Тропкина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Л.А. Русский язык. 11 класс: </w:t>
      </w:r>
      <w:proofErr w:type="gramStart"/>
      <w:r w:rsidRPr="00C46783">
        <w:rPr>
          <w:rFonts w:ascii="Times New Roman" w:hAnsi="Times New Roman" w:cs="Times New Roman"/>
          <w:sz w:val="24"/>
          <w:szCs w:val="24"/>
        </w:rPr>
        <w:t xml:space="preserve">Поурочные планы (по учебнику Власенкова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 «Русский язык.</w:t>
      </w:r>
      <w:proofErr w:type="gramEnd"/>
      <w:r w:rsidRPr="00C46783">
        <w:rPr>
          <w:rFonts w:ascii="Times New Roman" w:hAnsi="Times New Roman" w:cs="Times New Roman"/>
          <w:sz w:val="24"/>
          <w:szCs w:val="24"/>
        </w:rPr>
        <w:t xml:space="preserve"> Грамматика. Текст. </w:t>
      </w:r>
      <w:proofErr w:type="gramStart"/>
      <w:r w:rsidRPr="00C46783">
        <w:rPr>
          <w:rFonts w:ascii="Times New Roman" w:hAnsi="Times New Roman" w:cs="Times New Roman"/>
          <w:sz w:val="24"/>
          <w:szCs w:val="24"/>
        </w:rPr>
        <w:t xml:space="preserve">Стили речи. 10-11 классы»), Волгоград, Учитель, 2004.  </w:t>
      </w:r>
      <w:proofErr w:type="gramEnd"/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Единый государственный экзамен. Русский язык. Контрольные измерительные материалы 2005-2006, М.: Просвещение,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Цейтлин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С.Н. Речевые ошибки и их предупреждение, М.: Просвещение, 1982.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Единый государственный экзамен. Русский язык. Контрольные измерительные материалы 2006-2007, М.: Просвещение, 2007.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ЕГЭ 2008. Русский язык. Тренировочные задания, М.: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2008 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И.П., Львова С.И. ЕГЭ 2008. Русский язык. Репетитор, М.: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2008 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Самое полное издание типовых вариантов реальных заданий ЕГЭ: 2010: Русский язык, М.: АСТ: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2009 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Различные виды лингвистических словарей.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F2C71" w:rsidRPr="00C46783" w:rsidRDefault="00CF2C71" w:rsidP="00CF2C71">
      <w:pPr>
        <w:rPr>
          <w:rFonts w:ascii="Times New Roman" w:hAnsi="Times New Roman" w:cs="Times New Roman"/>
          <w:b/>
          <w:sz w:val="28"/>
          <w:szCs w:val="28"/>
        </w:rPr>
      </w:pPr>
      <w:r w:rsidRPr="00C46783">
        <w:rPr>
          <w:rFonts w:ascii="Times New Roman" w:hAnsi="Times New Roman" w:cs="Times New Roman"/>
          <w:b/>
          <w:sz w:val="28"/>
          <w:szCs w:val="28"/>
        </w:rPr>
        <w:t xml:space="preserve"> Литература для учащихся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Л.М. Русский язык. 10-11 классы: учебник для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. учреждений: базовый уровень, М.: Просвещение, 2009.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Греков В.Ф., Крючков С.Е., Чешко Л.А. Пособие для занятий по  русскому языку в старших классах, издание 44-е, М.: Просвещение, 2004.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Т.А., Прудникова А.В. Русский язык. Справочные материалы, М.: Просвещение, 1989, 1992.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Г.Г., Бондаренко С.М. Секреты пунктуации, М., Просвещение, 1987.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Г.Т. Русский язык. Выполнение части 3 (С). Учебно-методическое пособие, М.: Экзамен,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Мамона Т.Н. и др. ЕГЭ. Русский язык. Практикум по выполнению типовых тестовых заданий ЕГЭ: учебно-методическое пособие, М.: Экзамен, 2009.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Капинос В.И. и др. Единый государственный экзамен. Русский язык. Контрольные измерительные материалы 2004-2005, М.: Просвещение, 2005.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Розенталь Д.Э. Пособие по русскому языку для поступающих в вузы, М.: Оникс, Мир и образование,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 xml:space="preserve">Розенталь Д.Э., Голуб И.Б. Русский язык. Сочинения и экзамены </w:t>
      </w:r>
      <w:proofErr w:type="gramStart"/>
      <w:r w:rsidRPr="00C467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6783">
        <w:rPr>
          <w:rFonts w:ascii="Times New Roman" w:hAnsi="Times New Roman" w:cs="Times New Roman"/>
          <w:sz w:val="24"/>
          <w:szCs w:val="24"/>
        </w:rPr>
        <w:t xml:space="preserve"> отлично. Стилистика и культура речи, М.: Махаон, 2005.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Единый государственный экзамен. Русский язык. Контрольные измерительные материалы 2005-2006, М.: Просвещение, 2006.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lastRenderedPageBreak/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Единый государственный экзамен. Русский язык. Контрольные измерительные материалы 2006-2007, М.: Просвещение, 2007.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ЕГЭ 2008. Русский язык. Тренировочные задания, М.: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2008.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И.П., Львова С.И. ЕГЭ 2008. Русский язык. Репетитор, М.: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2008 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4678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 И.П. и др. Самое полное издание типовых вариантов реальных заданий ЕГЭ: 2010: Русский язык, М.: АСТ: </w:t>
      </w:r>
      <w:proofErr w:type="spellStart"/>
      <w:r w:rsidRPr="00C4678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46783">
        <w:rPr>
          <w:rFonts w:ascii="Times New Roman" w:hAnsi="Times New Roman" w:cs="Times New Roman"/>
          <w:sz w:val="24"/>
          <w:szCs w:val="24"/>
        </w:rPr>
        <w:t xml:space="preserve">, 2009 .  </w:t>
      </w:r>
    </w:p>
    <w:p w:rsidR="00CF2C71" w:rsidRPr="00C46783" w:rsidRDefault="00CF2C71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783">
        <w:rPr>
          <w:rFonts w:ascii="Times New Roman" w:hAnsi="Times New Roman" w:cs="Times New Roman"/>
          <w:sz w:val="24"/>
          <w:szCs w:val="24"/>
        </w:rPr>
        <w:t>Различные виды лингвистических словарей.</w:t>
      </w:r>
    </w:p>
    <w:p w:rsidR="00CA4FEE" w:rsidRPr="00C46783" w:rsidRDefault="00CA4FEE" w:rsidP="00C4678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4FEE" w:rsidRPr="00C4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7BE"/>
    <w:multiLevelType w:val="hybridMultilevel"/>
    <w:tmpl w:val="1A20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C76"/>
    <w:multiLevelType w:val="hybridMultilevel"/>
    <w:tmpl w:val="0446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4F8B"/>
    <w:multiLevelType w:val="hybridMultilevel"/>
    <w:tmpl w:val="930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04F65"/>
    <w:multiLevelType w:val="hybridMultilevel"/>
    <w:tmpl w:val="4CB8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E9"/>
    <w:rsid w:val="00054D60"/>
    <w:rsid w:val="002F6DAD"/>
    <w:rsid w:val="003F3A28"/>
    <w:rsid w:val="004C018D"/>
    <w:rsid w:val="006026E9"/>
    <w:rsid w:val="006823F9"/>
    <w:rsid w:val="00A252B2"/>
    <w:rsid w:val="00C46783"/>
    <w:rsid w:val="00CA4FEE"/>
    <w:rsid w:val="00CF2C71"/>
    <w:rsid w:val="00D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46"/>
    <w:pPr>
      <w:ind w:left="720"/>
      <w:contextualSpacing/>
    </w:pPr>
  </w:style>
  <w:style w:type="table" w:styleId="a4">
    <w:name w:val="Table Grid"/>
    <w:basedOn w:val="a1"/>
    <w:uiPriority w:val="59"/>
    <w:rsid w:val="00DA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6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46"/>
    <w:pPr>
      <w:ind w:left="720"/>
      <w:contextualSpacing/>
    </w:pPr>
  </w:style>
  <w:style w:type="table" w:styleId="a4">
    <w:name w:val="Table Grid"/>
    <w:basedOn w:val="a1"/>
    <w:uiPriority w:val="59"/>
    <w:rsid w:val="00DA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2012-09-10T16:07:00Z</dcterms:created>
  <dcterms:modified xsi:type="dcterms:W3CDTF">2012-09-20T11:17:00Z</dcterms:modified>
</cp:coreProperties>
</file>