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FE" w:rsidRDefault="005118FE" w:rsidP="007A37A9">
      <w:pPr>
        <w:rPr>
          <w:rFonts w:ascii="Times New Roman" w:hAnsi="Times New Roman" w:cs="Times New Roman"/>
          <w:sz w:val="28"/>
          <w:szCs w:val="28"/>
        </w:rPr>
      </w:pPr>
      <w:r w:rsidRPr="001940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37A9" w:rsidRPr="001940FE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конструированию в подготовительной группе   </w:t>
      </w:r>
      <w:r w:rsidRPr="001940FE">
        <w:rPr>
          <w:rFonts w:ascii="Times New Roman" w:hAnsi="Times New Roman" w:cs="Times New Roman"/>
          <w:sz w:val="28"/>
          <w:szCs w:val="28"/>
        </w:rPr>
        <w:t xml:space="preserve"> по </w:t>
      </w:r>
      <w:r w:rsidR="001940FE">
        <w:rPr>
          <w:rFonts w:ascii="Times New Roman" w:hAnsi="Times New Roman" w:cs="Times New Roman"/>
          <w:sz w:val="28"/>
          <w:szCs w:val="28"/>
        </w:rPr>
        <w:t>«От рождения до школы»</w:t>
      </w:r>
      <w:r w:rsidRPr="001940FE">
        <w:rPr>
          <w:rFonts w:ascii="Times New Roman" w:hAnsi="Times New Roman" w:cs="Times New Roman"/>
          <w:sz w:val="28"/>
          <w:szCs w:val="28"/>
        </w:rPr>
        <w:t xml:space="preserve"> </w:t>
      </w:r>
      <w:r w:rsidR="0019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A9" w:rsidRPr="001940FE" w:rsidRDefault="001940FE" w:rsidP="007A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118FE" w:rsidRPr="001940FE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Харламычева Н.С.</w:t>
      </w:r>
    </w:p>
    <w:tbl>
      <w:tblPr>
        <w:tblStyle w:val="a3"/>
        <w:tblpPr w:leftFromText="180" w:rightFromText="180" w:vertAnchor="text" w:horzAnchor="margin" w:tblpY="106"/>
        <w:tblW w:w="15276" w:type="dxa"/>
        <w:tblLayout w:type="fixed"/>
        <w:tblLook w:val="04A0"/>
      </w:tblPr>
      <w:tblGrid>
        <w:gridCol w:w="450"/>
        <w:gridCol w:w="84"/>
        <w:gridCol w:w="1134"/>
        <w:gridCol w:w="1701"/>
        <w:gridCol w:w="1842"/>
        <w:gridCol w:w="7938"/>
        <w:gridCol w:w="2127"/>
      </w:tblGrid>
      <w:tr w:rsidR="00E466A0" w:rsidRPr="001940FE" w:rsidTr="005118FE">
        <w:tc>
          <w:tcPr>
            <w:tcW w:w="450" w:type="dxa"/>
            <w:tcBorders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Тема недели </w:t>
            </w:r>
          </w:p>
        </w:tc>
        <w:tc>
          <w:tcPr>
            <w:tcW w:w="1842" w:type="dxa"/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7938" w:type="dxa"/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Задачи по образовательным областям</w:t>
            </w:r>
          </w:p>
        </w:tc>
        <w:tc>
          <w:tcPr>
            <w:tcW w:w="2127" w:type="dxa"/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E466A0" w:rsidRPr="001940FE" w:rsidTr="005118FE">
        <w:trPr>
          <w:trHeight w:val="557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«Правила  дорожного движение»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66A0" w:rsidRPr="001940FE" w:rsidRDefault="00857B81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№2</w:t>
            </w:r>
          </w:p>
          <w:p w:rsidR="00857B81" w:rsidRPr="001940FE" w:rsidRDefault="00857B81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«Машины»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B59" w:rsidRPr="001940FE" w:rsidRDefault="00E466A0" w:rsidP="00C93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эстетических чувств детей. </w:t>
            </w:r>
          </w:p>
          <w:p w:rsidR="00B26B59" w:rsidRPr="001940FE" w:rsidRDefault="00B26B59" w:rsidP="00C93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 машинах разных видов их строение и назначение </w:t>
            </w:r>
          </w:p>
          <w:p w:rsidR="00B26B59" w:rsidRPr="001940FE" w:rsidRDefault="00E466A0" w:rsidP="00C93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="00B26B59" w:rsidRPr="001940FE">
              <w:rPr>
                <w:rFonts w:ascii="Times New Roman" w:hAnsi="Times New Roman" w:cs="Times New Roman"/>
                <w:sz w:val="28"/>
                <w:szCs w:val="28"/>
              </w:rPr>
              <w:t>в плоскостном моделировании и в построении схем.</w:t>
            </w:r>
          </w:p>
          <w:p w:rsidR="00E466A0" w:rsidRPr="001940FE" w:rsidRDefault="00B26B59" w:rsidP="00C93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 к порождению новых оригинальных идей  </w:t>
            </w:r>
          </w:p>
          <w:p w:rsidR="00E466A0" w:rsidRPr="001940FE" w:rsidRDefault="00B26B59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E466A0" w:rsidRPr="001940FE" w:rsidRDefault="00E466A0" w:rsidP="009002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группе..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3A16" w:rsidRPr="001940FE" w:rsidRDefault="00900268" w:rsidP="00C93A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объяснительную речь; </w:t>
            </w:r>
          </w:p>
          <w:p w:rsidR="00E466A0" w:rsidRPr="001940FE" w:rsidRDefault="00C93A16" w:rsidP="00C93A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0268" w:rsidRPr="001940FE">
              <w:rPr>
                <w:rFonts w:ascii="Times New Roman" w:hAnsi="Times New Roman" w:cs="Times New Roman"/>
                <w:sz w:val="28"/>
                <w:szCs w:val="28"/>
              </w:rPr>
              <w:t>азвивать самостоятельность, активность , уверенность.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0ACB" w:rsidRPr="001940FE" w:rsidRDefault="00860AC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860AC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Стр.  25</w:t>
            </w:r>
          </w:p>
        </w:tc>
      </w:tr>
      <w:tr w:rsidR="00E466A0" w:rsidRPr="001940FE" w:rsidTr="005118FE">
        <w:trPr>
          <w:trHeight w:val="55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E466A0" w:rsidP="00E4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«Я  в  мире человек. </w:t>
            </w:r>
          </w:p>
          <w:p w:rsidR="00E466A0" w:rsidRPr="001940FE" w:rsidRDefault="00E466A0" w:rsidP="00E4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Я вырасту  здоровым»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900268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 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00268" w:rsidRPr="001940FE" w:rsidRDefault="00900268" w:rsidP="0090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эстетических чувств детей. 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строительстве  различных зданий по 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предлагаемым условиям в предварительной зарисовке сооружений, в анализе схем и конструкций.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конструктивные навыки ,направленное воображение 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 к порождению новых оригинальных идей  </w:t>
            </w:r>
          </w:p>
          <w:p w:rsidR="00900268" w:rsidRPr="001940FE" w:rsidRDefault="00900268" w:rsidP="0090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группе..</w:t>
            </w:r>
          </w:p>
          <w:p w:rsidR="00900268" w:rsidRPr="001940FE" w:rsidRDefault="00900268" w:rsidP="0090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0268" w:rsidRPr="001940FE" w:rsidRDefault="00900268" w:rsidP="00900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объяснительную речь; развивать самостоятельность, активность , уверенность.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900268" w:rsidRPr="001940FE" w:rsidRDefault="00900268" w:rsidP="0090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900268" w:rsidP="00900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60ACB" w:rsidRPr="001940FE" w:rsidRDefault="00860ACB" w:rsidP="0086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из строительного материала в 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860ACB" w:rsidP="0086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466A0" w:rsidRPr="001940FE" w:rsidTr="005118FE">
        <w:trPr>
          <w:trHeight w:val="837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F76C7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«Мост для пешеходов»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F76C7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6C7" w:rsidRPr="001940FE" w:rsidRDefault="00FF76C7" w:rsidP="00C93A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умение создавать замысел конструкции в соответствии с конкретными условиями</w:t>
            </w:r>
          </w:p>
          <w:p w:rsidR="00FF76C7" w:rsidRPr="001940FE" w:rsidRDefault="00FF76C7" w:rsidP="00C93A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анализировать эти условия и на основе анализа строить и контролировать свою практическую деятельность.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зрительный контроль за действиями рук.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E466A0" w:rsidRPr="001940FE" w:rsidRDefault="00E466A0" w:rsidP="00FF76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 о правилах поведения в 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группе..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3A16" w:rsidRPr="001940FE" w:rsidRDefault="00E466A0" w:rsidP="00C93A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со взрослыми и детьми.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E466A0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F76C7" w:rsidRPr="001940FE" w:rsidRDefault="00FF76C7" w:rsidP="00FF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разработка</w:t>
            </w:r>
          </w:p>
          <w:p w:rsidR="00E466A0" w:rsidRPr="001940FE" w:rsidRDefault="00E466A0" w:rsidP="00860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A0" w:rsidRPr="001940FE" w:rsidTr="005118FE">
        <w:trPr>
          <w:trHeight w:val="1071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«Детям  об огне и пожаре»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F76C7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«Друзья для шишек»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6C7" w:rsidRPr="001940FE" w:rsidRDefault="00FF76C7" w:rsidP="00FF76C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Закрепить способ «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опредмечивания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», используя приемы: «достраивание», убирание лишнего», «изменение пространственного расположения»</w:t>
            </w:r>
          </w:p>
          <w:p w:rsidR="00FF76C7" w:rsidRPr="001940FE" w:rsidRDefault="00FF76C7" w:rsidP="00FF76C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Учить детей видеть характерные особенности будущей поделки</w:t>
            </w:r>
          </w:p>
          <w:p w:rsidR="00FF76C7" w:rsidRPr="001940FE" w:rsidRDefault="00FF76C7" w:rsidP="00FF76C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фантазию, творчество</w:t>
            </w:r>
          </w:p>
          <w:p w:rsidR="00FF76C7" w:rsidRPr="001940FE" w:rsidRDefault="00FF76C7" w:rsidP="00FF76C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усидчивость.</w:t>
            </w:r>
          </w:p>
          <w:p w:rsidR="00E466A0" w:rsidRPr="001940FE" w:rsidRDefault="00FF76C7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Речевое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свободное общение со взрослыми и детьми.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FF76C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C93A16" w:rsidRPr="001940FE" w:rsidRDefault="00E466A0" w:rsidP="00AD06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466A0" w:rsidRPr="001940FE" w:rsidRDefault="00FF76C7" w:rsidP="00C93A16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065F" w:rsidRPr="001940FE" w:rsidRDefault="00AD065F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  <w:p w:rsidR="00E466A0" w:rsidRPr="001940FE" w:rsidRDefault="00E466A0" w:rsidP="00860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0FE" w:rsidRPr="001940FE" w:rsidTr="001940FE">
        <w:trPr>
          <w:trHeight w:val="369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E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E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FE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Мониторин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940FE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940FE" w:rsidRPr="001940FE" w:rsidRDefault="001940FE" w:rsidP="00C9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40FE" w:rsidRPr="001940FE" w:rsidRDefault="001940FE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5B" w:rsidRPr="001940FE" w:rsidTr="005118FE">
        <w:trPr>
          <w:trHeight w:val="951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B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B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55B" w:rsidRPr="001940FE" w:rsidRDefault="0023555B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  с народной  </w:t>
            </w:r>
          </w:p>
          <w:p w:rsidR="0023555B" w:rsidRPr="001940FE" w:rsidRDefault="0023555B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культурой и традициями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2848" w:rsidRPr="001940FE" w:rsidRDefault="00EB2848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 3</w:t>
            </w:r>
          </w:p>
          <w:p w:rsidR="0023555B" w:rsidRPr="001940FE" w:rsidRDefault="00AD065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«Летательные аппараты»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D065F" w:rsidRPr="001940FE" w:rsidRDefault="00AD065F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65F" w:rsidRPr="001940FE" w:rsidRDefault="00AD065F" w:rsidP="00AD065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Обобщать, систематизировать, уточнять представления детей  об истории развития летательных аппаратов, их назначении,</w:t>
            </w:r>
          </w:p>
          <w:p w:rsidR="00AD065F" w:rsidRPr="001940FE" w:rsidRDefault="00AD065F" w:rsidP="00AD065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 конструкторские навыки, умение моделировать на плоскости, строить схемы и делать зарисовки бедующих объектов.</w:t>
            </w:r>
          </w:p>
          <w:p w:rsidR="00AD065F" w:rsidRPr="001940FE" w:rsidRDefault="00AD065F" w:rsidP="00AD065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в быстром решении проблемных ситуаций.</w:t>
            </w:r>
          </w:p>
          <w:p w:rsidR="00AD065F" w:rsidRPr="001940FE" w:rsidRDefault="00AD065F" w:rsidP="00AD065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и изобразительность.</w:t>
            </w:r>
          </w:p>
          <w:p w:rsidR="00AD065F" w:rsidRPr="001940FE" w:rsidRDefault="00AD065F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65F" w:rsidRPr="001940FE" w:rsidRDefault="00AD065F" w:rsidP="00AD06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AD065F" w:rsidRPr="001940FE" w:rsidRDefault="00AD065F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65F" w:rsidRPr="001940FE" w:rsidRDefault="00AD065F" w:rsidP="00AD06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C93A16" w:rsidRPr="001940FE" w:rsidRDefault="00AD065F" w:rsidP="00AD06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AD065F" w:rsidRPr="001940FE" w:rsidRDefault="00AD065F" w:rsidP="00C93A16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55B" w:rsidRPr="001940FE" w:rsidRDefault="00AD065F" w:rsidP="005118F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065F" w:rsidRPr="001940FE" w:rsidRDefault="00AD065F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23555B" w:rsidRPr="001940FE" w:rsidRDefault="00AD065F" w:rsidP="00A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EB2848" w:rsidRPr="001940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57B81" w:rsidRPr="001940FE" w:rsidTr="005118FE">
        <w:trPr>
          <w:trHeight w:val="951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1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1" w:rsidRPr="001940FE" w:rsidRDefault="00857B81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81" w:rsidRPr="001940FE" w:rsidRDefault="00857B81" w:rsidP="0085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«Предметный мир ребенка»</w:t>
            </w:r>
          </w:p>
          <w:p w:rsidR="00857B81" w:rsidRPr="001940FE" w:rsidRDefault="00857B81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7B81" w:rsidRPr="001940FE" w:rsidRDefault="00EB2848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 4 «Роботы»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B2848" w:rsidRPr="001940FE" w:rsidRDefault="00EB2848" w:rsidP="00EB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848" w:rsidRPr="001940FE" w:rsidRDefault="00EB2848" w:rsidP="00EB28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об истории робототехники</w:t>
            </w:r>
          </w:p>
          <w:p w:rsidR="00EB2848" w:rsidRPr="001940FE" w:rsidRDefault="00EB2848" w:rsidP="00EB28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в сознании схем и чертежей  в моделировании на плоскости в конструировании на разных  строительных наборов и конструкторов.</w:t>
            </w:r>
          </w:p>
          <w:p w:rsidR="00EB2848" w:rsidRPr="001940FE" w:rsidRDefault="00EB2848" w:rsidP="00EB28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фантазию, воображение и внимание.</w:t>
            </w:r>
          </w:p>
          <w:p w:rsidR="00EB2848" w:rsidRPr="001940FE" w:rsidRDefault="00EB2848" w:rsidP="00EB284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умозаключение</w:t>
            </w:r>
          </w:p>
          <w:p w:rsidR="00EB2848" w:rsidRPr="001940FE" w:rsidRDefault="00EB2848" w:rsidP="00EB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848" w:rsidRPr="001940FE" w:rsidRDefault="00EB2848" w:rsidP="00EB28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свободное общение со взрослыми и детьми.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EB2848" w:rsidRPr="001940FE" w:rsidRDefault="00EB2848" w:rsidP="00EB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848" w:rsidRPr="001940FE" w:rsidRDefault="00EB2848" w:rsidP="00EB284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5118FE" w:rsidRPr="001940FE" w:rsidRDefault="00EB2848" w:rsidP="005118F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B2848" w:rsidRPr="001940FE" w:rsidRDefault="00EB2848" w:rsidP="005118FE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B81" w:rsidRPr="001940FE" w:rsidRDefault="00EB2848" w:rsidP="005118F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2848" w:rsidRPr="001940FE" w:rsidRDefault="00EB2848" w:rsidP="00EB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 М.2014</w:t>
            </w:r>
          </w:p>
          <w:p w:rsidR="00857B81" w:rsidRPr="001940FE" w:rsidRDefault="00EB2848" w:rsidP="00EB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F43203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E466A0" w:rsidRPr="001940FE" w:rsidTr="005118FE">
        <w:trPr>
          <w:trHeight w:val="951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81" w:rsidRPr="001940FE" w:rsidRDefault="00857B81" w:rsidP="00E4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43203" w:rsidP="00E4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 5 «Проекты городов»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детей в составлении планов строительства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конструктивные  способности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поисковую деятельность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делать самостоятельные выводы.</w:t>
            </w:r>
          </w:p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C93A16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466A0" w:rsidRPr="001940FE" w:rsidRDefault="00F43203" w:rsidP="00C93A16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A16" w:rsidRPr="001940FE" w:rsidRDefault="00C93A16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E466A0" w:rsidRPr="001940FE" w:rsidTr="005118FE">
        <w:trPr>
          <w:trHeight w:val="110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E466A0" w:rsidP="00E4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5B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карусель»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43203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 6 «Мосты»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43203" w:rsidRPr="001940FE" w:rsidRDefault="00E466A0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203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="00F43203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конструировать мосты разного назначения.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в построении схем.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конструировать 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двигающиеся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механизм.</w:t>
            </w:r>
          </w:p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5118FE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F43203" w:rsidRPr="001940FE" w:rsidRDefault="00F43203" w:rsidP="005118FE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E466A0" w:rsidRPr="001940FE" w:rsidTr="001940FE">
        <w:trPr>
          <w:trHeight w:val="55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1940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43203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Тема № 7 «Суда»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D92501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Расширят представления детей о судах</w:t>
            </w:r>
          </w:p>
          <w:p w:rsidR="00D92501" w:rsidRPr="001940FE" w:rsidRDefault="00D92501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в сооружении разных судов.</w:t>
            </w:r>
          </w:p>
          <w:p w:rsidR="00D92501" w:rsidRPr="001940FE" w:rsidRDefault="00D92501" w:rsidP="00F432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Познакомить с использованием блока</w:t>
            </w:r>
          </w:p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F43203" w:rsidRPr="001940FE" w:rsidRDefault="00F43203" w:rsidP="00F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203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5118FE" w:rsidRPr="001940FE" w:rsidRDefault="00F43203" w:rsidP="00F432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 о правилах поведения в 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группе.</w:t>
            </w: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43203" w:rsidRPr="001940FE" w:rsidRDefault="00F43203" w:rsidP="005118FE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F43203" w:rsidP="001940F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2501" w:rsidRPr="001940FE" w:rsidRDefault="00D92501" w:rsidP="00D9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D92501" w:rsidP="00D9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  <w:tr w:rsidR="00E466A0" w:rsidRPr="001940FE" w:rsidTr="005118FE">
        <w:trPr>
          <w:trHeight w:val="85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857B81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«Наше  любимое увлечение»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501" w:rsidRPr="001940FE">
              <w:rPr>
                <w:rFonts w:ascii="Times New Roman" w:hAnsi="Times New Roman" w:cs="Times New Roman"/>
                <w:sz w:val="28"/>
                <w:szCs w:val="28"/>
              </w:rPr>
              <w:t>Тема № 8 «Железные дороги»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D92501" w:rsidP="00C93A1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детей в построении схем</w:t>
            </w:r>
          </w:p>
          <w:p w:rsidR="00D92501" w:rsidRPr="001940FE" w:rsidRDefault="00D92501" w:rsidP="00D9250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мышление</w:t>
            </w:r>
          </w:p>
          <w:p w:rsidR="00E466A0" w:rsidRPr="001940FE" w:rsidRDefault="003840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466A0" w:rsidRPr="001940FE" w:rsidRDefault="00026293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92501" w:rsidRPr="001940FE" w:rsidRDefault="00D92501" w:rsidP="00D9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D92501" w:rsidP="00D9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E466A0" w:rsidRPr="001940FE" w:rsidTr="005118FE">
        <w:trPr>
          <w:trHeight w:val="85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Мое отечество 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6293" w:rsidRPr="001940FE" w:rsidRDefault="00026293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Тема № 9 </w:t>
            </w:r>
          </w:p>
          <w:p w:rsidR="00E466A0" w:rsidRPr="001940FE" w:rsidRDefault="00026293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« Творим и мастерим»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293" w:rsidRPr="001940FE" w:rsidRDefault="00026293" w:rsidP="0002629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детское творчество конструкторские способности</w:t>
            </w:r>
          </w:p>
          <w:p w:rsidR="00026293" w:rsidRPr="001940FE" w:rsidRDefault="00026293" w:rsidP="0002629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умение  управлять своей деятельностью</w:t>
            </w:r>
          </w:p>
          <w:p w:rsidR="00026293" w:rsidRPr="001940FE" w:rsidRDefault="00026293" w:rsidP="0002629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собирать оригинальные модели.</w:t>
            </w:r>
          </w:p>
          <w:p w:rsidR="00E466A0" w:rsidRPr="001940FE" w:rsidRDefault="005118FE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466A0" w:rsidRPr="001940FE" w:rsidRDefault="003840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5118FE" w:rsidRPr="001940FE" w:rsidRDefault="00026293" w:rsidP="00C93A1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рассуждать и доказывать свою точку зрения</w:t>
            </w:r>
          </w:p>
          <w:p w:rsidR="005118FE" w:rsidRPr="001940FE" w:rsidRDefault="00026293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8FE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и расширять словарный запас по данной теме.</w:t>
            </w:r>
          </w:p>
          <w:p w:rsidR="00026293" w:rsidRPr="001940FE" w:rsidRDefault="005118FE" w:rsidP="005118F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5118F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26293" w:rsidRPr="001940FE" w:rsidRDefault="00026293" w:rsidP="0002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из строительного материала в подготовительной группе. 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МОЗАЙКА - СИНТЕЗ М.2014</w:t>
            </w:r>
          </w:p>
          <w:p w:rsidR="00E466A0" w:rsidRPr="001940FE" w:rsidRDefault="00026293" w:rsidP="0002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225E6F" w:rsidRPr="00194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  <w:tr w:rsidR="00E466A0" w:rsidRPr="001940FE" w:rsidTr="005118FE">
        <w:trPr>
          <w:trHeight w:val="536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55B" w:rsidRPr="001940FE" w:rsidRDefault="0023555B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</w:t>
            </w:r>
          </w:p>
          <w:p w:rsidR="00E466A0" w:rsidRPr="001940FE" w:rsidRDefault="0023555B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женский день»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225E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«Цветок для мамы»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225E6F" w:rsidP="00225E6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японским искусством оригами</w:t>
            </w: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466A0" w:rsidRPr="001940FE" w:rsidRDefault="003840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5118FE" w:rsidRPr="001940FE" w:rsidRDefault="005118FE" w:rsidP="005118FE">
            <w:pPr>
              <w:pStyle w:val="a4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</w:t>
            </w:r>
          </w:p>
          <w:p w:rsidR="00E466A0" w:rsidRPr="001940FE" w:rsidRDefault="00E466A0" w:rsidP="005118FE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225E6F" w:rsidP="00C93A1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>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225E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</w:tc>
      </w:tr>
      <w:tr w:rsidR="00E466A0" w:rsidRPr="001940FE" w:rsidTr="005118FE">
        <w:trPr>
          <w:trHeight w:val="23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«видеть» в обрывках или комках смятой бумаги конкретные объекты действительности;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достраивать и преобразовывать «фоновую» картинку (готовую пространственную модель);</w:t>
            </w:r>
          </w:p>
          <w:p w:rsidR="00E466A0" w:rsidRPr="001940FE" w:rsidRDefault="00F3512F" w:rsidP="00F351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применять полученные ранее знания навыки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детей работать в коллективе;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E466A0" w:rsidRPr="001940FE" w:rsidRDefault="003840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66A0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="00E466A0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66A0" w:rsidRPr="001940FE" w:rsidRDefault="00E466A0" w:rsidP="00C93A1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F3512F" w:rsidRPr="001940FE" w:rsidRDefault="00F3512F" w:rsidP="00C93A1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активной речи, </w:t>
            </w:r>
          </w:p>
          <w:p w:rsidR="00F3512F" w:rsidRPr="001940FE" w:rsidRDefault="00F3512F" w:rsidP="00C93A1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словарь: подводный мир, морские обитатели, водоросли, кораллы, морские звезды и т.д.      </w:t>
            </w:r>
            <w:r w:rsidRPr="001940F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E466A0" w:rsidP="005118F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466A0" w:rsidRPr="001940FE" w:rsidRDefault="00E466A0" w:rsidP="00C93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3512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Авторская разработка </w:t>
            </w:r>
          </w:p>
        </w:tc>
      </w:tr>
      <w:tr w:rsidR="00E466A0" w:rsidRPr="001940FE" w:rsidTr="005118FE">
        <w:trPr>
          <w:trHeight w:val="23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6A0" w:rsidRPr="001940FE" w:rsidTr="005118FE">
        <w:trPr>
          <w:trHeight w:val="23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3512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«Мосты»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3512F" w:rsidRPr="001940FE" w:rsidRDefault="00F3512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мостах, их назначении, строений;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Упражнять в строительстве мостов;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Закреплять умение анализировать образцы построек, иллюстраций; умение самостоятельно подбирать необходимые детали по величине, форме, цвету, комбинировать их.</w:t>
            </w:r>
          </w:p>
          <w:p w:rsidR="00F3512F" w:rsidRPr="001940FE" w:rsidRDefault="00F3512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F3512F" w:rsidRPr="001940FE" w:rsidRDefault="0038406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3512F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="00F3512F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Учить детей рассуждать и доказывать свою точку зрения.</w:t>
            </w:r>
          </w:p>
          <w:p w:rsidR="00F3512F" w:rsidRPr="001940FE" w:rsidRDefault="00F3512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F3512F" w:rsidP="005118F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3512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разработка</w:t>
            </w:r>
          </w:p>
        </w:tc>
      </w:tr>
      <w:tr w:rsidR="00E466A0" w:rsidRPr="001940FE" w:rsidTr="005118FE">
        <w:trPr>
          <w:trHeight w:val="23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23555B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55B" w:rsidRPr="001940FE" w:rsidRDefault="0023555B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«Никто не  забыт, </w:t>
            </w:r>
          </w:p>
          <w:p w:rsidR="00E466A0" w:rsidRPr="001940FE" w:rsidRDefault="0023555B" w:rsidP="0023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ничто  не забыто»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F3512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«Замок для </w:t>
            </w:r>
            <w:proofErr w:type="spellStart"/>
            <w:r w:rsidRPr="001940F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Кубарика</w:t>
            </w:r>
            <w:proofErr w:type="spellEnd"/>
            <w:r w:rsidRPr="001940F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3512F" w:rsidRPr="001940FE" w:rsidRDefault="00F3512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последовательно анализировать конструкцию сооружения, выделять ее структурные части, форму, размеры, расположение деталей, устанавливать связь между функцией детали и ее свойствами в постройке;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Учить преобразовывать образец в соответствии с условиями;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Активизировать поисковую деятельность детей;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воображение, творчество, инициативу.</w:t>
            </w:r>
          </w:p>
          <w:p w:rsidR="00F3512F" w:rsidRPr="001940FE" w:rsidRDefault="00F3512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F3512F" w:rsidRPr="001940FE" w:rsidRDefault="0038406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3512F"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="00F3512F"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Учить детей рассуждать и доказывать свою точку зрения.</w:t>
            </w:r>
          </w:p>
          <w:p w:rsidR="00F3512F" w:rsidRPr="001940FE" w:rsidRDefault="00F3512F" w:rsidP="00F351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словарь: сторожевая башня,</w:t>
            </w:r>
          </w:p>
          <w:p w:rsidR="00F3512F" w:rsidRPr="001940FE" w:rsidRDefault="00F3512F" w:rsidP="00F351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смотровая площадка, замковая архитектура, романский стиль.</w:t>
            </w:r>
          </w:p>
          <w:p w:rsidR="00F3512F" w:rsidRPr="001940FE" w:rsidRDefault="00F3512F" w:rsidP="00F3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F3512F" w:rsidP="005118F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3840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</w:tc>
      </w:tr>
      <w:tr w:rsidR="00E466A0" w:rsidRPr="001940FE" w:rsidTr="005118FE">
        <w:trPr>
          <w:trHeight w:val="23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857B81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6A0" w:rsidRPr="001940FE" w:rsidRDefault="00857B81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«Воспитываем добротой»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8406F" w:rsidRPr="001940FE" w:rsidRDefault="0038406F" w:rsidP="0038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последовательно анализировать конструкцию сооружения, выделять ее структурные 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части, форму, размеры, расположение деталей, устанавливать связь между функцией детали и ее свойствами в постройке;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Учить преобразовывать образец в соответствии с условиями;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Активизировать поисковую деятельность детей;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воображение, творчество, инициативу.</w:t>
            </w:r>
          </w:p>
          <w:p w:rsidR="0038406F" w:rsidRPr="001940FE" w:rsidRDefault="0038406F" w:rsidP="0038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38406F" w:rsidRPr="001940FE" w:rsidRDefault="0038406F" w:rsidP="0038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 диалогическую речи (посредством ответов на вопросы, диалога)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продолжать учиться пересказывать художественное произведения , приближенно к тексту.</w:t>
            </w:r>
          </w:p>
          <w:p w:rsidR="0038406F" w:rsidRPr="001940FE" w:rsidRDefault="0038406F" w:rsidP="0038406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литературным произведениям.</w:t>
            </w:r>
          </w:p>
          <w:p w:rsidR="0038406F" w:rsidRPr="001940FE" w:rsidRDefault="0038406F" w:rsidP="0038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38406F" w:rsidP="005118F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38406F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разработка</w:t>
            </w:r>
          </w:p>
        </w:tc>
      </w:tr>
      <w:tr w:rsidR="00E466A0" w:rsidRPr="001940FE" w:rsidTr="005118FE">
        <w:trPr>
          <w:trHeight w:val="234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E466A0" w:rsidP="0019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940FE" w:rsidRPr="001940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0" w:rsidRPr="001940FE" w:rsidRDefault="00857B81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B81" w:rsidRPr="001940FE" w:rsidRDefault="00857B81" w:rsidP="0085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«Школа.</w:t>
            </w:r>
          </w:p>
          <w:p w:rsidR="00E466A0" w:rsidRPr="001940FE" w:rsidRDefault="00857B81" w:rsidP="00857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Выпускной»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E466A0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16" w:rsidRPr="001940FE" w:rsidRDefault="00C93A16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Повышать интерес к занятиям оригами.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Учить делать игрушки, складывая квадрат в разных направлен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ях.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фантазию, воспитывать любовь к Родине, д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ревне и ее обитателям.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создавать коллективную картину, объединяя части общей композиции.</w:t>
            </w:r>
          </w:p>
          <w:p w:rsidR="00C93A16" w:rsidRPr="001940FE" w:rsidRDefault="00C93A16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«Социально - коммуникативное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C93A16" w:rsidRPr="001940FE" w:rsidRDefault="00C93A16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«Речевое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словарный запас по данной теме.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построения простого и сложного предложения.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 диалогическую речи (посредством ответов на вопросы, диалога)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продолжать учиться пересказывать художественное произведения , приближенно к тексту.</w:t>
            </w:r>
          </w:p>
          <w:p w:rsidR="00C93A16" w:rsidRPr="001940FE" w:rsidRDefault="00C93A16" w:rsidP="00C93A1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литературным произведениям.</w:t>
            </w:r>
          </w:p>
          <w:p w:rsidR="00C93A16" w:rsidRPr="001940FE" w:rsidRDefault="00C93A16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«Физическое развитие»</w:t>
            </w: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6A0" w:rsidRPr="001940FE" w:rsidRDefault="00C93A16" w:rsidP="005118F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466A0" w:rsidRPr="001940FE" w:rsidRDefault="00C93A16" w:rsidP="00C9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разработка</w:t>
            </w:r>
          </w:p>
        </w:tc>
      </w:tr>
    </w:tbl>
    <w:p w:rsidR="00C37CCD" w:rsidRPr="005118FE" w:rsidRDefault="00C37CCD">
      <w:pPr>
        <w:rPr>
          <w:sz w:val="16"/>
          <w:szCs w:val="16"/>
        </w:rPr>
      </w:pPr>
    </w:p>
    <w:sectPr w:rsidR="00C37CCD" w:rsidRPr="005118FE" w:rsidSect="007A37A9">
      <w:pgSz w:w="16838" w:h="11906" w:orient="landscape"/>
      <w:pgMar w:top="851" w:right="2237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D26"/>
    <w:multiLevelType w:val="hybridMultilevel"/>
    <w:tmpl w:val="5380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1D6"/>
    <w:multiLevelType w:val="hybridMultilevel"/>
    <w:tmpl w:val="3D2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609B"/>
    <w:multiLevelType w:val="hybridMultilevel"/>
    <w:tmpl w:val="C3E0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3A80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47571"/>
    <w:multiLevelType w:val="hybridMultilevel"/>
    <w:tmpl w:val="6FCE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E780A"/>
    <w:multiLevelType w:val="hybridMultilevel"/>
    <w:tmpl w:val="0DE2E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B4009B4"/>
    <w:multiLevelType w:val="hybridMultilevel"/>
    <w:tmpl w:val="AC76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E365C"/>
    <w:multiLevelType w:val="hybridMultilevel"/>
    <w:tmpl w:val="CAE2F1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61B19B4"/>
    <w:multiLevelType w:val="hybridMultilevel"/>
    <w:tmpl w:val="F244DE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7DF5EDE"/>
    <w:multiLevelType w:val="hybridMultilevel"/>
    <w:tmpl w:val="D3AE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A09D4"/>
    <w:multiLevelType w:val="hybridMultilevel"/>
    <w:tmpl w:val="615A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D7B93"/>
    <w:multiLevelType w:val="hybridMultilevel"/>
    <w:tmpl w:val="873A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25488"/>
    <w:multiLevelType w:val="hybridMultilevel"/>
    <w:tmpl w:val="4416514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26C0CC4"/>
    <w:multiLevelType w:val="hybridMultilevel"/>
    <w:tmpl w:val="F4A8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571B4"/>
    <w:multiLevelType w:val="hybridMultilevel"/>
    <w:tmpl w:val="8AAA04B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C165FCC"/>
    <w:multiLevelType w:val="hybridMultilevel"/>
    <w:tmpl w:val="DEFA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129B6"/>
    <w:multiLevelType w:val="hybridMultilevel"/>
    <w:tmpl w:val="B204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6EA"/>
    <w:multiLevelType w:val="hybridMultilevel"/>
    <w:tmpl w:val="5204F9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47B83105"/>
    <w:multiLevelType w:val="hybridMultilevel"/>
    <w:tmpl w:val="405E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B127D"/>
    <w:multiLevelType w:val="hybridMultilevel"/>
    <w:tmpl w:val="F3A464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CDD6DC6"/>
    <w:multiLevelType w:val="hybridMultilevel"/>
    <w:tmpl w:val="999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12835"/>
    <w:multiLevelType w:val="hybridMultilevel"/>
    <w:tmpl w:val="85B6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26381"/>
    <w:multiLevelType w:val="hybridMultilevel"/>
    <w:tmpl w:val="3E48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B5A16"/>
    <w:multiLevelType w:val="hybridMultilevel"/>
    <w:tmpl w:val="9476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F3ECA"/>
    <w:multiLevelType w:val="hybridMultilevel"/>
    <w:tmpl w:val="188E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E4E30"/>
    <w:multiLevelType w:val="hybridMultilevel"/>
    <w:tmpl w:val="2D4AC11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5E0352A0"/>
    <w:multiLevelType w:val="hybridMultilevel"/>
    <w:tmpl w:val="36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3279C"/>
    <w:multiLevelType w:val="hybridMultilevel"/>
    <w:tmpl w:val="002012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5F354BD2"/>
    <w:multiLevelType w:val="hybridMultilevel"/>
    <w:tmpl w:val="DD88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24E48"/>
    <w:multiLevelType w:val="hybridMultilevel"/>
    <w:tmpl w:val="18BC6D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680547E7"/>
    <w:multiLevelType w:val="hybridMultilevel"/>
    <w:tmpl w:val="3B7C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76B62"/>
    <w:multiLevelType w:val="hybridMultilevel"/>
    <w:tmpl w:val="C1B8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56FFA"/>
    <w:multiLevelType w:val="hybridMultilevel"/>
    <w:tmpl w:val="356C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A7C00"/>
    <w:multiLevelType w:val="hybridMultilevel"/>
    <w:tmpl w:val="5AC2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108A1"/>
    <w:multiLevelType w:val="hybridMultilevel"/>
    <w:tmpl w:val="BFEA09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F08183F"/>
    <w:multiLevelType w:val="hybridMultilevel"/>
    <w:tmpl w:val="6D32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66512"/>
    <w:multiLevelType w:val="hybridMultilevel"/>
    <w:tmpl w:val="7B1E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20"/>
  </w:num>
  <w:num w:numId="4">
    <w:abstractNumId w:val="25"/>
  </w:num>
  <w:num w:numId="5">
    <w:abstractNumId w:val="9"/>
  </w:num>
  <w:num w:numId="6">
    <w:abstractNumId w:val="8"/>
  </w:num>
  <w:num w:numId="7">
    <w:abstractNumId w:val="6"/>
  </w:num>
  <w:num w:numId="8">
    <w:abstractNumId w:val="17"/>
  </w:num>
  <w:num w:numId="9">
    <w:abstractNumId w:val="11"/>
  </w:num>
  <w:num w:numId="10">
    <w:abstractNumId w:val="14"/>
  </w:num>
  <w:num w:numId="11">
    <w:abstractNumId w:val="10"/>
  </w:num>
  <w:num w:numId="12">
    <w:abstractNumId w:val="29"/>
  </w:num>
  <w:num w:numId="13">
    <w:abstractNumId w:val="4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7"/>
  </w:num>
  <w:num w:numId="19">
    <w:abstractNumId w:val="33"/>
  </w:num>
  <w:num w:numId="20">
    <w:abstractNumId w:val="23"/>
  </w:num>
  <w:num w:numId="21">
    <w:abstractNumId w:val="34"/>
  </w:num>
  <w:num w:numId="22">
    <w:abstractNumId w:val="35"/>
  </w:num>
  <w:num w:numId="23">
    <w:abstractNumId w:val="5"/>
  </w:num>
  <w:num w:numId="24">
    <w:abstractNumId w:val="16"/>
  </w:num>
  <w:num w:numId="25">
    <w:abstractNumId w:val="0"/>
  </w:num>
  <w:num w:numId="26">
    <w:abstractNumId w:val="3"/>
  </w:num>
  <w:num w:numId="27">
    <w:abstractNumId w:val="28"/>
  </w:num>
  <w:num w:numId="28">
    <w:abstractNumId w:val="30"/>
  </w:num>
  <w:num w:numId="29">
    <w:abstractNumId w:val="21"/>
  </w:num>
  <w:num w:numId="30">
    <w:abstractNumId w:val="1"/>
  </w:num>
  <w:num w:numId="31">
    <w:abstractNumId w:val="24"/>
  </w:num>
  <w:num w:numId="32">
    <w:abstractNumId w:val="26"/>
  </w:num>
  <w:num w:numId="33">
    <w:abstractNumId w:val="31"/>
  </w:num>
  <w:num w:numId="34">
    <w:abstractNumId w:val="15"/>
  </w:num>
  <w:num w:numId="35">
    <w:abstractNumId w:val="22"/>
  </w:num>
  <w:num w:numId="36">
    <w:abstractNumId w:val="1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37A9"/>
    <w:rsid w:val="00026293"/>
    <w:rsid w:val="001940FE"/>
    <w:rsid w:val="00225E6F"/>
    <w:rsid w:val="0023555B"/>
    <w:rsid w:val="0038406F"/>
    <w:rsid w:val="005118FE"/>
    <w:rsid w:val="005B1C60"/>
    <w:rsid w:val="007A37A9"/>
    <w:rsid w:val="00857B81"/>
    <w:rsid w:val="00860ACB"/>
    <w:rsid w:val="00900268"/>
    <w:rsid w:val="00AD065F"/>
    <w:rsid w:val="00B26B59"/>
    <w:rsid w:val="00C37CCD"/>
    <w:rsid w:val="00C93A16"/>
    <w:rsid w:val="00D92501"/>
    <w:rsid w:val="00E466A0"/>
    <w:rsid w:val="00EB2848"/>
    <w:rsid w:val="00F3512F"/>
    <w:rsid w:val="00F43203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7A9"/>
    <w:pPr>
      <w:ind w:left="720"/>
      <w:contextualSpacing/>
    </w:pPr>
  </w:style>
  <w:style w:type="character" w:customStyle="1" w:styleId="apple-converted-space">
    <w:name w:val="apple-converted-space"/>
    <w:basedOn w:val="a0"/>
    <w:rsid w:val="00F3512F"/>
  </w:style>
  <w:style w:type="paragraph" w:styleId="a5">
    <w:name w:val="Normal (Web)"/>
    <w:basedOn w:val="a"/>
    <w:uiPriority w:val="99"/>
    <w:unhideWhenUsed/>
    <w:rsid w:val="003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859AD-BA83-4AF5-BC46-7E0122DA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2016-02-29T07:27:00Z</dcterms:created>
  <dcterms:modified xsi:type="dcterms:W3CDTF">2016-02-29T12:37:00Z</dcterms:modified>
</cp:coreProperties>
</file>