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1C" w:rsidRPr="00195F1C" w:rsidRDefault="00715D1A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D9951AD" wp14:editId="6DDF34BC">
            <wp:simplePos x="0" y="0"/>
            <wp:positionH relativeFrom="column">
              <wp:posOffset>-1261110</wp:posOffset>
            </wp:positionH>
            <wp:positionV relativeFrom="paragraph">
              <wp:posOffset>-739140</wp:posOffset>
            </wp:positionV>
            <wp:extent cx="7867650" cy="10820400"/>
            <wp:effectExtent l="0" t="0" r="0" b="0"/>
            <wp:wrapNone/>
            <wp:docPr id="1" name="Рисунок 1" descr="F:\ПОБЕДА\10423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ПОБЕДА\104232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F1C" w:rsidRPr="00604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Сергей Алек</w:t>
      </w:r>
      <w:r w:rsidR="00195F1C" w:rsidRPr="00195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сеевич </w:t>
      </w:r>
      <w:proofErr w:type="spellStart"/>
      <w:r w:rsidR="00195F1C" w:rsidRPr="00195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Баруздин</w:t>
      </w:r>
      <w:proofErr w:type="spellEnd"/>
      <w:r w:rsidR="00195F1C" w:rsidRPr="00195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195F1C" w:rsidRPr="00195F1C" w:rsidRDefault="00807FAE" w:rsidP="00807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ШЕЛ ПО УЛИЦЕ СОЛДАТ.</w:t>
      </w:r>
    </w:p>
    <w:p w:rsidR="00195F1C" w:rsidRPr="00807FAE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80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 о нашей армии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рассказ о солдате. О необыкновенном солдате. О человеке с оружием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руках и с красной звездой на шапке.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Когда-то  звали его красногвардейцем.  Потом красноармейцем.  А  сейчас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 солдатом Советской Армии.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-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  герое.  О необыкновенном герое.  О человеке,  который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прошел тысячу трудных боев и выходил из них победителем. О человеке, который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раз погибал и  не погиб.  О человеке,  который защищал и сейчас защищает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страну от врагов.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- рассказ о твоих дедах и отцах. Они были солдатами-героями.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лет сейчас тебе?  Пять, 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мь,  а может быть, даже девять? </w:t>
      </w:r>
      <w:proofErr w:type="spellStart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Start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онечно</w:t>
      </w:r>
      <w:proofErr w:type="spellEnd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немало. Но стране нашей все же больше. И армии нашей </w:t>
      </w:r>
      <w:proofErr w:type="spellStart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proofErr w:type="gramStart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</w:t>
      </w:r>
      <w:proofErr w:type="spellEnd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,  и  рассказ этот надо начать с  тех  времен,  когда тебя еще на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свете</w:t>
      </w:r>
      <w:proofErr w:type="gramEnd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было...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1"/>
      <w:bookmarkEnd w:id="0"/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Pr="00195F1C" w:rsidRDefault="00715D1A" w:rsidP="00807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33DCDA0" wp14:editId="35063C1B">
            <wp:simplePos x="0" y="0"/>
            <wp:positionH relativeFrom="column">
              <wp:posOffset>-1318260</wp:posOffset>
            </wp:positionH>
            <wp:positionV relativeFrom="paragraph">
              <wp:posOffset>-853440</wp:posOffset>
            </wp:positionV>
            <wp:extent cx="7867650" cy="10820400"/>
            <wp:effectExtent l="0" t="0" r="0" b="0"/>
            <wp:wrapNone/>
            <wp:docPr id="2" name="Рисунок 2" descr="F:\ПОБЕДА\10423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ПОБЕДА\104232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F1C" w:rsidRPr="00195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РОЖДЕНИЯ КРАСНОГО СОЛДАТА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Шел по улице солдат.  С виду и не солдат совсем.  Ни шинели на нем,  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шапки  с  красной  звездой.  Рабочая телогрейка,  сапоги  да  кепка.  Просто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рабочий.  Но за спиной у  него винтовка со штыком.  И  рядом с  ним такие 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с оружием и моряки с крейсера "Аврора".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 солдат по петроградским улицам,  по набережной Невы. Шел к царскому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Зимнему дворцу.  Там белые.  Враги.  Впереди -  враги.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соседней улице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враги,  за углом каждого дома - враги. На набережной Зимней канавки - враги.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Дворец все ближе и ближе.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 рабочих и  моряков подходил к  Зимнему дворцу.  И  не только этот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отряд.  Со  всех  сторон  окружали  дворец  красные  революционные  рабочие,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солдаты, матросы.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вот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прозвучал  выстрел.   Один,   другой,   третий.   Это  пушки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революционного крейсера "Аврора".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Вперед! - крикнул солдат.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Бросились люди на  штурм Зимнего дворца.  До  глубокой ночи шел </w:t>
      </w:r>
      <w:proofErr w:type="spellStart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тяжелыйбой</w:t>
      </w:r>
      <w:proofErr w:type="spellEnd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вот победа! Зимний дворец взят!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  на  рассвете следующего дня  солдат стоял уже  у  дверей Смольного </w:t>
      </w:r>
      <w:proofErr w:type="gramStart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-ш</w:t>
      </w:r>
      <w:proofErr w:type="gramEnd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 революции.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Смольном выступал Владимир Ильич Ленин.</w:t>
      </w: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 дворе Смольного горели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костры.  Стояло холодное октябрьское утро.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Отряды революционных бойцов уходили в бой с недобитым врагом.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Дяденька, а вы кто - белый или красный?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Перед солдатом появились два  мальчишки,  оба маленькие,  </w:t>
      </w:r>
      <w:proofErr w:type="gramStart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одинаковых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картузах и </w:t>
      </w:r>
      <w:proofErr w:type="gramStart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одеты</w:t>
      </w:r>
      <w:proofErr w:type="gramEnd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кое-как.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Обиделся солдат.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Почему же - белый? Красногвардеец я.</w:t>
      </w:r>
    </w:p>
    <w:p w:rsidR="00195F1C" w:rsidRPr="00195F1C" w:rsidRDefault="00715D1A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0F3EDC8A" wp14:editId="799F59BE">
            <wp:simplePos x="0" y="0"/>
            <wp:positionH relativeFrom="column">
              <wp:posOffset>-1270635</wp:posOffset>
            </wp:positionH>
            <wp:positionV relativeFrom="paragraph">
              <wp:posOffset>-671830</wp:posOffset>
            </wp:positionV>
            <wp:extent cx="7791450" cy="10715602"/>
            <wp:effectExtent l="0" t="0" r="0" b="0"/>
            <wp:wrapNone/>
            <wp:docPr id="3" name="Рисунок 3" descr="F:\ПОБЕДА\10423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ПОБЕДА\104232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071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F1C"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А как увидишь? - сказал один мальчишка.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И  формы на вас,  дяденька,  нет.  И  красного ничего нет!  -  сказал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другой. - Как узнать?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Будет и форма!  Да еще с красной звездой! И ружьишко </w:t>
      </w:r>
      <w:proofErr w:type="gramStart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получше</w:t>
      </w:r>
      <w:proofErr w:type="gramEnd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будет! -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пообещал солдат.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Вдруг оба мальчишки попросили: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Нам бы в Красную гвардию записаться, а? Дяденька, запишите нас!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Эх, чего захотели! - сказал солдат. Потом отошел немного, смягчился -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вспомнил:  скоро и  у  него  такой сынишка будет.  -  Малы еще!  Подрастете,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запишем!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2"/>
      <w:bookmarkEnd w:id="1"/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Pr="00195F1C" w:rsidRDefault="00715D1A" w:rsidP="00807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6188EC08" wp14:editId="5CD3E96A">
            <wp:simplePos x="0" y="0"/>
            <wp:positionH relativeFrom="column">
              <wp:posOffset>-1156335</wp:posOffset>
            </wp:positionH>
            <wp:positionV relativeFrom="paragraph">
              <wp:posOffset>-720090</wp:posOffset>
            </wp:positionV>
            <wp:extent cx="7867650" cy="10820400"/>
            <wp:effectExtent l="0" t="0" r="0" b="0"/>
            <wp:wrapNone/>
            <wp:docPr id="4" name="Рисунок 4" descr="F:\ПОБЕДА\10423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ПОБЕДА\104232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F1C" w:rsidRPr="00195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ДОМОЙ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Шел  по  улице  солдат.  Домой возвращался с  долгой гражданской войны.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Шинель на солдате потертая, пулями и осколками пробитая. На голове буденовка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большой красной звездой.  Буденовка тоже пулей пробита -  память о ранении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фронте.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 заснеженной зимней  улице  шел  солдат.  А  улица  разбита.  Столбы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перевернуты.   Провода  разорваны.  Трамваи  лежат  вверх  колесами.  Рельсы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покорежены. Окна в домах фанерой и досками забиты. Холод. Голод.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 жилось людям. Но и красному солдату нелегко в эти годы пришлось.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Враги хотели уничтожить Советскую власть. Солдату пришлось с ними воевать.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 Псковом и  Нарвой  воевал  красный солдат.  На  Севере  и  на  Юге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сражался.  На Волге и на Урале.  На Дальнем Востоке и в песках Средней Азии.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наседали белые, да всюду отбивал их красный солдат. И победил!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и улыбался сейчас,  когда с войны шел.  И еще потому,  что домой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шагал.  Дома  жена  и  сынишка.  Когда  на  </w:t>
      </w:r>
      <w:proofErr w:type="gramStart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гражданскую</w:t>
      </w:r>
      <w:proofErr w:type="gramEnd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уходил,  сынишке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исполнился. А сейчас...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Пришел домой солдат,  а сын и не узнал отца. Еще бы! Четыре года не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</w:t>
      </w:r>
      <w:proofErr w:type="spellEnd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дома! Четыре года, а сыну пять!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Ты кто? - спросил сын солдата.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Папка я твой! Отец! - сказал солдат.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Нет, ты кто?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Красноармеец, - ответил солдат.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А как ты воевал?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Ну как,  сынок,  воевал? Из винтовки по врагам стрелял и из пулемета.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Конником был и на бронепоезде ездил. С моряками в бой ходил и с партизанами.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как-то раз... Как-то раз танк мы в бою захватили английский. Так и в танке</w:t>
      </w:r>
    </w:p>
    <w:p w:rsidR="00195F1C" w:rsidRPr="00195F1C" w:rsidRDefault="00715D1A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6DEAD45B" wp14:editId="64E19F18">
            <wp:simplePos x="0" y="0"/>
            <wp:positionH relativeFrom="column">
              <wp:posOffset>-1156335</wp:posOffset>
            </wp:positionH>
            <wp:positionV relativeFrom="paragraph">
              <wp:posOffset>-701040</wp:posOffset>
            </wp:positionV>
            <wp:extent cx="7867650" cy="10820400"/>
            <wp:effectExtent l="0" t="0" r="0" b="0"/>
            <wp:wrapNone/>
            <wp:docPr id="5" name="Рисунок 5" descr="F:\ПОБЕДА\10423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ПОБЕДА\104232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F1C"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я ездил, против беляков воевал...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А Буденного ты видел? - спросил сын.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Видел,  -  ответил солдат.  -  Вместе с  ним воевал.  А  еще вместе с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Чапаевым, Фрунзе, Блюхером...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И с Чапаевым?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И с Чапаевым.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Кажется, теперь признал сын отца: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А ты счастливый,  папка! - И тут же спросил: - А завтра </w:t>
      </w:r>
      <w:proofErr w:type="gramStart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proofErr w:type="gramEnd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будешь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делать?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Завтра,  сынок,  работать пойду,  - сказал солдат. - Много дел у нас!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 врагом разрушено, восстанавливать надо. Новое строить надо! И новую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жизнь!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3"/>
      <w:bookmarkEnd w:id="2"/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Pr="00195F1C" w:rsidRDefault="00715D1A" w:rsidP="00807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26903E32" wp14:editId="06AED551">
            <wp:simplePos x="0" y="0"/>
            <wp:positionH relativeFrom="column">
              <wp:posOffset>-1213485</wp:posOffset>
            </wp:positionH>
            <wp:positionV relativeFrom="paragraph">
              <wp:posOffset>-691515</wp:posOffset>
            </wp:positionV>
            <wp:extent cx="7867650" cy="10820400"/>
            <wp:effectExtent l="0" t="0" r="0" b="0"/>
            <wp:wrapNone/>
            <wp:docPr id="6" name="Рисунок 6" descr="F:\ПОБЕДА\10423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ПОБЕДА\104232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F1C" w:rsidRPr="00195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ГРАНИЦА РЯДОМ!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 по улице солдат.  По песчаной улице приграничного военного городка.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груди у  солдата значок -  "Ворошиловский стрелок".  В  петлицах по  два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кубика.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  солдат  не  один.  Шел  вместе  с  сыном.  Большой сын  -  пионер,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тринадцать лет. К отцу приехал на каникулы.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  проскакал отряд  конников.  Прошел наряд  пограничников;  впереди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огромная серая овчарка.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 Рекс, - сказал солдат. - Молодец! Двадцать нарушителей границы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счету!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тоже воспитываем для пограничников служебных собак!  -  </w:t>
      </w:r>
      <w:proofErr w:type="gramStart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похвалился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Найдется дело и для ваших воспитанников.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вокруг цвели яблони и вишни.  Пчелы и бабочки кружили над цветами. 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 пели птицы в садах.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Хорошо, - сказал сын.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Граница рядом, - сказал солдат.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футбольном поле  свободные от  наряда  пограничники гоняли мяч. 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кольцах и на турнике занимались.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леса вылетела сорока,  шарахнулась в  сторону от футболистов и вдруг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спокойно, как ни в чем не бывало села у колодца.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 сорока захотела.  Опустила клюв в лужу -  попила. Опять опустила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попила.  Потом взмахнула крыльями и  обратно в  лес полетела.  А там, 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лесу, танки стояли и бронемашины. На опушке леса расположились артиллеристы.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сорока их не боялась. Видно, привыкла.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Вдали камыши,  а  за ними река.  Неширокая,  спокойная,  вода на солнце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блестит.  По реке и  проходит граница.  Этот берег наш,  а другой -  не наш,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чужой.</w:t>
      </w:r>
    </w:p>
    <w:p w:rsidR="00195F1C" w:rsidRPr="00195F1C" w:rsidRDefault="00715D1A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7B054F5F" wp14:editId="15C2F3D7">
            <wp:simplePos x="0" y="0"/>
            <wp:positionH relativeFrom="column">
              <wp:posOffset>-1232535</wp:posOffset>
            </wp:positionH>
            <wp:positionV relativeFrom="paragraph">
              <wp:posOffset>-701040</wp:posOffset>
            </wp:positionV>
            <wp:extent cx="7867650" cy="10820400"/>
            <wp:effectExtent l="0" t="0" r="0" b="0"/>
            <wp:wrapNone/>
            <wp:docPr id="7" name="Рисунок 7" descr="F:\ПОБЕДА\10423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ПОБЕДА\104232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F1C"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Тихо, - сказал сын.</w:t>
      </w:r>
      <w:r w:rsidRPr="00715D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Граница рядом, - опять повторил отец.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Попрощались они: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мне пора на заставу! До вечера!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вечера!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Ушел солдат на заставу. Застава рядом. Рядом граница.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берегу реки замерли в кустах пограничники.  Замер солдат.  Смотрит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бинокль на камыши, на близкий чужой берег.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 рядом!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4"/>
      <w:bookmarkEnd w:id="3"/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Pr="00195F1C" w:rsidRDefault="00715D1A" w:rsidP="00807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0C6AF03B" wp14:editId="7D8EAC12">
            <wp:simplePos x="0" y="0"/>
            <wp:positionH relativeFrom="column">
              <wp:posOffset>-1289685</wp:posOffset>
            </wp:positionH>
            <wp:positionV relativeFrom="paragraph">
              <wp:posOffset>-691515</wp:posOffset>
            </wp:positionV>
            <wp:extent cx="7867650" cy="10820400"/>
            <wp:effectExtent l="0" t="0" r="0" b="0"/>
            <wp:wrapNone/>
            <wp:docPr id="8" name="Рисунок 8" descr="F:\ПОБЕДА\10423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ПОБЕДА\104232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F1C" w:rsidRPr="00195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ДВЕ МЕДАЛИ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Шел по  улице солдат.  Форма на нем ладная,  и  сам ладный.  Ни дать 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-  герой!  Какой мальчишка случай упустит,  чтоб на  такого солдата не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посмотреть! Да еще с медалями! Да еще с двумя! В ту пору не часто человека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наградами встретишь!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А эта за что? - забегая вперед, спрашивал один мальчишка.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Не эта, а "За отвагу", - перебил его второй. - Не знаешь!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Третий молчал, но все норовил поближе к солдату подбежать.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Эта, - объяснял солдат, - за бои на озере Хасан. </w:t>
      </w:r>
      <w:proofErr w:type="gramStart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Слыхали</w:t>
      </w:r>
      <w:proofErr w:type="gramEnd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такие?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Еще бы не </w:t>
      </w:r>
      <w:proofErr w:type="gramStart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слыхали</w:t>
      </w:r>
      <w:proofErr w:type="gramEnd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! - закричали ребята.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те годы все мальчишки бредили Хасаном.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Так вот, за это, - продолжал солдат. - Японцы на нас там напали. 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монгольских друзей.  Ну,  а  мы японцев,  конечно,  привели в чувство.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Побили, в общем.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А эта? - не унимались мальчишки. - "За боевые заслуги"?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"За боевые заслуги",  - подтвердил солдат. - Это за бои на Карельском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перешейке. Защищали мы славный город Ленинград.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Здорово! - сказали ребята.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А  это  разве не  </w:t>
      </w:r>
      <w:proofErr w:type="gramStart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?  -  спросил солдат и  на  мостовую глазами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Как раз в это время по улице воинская часть проходила. Шли по мостовой,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чеканя шаг,  такие же ладные солдаты.  На головах каски с красными звездами.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Гимнастерки перетянуты портупеями. За спиной винтовки. Сапоги блестят.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proofErr w:type="gramStart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здорово! - согласились мальчишки.</w:t>
      </w: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5"/>
      <w:bookmarkEnd w:id="4"/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Pr="00195F1C" w:rsidRDefault="00715D1A" w:rsidP="00807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 wp14:anchorId="0102578C" wp14:editId="51E55373">
            <wp:simplePos x="0" y="0"/>
            <wp:positionH relativeFrom="column">
              <wp:posOffset>-1299210</wp:posOffset>
            </wp:positionH>
            <wp:positionV relativeFrom="paragraph">
              <wp:posOffset>-701040</wp:posOffset>
            </wp:positionV>
            <wp:extent cx="7867650" cy="10820400"/>
            <wp:effectExtent l="0" t="0" r="0" b="0"/>
            <wp:wrapNone/>
            <wp:docPr id="9" name="Рисунок 9" descr="F:\ПОБЕДА\10423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ПОБЕДА\104232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F1C" w:rsidRPr="00195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РОДИНУ!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Шел  по  улице солдат.  Июньским солнечным днем шел.  Днем беспокойным,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тревожным.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Началась война, какой еще не было прежде. Война с фашистами.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Шел солдат по своей родной земле. За ним была страна - самая огромная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великая.  С ним был народ -  самый сильный. Значит, победит солдат фашистов.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 он, советский солдат!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Победит!  Но труден и  долог этот путь.  Под Брестом и  у  Москвы будет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  громить  фашистские  войска.   В  Сталинграде  и  на  Кавказе,  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Ленинградом и Одессой, под Севастополем и Киевом...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За Родину! - кричит солдат и идет в бой.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Идет в бой пехота - стрелки, автоматчики, пулеметчики, снайперы...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За Родину!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Идут в бой артиллеристы.  Бьют по врагу из минометов и легких пушек,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тяжелых гаубиц и "катюш".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За Родину!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Ревут моторы танков. Танкисты идут в бой на врага.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За Родину!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рекам и морям уходят в бой корабли:  линкоры,  крейсеры,  миноносцы,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подводные лодки, торпедные катера и даже простые мирные суденышки - и на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на врага военные моряки.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За Родину!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Взмывают в небо самолеты - истребители, бомбардировщики, разведчики.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даже там, куда вступили на нашу землю фашисты, слышится клич: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За Родину!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Это идут сражаться с врагом лесные солдаты - партизаны.</w:t>
      </w:r>
    </w:p>
    <w:p w:rsidR="00195F1C" w:rsidRPr="00195F1C" w:rsidRDefault="00715D1A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 wp14:anchorId="2E7B455A" wp14:editId="4A205241">
            <wp:simplePos x="0" y="0"/>
            <wp:positionH relativeFrom="column">
              <wp:posOffset>-1156335</wp:posOffset>
            </wp:positionH>
            <wp:positionV relativeFrom="paragraph">
              <wp:posOffset>-691515</wp:posOffset>
            </wp:positionV>
            <wp:extent cx="7867650" cy="10820400"/>
            <wp:effectExtent l="0" t="0" r="0" b="0"/>
            <wp:wrapNone/>
            <wp:docPr id="10" name="Рисунок 10" descr="F:\ПОБЕДА\10423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ПОБЕДА\104232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F1C"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Идет солдат в бой за Родину.  Может, это тот солдат, что Зимний брал, в</w:t>
      </w:r>
      <w:r w:rsid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F1C"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гражданскую войну  страну свою  отстоял,  родную землю на  Хасане защищал...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и не тот. Или сын его, который тоже стал солдатом.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деды, и отцы, и матери, и сыновья, и внуки шли теперь в бой.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За Родину!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6"/>
      <w:bookmarkEnd w:id="5"/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Pr="00195F1C" w:rsidRDefault="00715D1A" w:rsidP="00807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 wp14:anchorId="083C022E" wp14:editId="012C4E98">
            <wp:simplePos x="0" y="0"/>
            <wp:positionH relativeFrom="column">
              <wp:posOffset>-1327785</wp:posOffset>
            </wp:positionH>
            <wp:positionV relativeFrom="paragraph">
              <wp:posOffset>-701040</wp:posOffset>
            </wp:positionV>
            <wp:extent cx="7867650" cy="10820400"/>
            <wp:effectExtent l="0" t="0" r="0" b="0"/>
            <wp:wrapNone/>
            <wp:docPr id="11" name="Рисунок 11" descr="F:\ПОБЕДА\10423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ПОБЕДА\104232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F1C" w:rsidRPr="00195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СЛАВА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Шел по улице солдат.  Усталый и довольный.  Сколько лет солдат на свете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прожил,  сколько боев прошел,  а  такого дня еще не было в  его жизни,  чтоб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первомайский праздник в  Берлине встречать.  И  вот  Первое мая  в  Берлине!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Победил солдат фашистов. Победителем пришел в Берлин!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 по улицам Берлина солдат.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Слава советскому солдату! - говорили жители Берлина.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 когда ушел солдат из далекого города домой, поставили ему памятник.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девочкой на плече,  с мечом в руке. Чтоб всегда помнили люди, кто спас землю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фашистов.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Где только нет таких памятников нашему солдату!  В Германии и Польше,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Румынии и Венгрии, в Болгарии и Чехословакии... Всюду, где бывал, сражался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побеждал наш солдат.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Шел по  улице солдат.  Вернулся на  Родину солдат.  Домой вернулся. 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улице шел солдат на Красную площадь.  У Мавзолея Ленина бросил он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брусчатку взятые в боях фашистские знамена.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Слава тебе, родной! - говорили москвичи.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стали качать солдата: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Слава! Слава! Слава!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500" w:rsidRDefault="00E23500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E23500" w:rsidRDefault="00E23500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500" w:rsidRDefault="00E23500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500" w:rsidRDefault="00E23500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500" w:rsidRDefault="00E23500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500" w:rsidRDefault="00E23500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500" w:rsidRDefault="00E23500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500" w:rsidRDefault="00E23500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500" w:rsidRDefault="00E23500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F1C" w:rsidRPr="00195F1C" w:rsidRDefault="00715D1A" w:rsidP="00807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1792" behindDoc="1" locked="0" layoutInCell="1" allowOverlap="1" wp14:anchorId="083C022E" wp14:editId="012C4E98">
            <wp:simplePos x="0" y="0"/>
            <wp:positionH relativeFrom="column">
              <wp:posOffset>-1223010</wp:posOffset>
            </wp:positionH>
            <wp:positionV relativeFrom="paragraph">
              <wp:posOffset>-701040</wp:posOffset>
            </wp:positionV>
            <wp:extent cx="7867650" cy="10820400"/>
            <wp:effectExtent l="0" t="0" r="0" b="0"/>
            <wp:wrapNone/>
            <wp:docPr id="12" name="Рисунок 12" descr="F:\ПОБЕДА\10423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ПОБЕДА\104232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F1C" w:rsidRPr="00195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ТОЧНО В ЦЕЛ</w:t>
      </w:r>
      <w:r w:rsidR="00E23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Шел по улице солдат.  Совсем молодой солдат,  а  на груди у него боевой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орден.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Откуда орден,  когда солдат на  войне не  был?  Да и  не мог он быть на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войне. Война уже кончалась, а солдат еще на свет не родился.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сейчас,  в мир</w:t>
      </w:r>
      <w:r w:rsidR="00E23500" w:rsidRPr="00195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proofErr w:type="spellEnd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время,  получил молодой солдат боевой орден. За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что?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 было так.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Высоко в  небе летел самолет.  Так высоко,  что с земли не увидишь,  не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услышишь.  Самолет не  наш -  чужой,  из далекой страны.  Приказали летчику: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незаметно пролететь над Советским Союзом и  рассекретить наши военные тайны.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какой завод у  нас стоит -  сфотографировать!  </w:t>
      </w:r>
      <w:proofErr w:type="gramStart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воинские части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расположены  -   сфотографировать!   </w:t>
      </w:r>
      <w:proofErr w:type="gramStart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какие  военные  аэродромы  есть  -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сфотографировать!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  виден  был  чужой  самолет с  земли,  да  только наши  зенитчики по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приборам его обнаружили.  Где летит,  на  какой высоте,  даже марку самолета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определили точно.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По местам! - раздалась команда.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Заняли ракетчики свои места. Направили ракету на невидимую цель.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Доложили: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Готово!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Еще команда. Взрыв! Пошла ракета высоко в небо, оставляя за собой хвост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дыма.  Минута,  другая, а ракета уже цель нашла. Загорелся самолет. А летчик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парашюте выбросился и  долго еще удивлялся потом,  как это его на  такой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высоте обнаружили и сбили.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  зенитчикам нашим,  ракетчикам,  ордена дали за  точное попадание.  И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самому молодому солдату тоже.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Вот почему шел по улице солдат с боевым орденом.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7"/>
      <w:bookmarkEnd w:id="6"/>
    </w:p>
    <w:p w:rsidR="00807FAE" w:rsidRDefault="00807FAE" w:rsidP="00807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Pr="00195F1C" w:rsidRDefault="00715D1A" w:rsidP="00807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3840" behindDoc="1" locked="0" layoutInCell="1" allowOverlap="1" wp14:anchorId="314ACFEF" wp14:editId="1E17CD42">
            <wp:simplePos x="0" y="0"/>
            <wp:positionH relativeFrom="column">
              <wp:posOffset>-1365885</wp:posOffset>
            </wp:positionH>
            <wp:positionV relativeFrom="paragraph">
              <wp:posOffset>-891540</wp:posOffset>
            </wp:positionV>
            <wp:extent cx="7867650" cy="10877550"/>
            <wp:effectExtent l="0" t="0" r="0" b="0"/>
            <wp:wrapNone/>
            <wp:docPr id="13" name="Рисунок 13" descr="F:\ПОБЕДА\10423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ПОБЕДА\104232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087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F1C" w:rsidRPr="00195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СТРАШНЫЙ КЛАД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Шел по улице солдат.  По улице большого города. Строился город. Десятки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 домов  уже  заселены и  обжиты.  Ребята возле  них  играли,  магазины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работали, школы. А рядом новая стройка шла. Шумели бульдозеры и экскаваторы: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готовили площадки для новых домов.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годы  войны  фашисты весь  город разрушили.  А  теперь вырос город -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новый,  светлый,  молодой,  лучше, чем прежде был. Радовался солдат: хороший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город!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Эй, братишка! - кто-то окликнул солдата.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Оглянулся солдат:  экскаваторщик,  молодой парень,  который траншею для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водопровода копал, зовет.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Подбежал солдат.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Смотри! - сказал экскаваторщик.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Посмотрел солдат в  траншею,  а  там,  чуть присыпанные землей,  лежали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поржавевшие и заплесневелые мины и снаряды. Много мин и снарядов!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фашисты во  время войны,  отступая из  города,  оставили под землей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страшный клад -  тысячи мин и снарядов.  Взорвутся они,  и взлетят на воздух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дома, школы, детские сады. Погибнут люди. Страшно!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Не бойся!  -  сказал солдат экскаваторщику. - Подожди, я сейчас своих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товарищей позову. Не должно беды быть!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Позвал он своих товарищей - минеров.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случилось беды,  переселили всех жителей в безопасное место. А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вокруг никого не  осталось,  стали солдаты осторожно на  руках мины  и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снаряды из земли вынимать и относить их далеко от города в чистое поле.  Там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мину взорвали.  И другую. Снаряд и еще сто таких же снарядов. И вновь в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траншею,  и  снова осторожно со  снарядом в  руках на  далекое поле.  Двести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десятый снаряд.  Сто первая мина.  Тысяча второй снаряд.  Две тысячи седьмая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Один за другим взрывали солдаты снаряды.  Одну за другой взрывали мины.</w:t>
      </w:r>
    </w:p>
    <w:p w:rsidR="00195F1C" w:rsidRPr="00195F1C" w:rsidRDefault="00715D1A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5888" behindDoc="1" locked="0" layoutInCell="1" allowOverlap="1" wp14:anchorId="4E39011B" wp14:editId="7BEC42F2">
            <wp:simplePos x="0" y="0"/>
            <wp:positionH relativeFrom="column">
              <wp:posOffset>-1337310</wp:posOffset>
            </wp:positionH>
            <wp:positionV relativeFrom="paragraph">
              <wp:posOffset>-796290</wp:posOffset>
            </wp:positionV>
            <wp:extent cx="7867650" cy="10820400"/>
            <wp:effectExtent l="0" t="0" r="0" b="0"/>
            <wp:wrapNone/>
            <wp:docPr id="14" name="Рисунок 14" descr="F:\ПОБЕДА\10423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ПОБЕДА\104232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F1C"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 все взорвали. Миновала беда!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Через несколько дней вернулись жители в свои квартиры. Школы </w:t>
      </w:r>
      <w:proofErr w:type="spellStart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открылись</w:t>
      </w:r>
      <w:proofErr w:type="gramStart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агазины</w:t>
      </w:r>
      <w:proofErr w:type="spellEnd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заработали.  Дети стали опять играть возле новых домов -  куличи из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песка лепить и в салки гонять.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Можете жить спокойно!  - сказал солдат. - Теперь ничто вам не грозит.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Фашистский клад уничтожен!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8"/>
      <w:bookmarkEnd w:id="7"/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500" w:rsidRDefault="00E23500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500" w:rsidRDefault="00E23500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500" w:rsidRDefault="00E23500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500" w:rsidRDefault="00E23500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500" w:rsidRDefault="00E23500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500" w:rsidRDefault="00E23500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500" w:rsidRDefault="00E23500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500" w:rsidRDefault="00E23500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500" w:rsidRDefault="00E23500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500" w:rsidRDefault="00E23500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500" w:rsidRDefault="00E23500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500" w:rsidRDefault="00E23500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500" w:rsidRDefault="00E23500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500" w:rsidRDefault="00E23500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500" w:rsidRDefault="00E23500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500" w:rsidRDefault="00E23500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500" w:rsidRDefault="00E23500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500" w:rsidRPr="00195F1C" w:rsidRDefault="00E23500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F1C" w:rsidRPr="00195F1C" w:rsidRDefault="00715D1A" w:rsidP="00807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7936" behindDoc="1" locked="0" layoutInCell="1" allowOverlap="1" wp14:anchorId="2F4CD235" wp14:editId="3128F7DF">
            <wp:simplePos x="0" y="0"/>
            <wp:positionH relativeFrom="column">
              <wp:posOffset>-1318260</wp:posOffset>
            </wp:positionH>
            <wp:positionV relativeFrom="paragraph">
              <wp:posOffset>-777240</wp:posOffset>
            </wp:positionV>
            <wp:extent cx="7867650" cy="10820400"/>
            <wp:effectExtent l="0" t="0" r="0" b="0"/>
            <wp:wrapNone/>
            <wp:docPr id="15" name="Рисунок 15" descr="F:\ПОБЕДА\10423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ПОБЕДА\104232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F1C" w:rsidRPr="00195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СТРАНЕ ДРУЗЕЙ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Шел по  улице солдат.  По незнакомой улице незнакомого города.  Рядом с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городом  горы.  Сюда,  в  соседнюю  страну,  пришла  беда  -  землетрясение.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Разрушило землетрясение целый  город.  Люди  погибли под  развалинами домов.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 не могли разыскать.  А тем,  что остались в живых,  нужны новые дома.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позвали нашего солдата.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Пришел  на  помощь  жителям  города  советский солдат.  Развалины помог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расчистить. Людей пострадавших спасти. Новое жилье построить, дороги, мосты.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мало ли дел было у солдата!</w:t>
      </w:r>
    </w:p>
    <w:p w:rsidR="00195F1C" w:rsidRPr="00195F1C" w:rsidRDefault="00E23500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95F1C"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Шел по улице солдат. По улице страны друзей. Он всегда спешит </w:t>
      </w:r>
      <w:proofErr w:type="gramStart"/>
      <w:r w:rsidR="00195F1C"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195F1C"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F1C"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к друзьям. Когда нужно. Если приходит беда.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 бывает всегда.</w:t>
      </w: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500" w:rsidRDefault="00E23500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500" w:rsidRDefault="00E23500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500" w:rsidRDefault="00E23500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500" w:rsidRDefault="00E23500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500" w:rsidRDefault="00E23500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500" w:rsidRDefault="00E23500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500" w:rsidRPr="00195F1C" w:rsidRDefault="00E23500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F1C" w:rsidRPr="00195F1C" w:rsidRDefault="00195F1C" w:rsidP="0019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F1C" w:rsidRPr="00195F1C" w:rsidRDefault="00715D1A" w:rsidP="00807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9"/>
      <w:bookmarkEnd w:id="8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9984" behindDoc="1" locked="0" layoutInCell="1" allowOverlap="1" wp14:anchorId="665BA5C1" wp14:editId="64F2C2F0">
            <wp:simplePos x="0" y="0"/>
            <wp:positionH relativeFrom="column">
              <wp:posOffset>-1299210</wp:posOffset>
            </wp:positionH>
            <wp:positionV relativeFrom="paragraph">
              <wp:posOffset>-720090</wp:posOffset>
            </wp:positionV>
            <wp:extent cx="7867650" cy="10820400"/>
            <wp:effectExtent l="0" t="0" r="0" b="0"/>
            <wp:wrapNone/>
            <wp:docPr id="16" name="Рисунок 16" descr="F:\ПОБЕДА\10423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ПОБЕДА\104232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F1C" w:rsidRPr="00195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 СИЛЫ СИЛЬНЕЕ!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Шел по улице солдат. Обычный солдат. Необыкновенный солдат.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Обычный,  потому что  он  такой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же,  как  все  его товарищи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солдаты.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Гимнастерка  зеленого  защитного  цвета.   Пилотка  с   красной  звездочкой.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Начищенные до блеска сапоги. И еще значок отличного воина. А необыкновенный,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он солдат Советской Армии.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Много силы у солдата.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Где-то стоят в лесах ракетные установки. Ракеты разные - малые, средние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большие.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Такие ракеты запускали корабли наших космонавтов.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  если нужно,  они и  по  врагу ударят -  за  многие тысячи километров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попадут ракеты в цель.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Где-то скрыты аэродромы. Вертолеты на них стоят.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Тяжелые вертолеты, которые могут подняться в воздух с людьми, пушками и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танками. И самолеты.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Тяжелые и быстрые самолеты с могучим оружием на борту.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Где-то  стоят  неуязвимые  танки  и  самоходные  орудия,   броневики  и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минометные установки. Дай приказ, и они пойдут в дело!</w:t>
      </w:r>
    </w:p>
    <w:p w:rsidR="00E23500" w:rsidRDefault="00E23500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95F1C"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Где-то  в  морях  и  океанах  стоят  на  рейдах  быстроходные корабли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F1C"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неуловимые атомные подводные лодки,  которые,  если  потребуется,  незаметно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F1C"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доплывут хоть до края земли - где бы ни появился враг.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силы у солдата.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И  еще  есть одна -  самая главная сила.  Эта  сила -  наш народ,  наша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 страна.</w:t>
      </w:r>
    </w:p>
    <w:p w:rsidR="00195F1C" w:rsidRPr="00195F1C" w:rsidRDefault="00E23500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F1C"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Нет силы сильнее! - говорит солдат о нашей армии.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Нет силы сильнее, чем наша сила! - говорит о солдате народ.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враги знают об этом.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Знают и не решаются напасть на Страну Советов - на нашу страну.</w:t>
      </w:r>
    </w:p>
    <w:p w:rsidR="00807FAE" w:rsidRDefault="00807FAE" w:rsidP="00807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10"/>
      <w:bookmarkEnd w:id="9"/>
    </w:p>
    <w:p w:rsidR="00195F1C" w:rsidRPr="00807FAE" w:rsidRDefault="00715D1A" w:rsidP="00807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2032" behindDoc="1" locked="0" layoutInCell="1" allowOverlap="1" wp14:anchorId="2B5872E6" wp14:editId="7B3CA9EF">
            <wp:simplePos x="0" y="0"/>
            <wp:positionH relativeFrom="column">
              <wp:posOffset>-1156335</wp:posOffset>
            </wp:positionH>
            <wp:positionV relativeFrom="paragraph">
              <wp:posOffset>-748665</wp:posOffset>
            </wp:positionV>
            <wp:extent cx="7867650" cy="10820400"/>
            <wp:effectExtent l="0" t="0" r="0" b="0"/>
            <wp:wrapNone/>
            <wp:docPr id="17" name="Рисунок 17" descr="F:\ПОБЕДА\10423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ПОБЕДА\104232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0"/>
      <w:r w:rsidR="00195F1C" w:rsidRPr="00195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ПРОЙД</w:t>
      </w:r>
      <w:r w:rsidR="00807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</w:t>
      </w:r>
      <w:r w:rsidR="00195F1C" w:rsidRPr="00195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 НЕМНОГО ЛЕТ</w:t>
      </w:r>
    </w:p>
    <w:p w:rsidR="00195F1C" w:rsidRPr="00195F1C" w:rsidRDefault="00195F1C" w:rsidP="00807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Шел по улице солдат.  Знакомый солдат.  Где мы его видели?  Кажется, он</w:t>
      </w:r>
      <w:r w:rsidR="008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 на того солдата, что брал Зимний дворец в семнадцатом году. И на того,</w:t>
      </w:r>
      <w:r w:rsidR="008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 победой пришел после гражданской войны в  году двадцать втором.  И на</w:t>
      </w:r>
      <w:r w:rsidR="008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солдата,  который в  тридцатом году защищал наши границы.  А еще на солдата,</w:t>
      </w:r>
      <w:r w:rsidR="008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защищавшего нашу  Родину  на  Хасане  </w:t>
      </w:r>
      <w:proofErr w:type="gramStart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тридцать седьмом  и  на  Карельском</w:t>
      </w:r>
      <w:r w:rsidR="008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перешейке в  тридцать девятом и  сороковом.  И,  уж  конечно,  он  похож  на</w:t>
      </w:r>
      <w:r w:rsidR="008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героического   солдата   Великой   Отечественной   войны.   И   на   молодых</w:t>
      </w:r>
      <w:r w:rsidR="008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солдат-ракетчиков,  солдат-защитников,  солдат, которые приходят на помощь к</w:t>
      </w:r>
      <w:r w:rsidR="008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друзьям, тоже похож.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Да, он похож на твоих дедов, отцов, старших братьев. И все же...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Шел по улице солдат. Это - ты.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Пройдет немного лет.  Для  кого десять,  для кого двенадцать,  для кого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больше,  и ты станешь солдатом.  Не для того,  чтобы нападать на другие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страны, а для того, чтобы защищать свою страну.</w:t>
      </w:r>
    </w:p>
    <w:p w:rsidR="00195F1C" w:rsidRPr="00195F1C" w:rsidRDefault="00195F1C" w:rsidP="00E23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Ты  станешь  солдатом Советской Армии.  Ты  станешь  солдатом Советской</w:t>
      </w:r>
      <w:r w:rsidR="00E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страны! Ты станешь солдатом нашего большого советского народа!</w:t>
      </w:r>
    </w:p>
    <w:p w:rsidR="00C3131F" w:rsidRDefault="00715D1A" w:rsidP="00E23500">
      <w:pPr>
        <w:spacing w:after="0" w:line="360" w:lineRule="auto"/>
        <w:ind w:firstLine="709"/>
        <w:jc w:val="both"/>
      </w:pPr>
    </w:p>
    <w:sectPr w:rsidR="00C31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1C"/>
    <w:rsid w:val="00195F1C"/>
    <w:rsid w:val="004C50BF"/>
    <w:rsid w:val="00715D1A"/>
    <w:rsid w:val="00807FAE"/>
    <w:rsid w:val="00D71C48"/>
    <w:rsid w:val="00E2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2015-04-07T13:14:00Z</dcterms:created>
  <dcterms:modified xsi:type="dcterms:W3CDTF">2015-04-07T14:54:00Z</dcterms:modified>
</cp:coreProperties>
</file>