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5F" w:rsidRDefault="00AA5B5F" w:rsidP="00AA5B5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A5B5F" w:rsidRPr="00894283" w:rsidRDefault="00AA5B5F" w:rsidP="00AA5B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94283">
        <w:rPr>
          <w:rFonts w:ascii="Times New Roman" w:eastAsia="Calibri" w:hAnsi="Times New Roman" w:cs="Times New Roman"/>
          <w:sz w:val="20"/>
          <w:szCs w:val="20"/>
        </w:rPr>
        <w:t>МУНИЦИПАЛЬНОЕ АВТОНОМНОЕ ДОШКОЛЬНОЕ ОБРАЗОВАТЕЛЬНОЕ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94283">
        <w:rPr>
          <w:rFonts w:ascii="Times New Roman" w:eastAsia="Calibri" w:hAnsi="Times New Roman" w:cs="Times New Roman"/>
          <w:sz w:val="20"/>
          <w:szCs w:val="20"/>
        </w:rPr>
        <w:t>УЧРЕЖДЕНИЕ</w:t>
      </w:r>
    </w:p>
    <w:p w:rsidR="00AA5B5F" w:rsidRPr="00894283" w:rsidRDefault="00AA5B5F" w:rsidP="00AA5B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94283">
        <w:rPr>
          <w:rFonts w:ascii="Times New Roman" w:eastAsia="Calibri" w:hAnsi="Times New Roman" w:cs="Times New Roman"/>
          <w:sz w:val="20"/>
          <w:szCs w:val="20"/>
        </w:rPr>
        <w:t>ДЕТСКИЙ САД КОМБИНИРОВАННОГО ВИДА «РЯБИНУШКА»</w:t>
      </w:r>
    </w:p>
    <w:p w:rsidR="00AA5B5F" w:rsidRPr="00AC1EE1" w:rsidRDefault="00AA5B5F" w:rsidP="00AA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A5B5F" w:rsidRPr="00AC1EE1" w:rsidRDefault="00AA5B5F" w:rsidP="00AA5B5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B5F" w:rsidRPr="00AC1EE1" w:rsidRDefault="00AA5B5F" w:rsidP="00AA5B5F">
      <w:pPr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AA5B5F" w:rsidRPr="00AC1EE1" w:rsidRDefault="00AA5B5F" w:rsidP="00AA5B5F">
      <w:pPr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AA5B5F" w:rsidRPr="00AC1EE1" w:rsidRDefault="00AA5B5F" w:rsidP="00AA5B5F">
      <w:pPr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AA5B5F" w:rsidRPr="00AA5B5F" w:rsidRDefault="00AA5B5F" w:rsidP="00AA5B5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B5F" w:rsidRPr="00AA5B5F" w:rsidRDefault="00AA5B5F" w:rsidP="00AA5B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B5F" w:rsidRPr="00080F5A" w:rsidRDefault="00AA5B5F" w:rsidP="00AA5B5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080F5A">
        <w:rPr>
          <w:rFonts w:ascii="Times New Roman" w:eastAsia="Calibri" w:hAnsi="Times New Roman" w:cs="Times New Roman"/>
          <w:sz w:val="44"/>
          <w:szCs w:val="44"/>
        </w:rPr>
        <w:t>«</w:t>
      </w:r>
      <w:r w:rsidRPr="00080F5A">
        <w:rPr>
          <w:rFonts w:ascii="Times New Roman" w:eastAsia="Calibri" w:hAnsi="Times New Roman" w:cs="Times New Roman"/>
          <w:b/>
          <w:sz w:val="44"/>
          <w:szCs w:val="44"/>
        </w:rPr>
        <w:t xml:space="preserve">Юные </w:t>
      </w:r>
      <w:proofErr w:type="spellStart"/>
      <w:r w:rsidRPr="00080F5A">
        <w:rPr>
          <w:rFonts w:ascii="Times New Roman" w:eastAsia="Calibri" w:hAnsi="Times New Roman" w:cs="Times New Roman"/>
          <w:b/>
          <w:sz w:val="44"/>
          <w:szCs w:val="44"/>
        </w:rPr>
        <w:t>Знайки</w:t>
      </w:r>
      <w:proofErr w:type="spellEnd"/>
      <w:r w:rsidRPr="00080F5A">
        <w:rPr>
          <w:rFonts w:ascii="Times New Roman" w:eastAsia="Calibri" w:hAnsi="Times New Roman" w:cs="Times New Roman"/>
          <w:sz w:val="44"/>
          <w:szCs w:val="44"/>
        </w:rPr>
        <w:t>»</w:t>
      </w:r>
    </w:p>
    <w:p w:rsidR="00AA5B5F" w:rsidRPr="00AA5B5F" w:rsidRDefault="00AA5B5F" w:rsidP="00AA5B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5B5F">
        <w:rPr>
          <w:rFonts w:ascii="Times New Roman" w:eastAsia="Calibri" w:hAnsi="Times New Roman" w:cs="Times New Roman"/>
          <w:sz w:val="28"/>
          <w:szCs w:val="28"/>
        </w:rPr>
        <w:t>Викторина для дошкольников</w:t>
      </w:r>
    </w:p>
    <w:p w:rsidR="00AA5B5F" w:rsidRPr="00AA5B5F" w:rsidRDefault="00AA5B5F" w:rsidP="00AA5B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B5F" w:rsidRPr="00AA5B5F" w:rsidRDefault="00AA5B5F" w:rsidP="00AA5B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B5F" w:rsidRDefault="00AA5B5F" w:rsidP="00AA5B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B5F" w:rsidRPr="00AC1EE1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1EE1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AA5B5F" w:rsidRPr="00AC1EE1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1EE1">
        <w:rPr>
          <w:rFonts w:ascii="Times New Roman" w:eastAsia="Calibri" w:hAnsi="Times New Roman" w:cs="Times New Roman"/>
          <w:sz w:val="28"/>
          <w:szCs w:val="28"/>
        </w:rPr>
        <w:t>учитель-логопед</w:t>
      </w:r>
    </w:p>
    <w:p w:rsidR="00AA5B5F" w:rsidRPr="00AC1EE1" w:rsidRDefault="00AA5B5F" w:rsidP="00AA5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1EE1">
        <w:rPr>
          <w:rFonts w:ascii="Times New Roman" w:eastAsia="Calibri" w:hAnsi="Times New Roman" w:cs="Times New Roman"/>
          <w:sz w:val="28"/>
          <w:szCs w:val="28"/>
        </w:rPr>
        <w:t>Олейник О.Г.</w:t>
      </w:r>
    </w:p>
    <w:p w:rsidR="00AA5B5F" w:rsidRDefault="00AA5B5F" w:rsidP="007B4CC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80F5A" w:rsidRDefault="00080F5A" w:rsidP="007B4CC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80F5A" w:rsidRDefault="00080F5A" w:rsidP="007B4CC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80F5A" w:rsidRDefault="00080F5A" w:rsidP="007B4CC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A5B5F" w:rsidRPr="00AA5B5F" w:rsidRDefault="00AA5B5F" w:rsidP="003616B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A5B5F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AA5B5F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AA5B5F">
        <w:rPr>
          <w:rFonts w:ascii="Times New Roman" w:hAnsi="Times New Roman" w:cs="Times New Roman"/>
          <w:sz w:val="32"/>
          <w:szCs w:val="32"/>
        </w:rPr>
        <w:t>окачи</w:t>
      </w:r>
      <w:proofErr w:type="spellEnd"/>
    </w:p>
    <w:p w:rsidR="00E27398" w:rsidRDefault="00AF4759" w:rsidP="007B4CC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5B5F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«Юные </w:t>
      </w:r>
      <w:proofErr w:type="spellStart"/>
      <w:r w:rsidRPr="00AA5B5F">
        <w:rPr>
          <w:rFonts w:ascii="Times New Roman" w:hAnsi="Times New Roman" w:cs="Times New Roman"/>
          <w:b/>
          <w:color w:val="FF0000"/>
          <w:sz w:val="32"/>
          <w:szCs w:val="32"/>
        </w:rPr>
        <w:t>Знайки</w:t>
      </w:r>
      <w:proofErr w:type="spellEnd"/>
      <w:r w:rsidRPr="00AA5B5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AF4759" w:rsidRPr="00AA5B5F" w:rsidRDefault="00080F5A" w:rsidP="007B4CC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Викторина</w:t>
      </w:r>
    </w:p>
    <w:p w:rsidR="00AF4759" w:rsidRDefault="00AF4759" w:rsidP="00080F5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Вопросы, </w:t>
      </w:r>
      <w:r w:rsidR="007B4CC6">
        <w:rPr>
          <w:rFonts w:ascii="Times New Roman" w:hAnsi="Times New Roman" w:cs="Times New Roman"/>
          <w:sz w:val="32"/>
          <w:szCs w:val="32"/>
        </w:rPr>
        <w:t xml:space="preserve"> представленные в викторине,</w:t>
      </w:r>
      <w:r w:rsidR="00F346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учат детей рассуждать логически, мыслить нестандартно, помогают сконцентрировать внимание. Эти вопросы можно включить в различные сценарии праздников, досуговых мероприятий, использовать как дополнение к обычному групповому и подгрупповому занятию. Можно соревноваться в эрудиции между мальчиками и девочками, между командами, придумав им название. Соревновательный момент станет интереснее, если его провести на время.</w:t>
      </w:r>
      <w:r w:rsidR="007B4C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Вопросы можно объединить по темам, например: «Игрушки», «Птицы», «Сказки», «Цветы», «Животные», «Времена года» и т.д.</w:t>
      </w:r>
    </w:p>
    <w:p w:rsidR="00AF4759" w:rsidRPr="00AA5B5F" w:rsidRDefault="00AF4759" w:rsidP="00080F5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A5B5F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AF4759" w:rsidRDefault="007B4CC6" w:rsidP="003616BD">
      <w:pPr>
        <w:pStyle w:val="a3"/>
        <w:numPr>
          <w:ilvl w:val="0"/>
          <w:numId w:val="1"/>
        </w:numPr>
        <w:tabs>
          <w:tab w:val="left" w:pos="284"/>
        </w:tabs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Зайчик, который может появиться лишь в ясный солнечный день.</w:t>
      </w:r>
      <w:r w:rsidR="00741C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(Солнечный зайчик)</w:t>
      </w:r>
    </w:p>
    <w:p w:rsidR="007B4CC6" w:rsidRDefault="007B4CC6" w:rsidP="003616BD">
      <w:pPr>
        <w:pStyle w:val="a3"/>
        <w:numPr>
          <w:ilvl w:val="0"/>
          <w:numId w:val="1"/>
        </w:numPr>
        <w:tabs>
          <w:tab w:val="left" w:pos="284"/>
        </w:tabs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</w:t>
      </w:r>
      <w:r w:rsidR="00741C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ведущий популярной детской передачи.</w:t>
      </w:r>
      <w:r w:rsidR="00F346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(Степашка)</w:t>
      </w:r>
    </w:p>
    <w:p w:rsidR="007B4CC6" w:rsidRDefault="007B4CC6" w:rsidP="003616BD">
      <w:pPr>
        <w:pStyle w:val="a3"/>
        <w:numPr>
          <w:ilvl w:val="0"/>
          <w:numId w:val="1"/>
        </w:numPr>
        <w:tabs>
          <w:tab w:val="left" w:pos="284"/>
        </w:tabs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 предметы коричневого цвета.</w:t>
      </w:r>
    </w:p>
    <w:p w:rsidR="007B4CC6" w:rsidRDefault="007B4CC6" w:rsidP="003616BD">
      <w:pPr>
        <w:pStyle w:val="a3"/>
        <w:numPr>
          <w:ilvl w:val="0"/>
          <w:numId w:val="1"/>
        </w:numPr>
        <w:tabs>
          <w:tab w:val="left" w:pos="284"/>
        </w:tabs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охраняет вратарь</w:t>
      </w:r>
      <w:r w:rsidR="00741C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(Ворота)</w:t>
      </w:r>
    </w:p>
    <w:p w:rsidR="007B4CC6" w:rsidRDefault="007B4CC6" w:rsidP="003616BD">
      <w:pPr>
        <w:pStyle w:val="a3"/>
        <w:numPr>
          <w:ilvl w:val="0"/>
          <w:numId w:val="1"/>
        </w:numPr>
        <w:tabs>
          <w:tab w:val="left" w:pos="284"/>
        </w:tabs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Солонка</w:t>
      </w:r>
      <w:r w:rsidR="00741C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это посуда для …(Соли)</w:t>
      </w:r>
    </w:p>
    <w:p w:rsidR="007B4CC6" w:rsidRDefault="007B4CC6" w:rsidP="003616BD">
      <w:pPr>
        <w:pStyle w:val="a3"/>
        <w:numPr>
          <w:ilvl w:val="0"/>
          <w:numId w:val="1"/>
        </w:numPr>
        <w:tabs>
          <w:tab w:val="left" w:pos="284"/>
        </w:tabs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 туалетные принадлежности (Щётка, мочалка, расчёска)</w:t>
      </w:r>
    </w:p>
    <w:p w:rsidR="007B4CC6" w:rsidRDefault="007B4CC6" w:rsidP="003616BD">
      <w:pPr>
        <w:pStyle w:val="a3"/>
        <w:numPr>
          <w:ilvl w:val="0"/>
          <w:numId w:val="1"/>
        </w:numPr>
        <w:tabs>
          <w:tab w:val="left" w:pos="284"/>
        </w:tabs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Женское платье без рукавов (Сарафан)</w:t>
      </w:r>
    </w:p>
    <w:p w:rsidR="007B4CC6" w:rsidRDefault="007B4CC6" w:rsidP="003616BD">
      <w:pPr>
        <w:pStyle w:val="a3"/>
        <w:numPr>
          <w:ilvl w:val="0"/>
          <w:numId w:val="1"/>
        </w:numPr>
        <w:tabs>
          <w:tab w:val="left" w:pos="284"/>
        </w:tabs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отправился Айболит по телеграмме</w:t>
      </w:r>
      <w:r w:rsidR="00741CC1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(В Африку)</w:t>
      </w:r>
    </w:p>
    <w:p w:rsidR="007B4CC6" w:rsidRDefault="007B4CC6" w:rsidP="003616BD">
      <w:pPr>
        <w:pStyle w:val="a3"/>
        <w:numPr>
          <w:ilvl w:val="0"/>
          <w:numId w:val="1"/>
        </w:numPr>
        <w:tabs>
          <w:tab w:val="left" w:pos="284"/>
        </w:tabs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отличается чашка от тарелки.</w:t>
      </w:r>
    </w:p>
    <w:p w:rsidR="007B4CC6" w:rsidRDefault="007B4CC6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Творог, колбаса, сыр, сметана-это…(Продукты)</w:t>
      </w:r>
    </w:p>
    <w:p w:rsidR="007B4CC6" w:rsidRDefault="007B4CC6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родолжи: ель, сосна, дуб…</w:t>
      </w:r>
    </w:p>
    <w:p w:rsidR="007B4CC6" w:rsidRDefault="007B4CC6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Самая зубастая рыба (Акула)</w:t>
      </w:r>
    </w:p>
    <w:p w:rsidR="007B4CC6" w:rsidRDefault="007B4CC6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Сестрица брата Иванушки</w:t>
      </w:r>
      <w:r w:rsidR="00741C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(Алёнушка)</w:t>
      </w:r>
    </w:p>
    <w:p w:rsidR="007B4CC6" w:rsidRDefault="00741CC1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Маленькая тарелочка под чашку (Блюдце)</w:t>
      </w:r>
    </w:p>
    <w:p w:rsidR="00741CC1" w:rsidRDefault="00741CC1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посуду перепутал человек рассеянный с головным убором? (Сковорода)</w:t>
      </w:r>
    </w:p>
    <w:p w:rsidR="00741CC1" w:rsidRDefault="00741CC1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 траве стрекочет, перепеть всех хочет? (Кузнечик)</w:t>
      </w:r>
    </w:p>
    <w:p w:rsidR="00741CC1" w:rsidRDefault="00741CC1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Самое трудолюбивое насекомое (Муравей)</w:t>
      </w:r>
    </w:p>
    <w:p w:rsidR="00741CC1" w:rsidRDefault="00741CC1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 ещё можно назвать алфавит (Азбука)</w:t>
      </w:r>
    </w:p>
    <w:p w:rsidR="00741CC1" w:rsidRDefault="00741CC1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какого материала был сделан солдатик из сказки? (Из олова)</w:t>
      </w:r>
    </w:p>
    <w:p w:rsidR="00741CC1" w:rsidRDefault="00741CC1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чём любит спать лежебока? ( На боку)</w:t>
      </w:r>
    </w:p>
    <w:p w:rsidR="00741CC1" w:rsidRDefault="00741CC1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называют подземкой? (Метро)</w:t>
      </w:r>
    </w:p>
    <w:p w:rsidR="00741CC1" w:rsidRDefault="00741CC1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называется домик в русской народной сказке? (Теремок)</w:t>
      </w:r>
    </w:p>
    <w:p w:rsidR="00741CC1" w:rsidRDefault="00741CC1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Слезинка с неба (</w:t>
      </w:r>
      <w:r w:rsidR="00F346F0">
        <w:rPr>
          <w:rFonts w:ascii="Times New Roman" w:hAnsi="Times New Roman" w:cs="Times New Roman"/>
          <w:sz w:val="32"/>
          <w:szCs w:val="32"/>
        </w:rPr>
        <w:t>Капля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346F0" w:rsidRDefault="00F346F0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</w:t>
      </w:r>
      <w:r w:rsidR="003616BD">
        <w:rPr>
          <w:rFonts w:ascii="Times New Roman" w:hAnsi="Times New Roman" w:cs="Times New Roman"/>
          <w:sz w:val="32"/>
          <w:szCs w:val="32"/>
        </w:rPr>
        <w:t>ём медведь нёс Машу с пирожками</w:t>
      </w:r>
      <w:r>
        <w:rPr>
          <w:rFonts w:ascii="Times New Roman" w:hAnsi="Times New Roman" w:cs="Times New Roman"/>
          <w:sz w:val="32"/>
          <w:szCs w:val="32"/>
        </w:rPr>
        <w:t>? (В коробе)</w:t>
      </w:r>
    </w:p>
    <w:p w:rsidR="00F346F0" w:rsidRDefault="00F346F0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адрес у пиратов? (Море)</w:t>
      </w:r>
    </w:p>
    <w:p w:rsidR="00F346F0" w:rsidRDefault="00F346F0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Маслёнка –</w:t>
      </w:r>
      <w:r w:rsidR="003616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посуда для …(</w:t>
      </w:r>
      <w:r w:rsidR="00AA5B5F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асла)</w:t>
      </w:r>
    </w:p>
    <w:p w:rsidR="00AA5B5F" w:rsidRDefault="00AA5B5F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Кого в саду больше детей или мальчиков? </w:t>
      </w:r>
    </w:p>
    <w:p w:rsidR="00AA5B5F" w:rsidRDefault="00AA5B5F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Чего на клумбе больше цветов или тюльпанов?</w:t>
      </w:r>
    </w:p>
    <w:p w:rsidR="00AA5B5F" w:rsidRDefault="00AA5B5F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Самая холодная королева (Снежная королева)</w:t>
      </w:r>
    </w:p>
    <w:p w:rsidR="00AA5B5F" w:rsidRDefault="00AA5B5F" w:rsidP="003616BD">
      <w:pPr>
        <w:pStyle w:val="a3"/>
        <w:numPr>
          <w:ilvl w:val="0"/>
          <w:numId w:val="1"/>
        </w:numPr>
        <w:ind w:left="0"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Самая маленькая сказочная девочка (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7B4CC6" w:rsidRPr="007B4CC6" w:rsidRDefault="007B4CC6" w:rsidP="003616BD">
      <w:pPr>
        <w:ind w:left="142" w:firstLine="131"/>
        <w:jc w:val="both"/>
        <w:rPr>
          <w:rFonts w:ascii="Times New Roman" w:hAnsi="Times New Roman" w:cs="Times New Roman"/>
          <w:sz w:val="32"/>
          <w:szCs w:val="32"/>
        </w:rPr>
      </w:pPr>
    </w:p>
    <w:sectPr w:rsidR="007B4CC6" w:rsidRPr="007B4CC6" w:rsidSect="003616BD">
      <w:pgSz w:w="11906" w:h="16838"/>
      <w:pgMar w:top="1134" w:right="850" w:bottom="1134" w:left="1134" w:header="708" w:footer="708" w:gutter="0"/>
      <w:pgBorders w:offsetFrom="page">
        <w:top w:val="peopleWaving" w:sz="15" w:space="24" w:color="632423" w:themeColor="accent2" w:themeShade="80"/>
        <w:left w:val="peopleWaving" w:sz="15" w:space="24" w:color="632423" w:themeColor="accent2" w:themeShade="80"/>
        <w:bottom w:val="peopleWaving" w:sz="15" w:space="24" w:color="632423" w:themeColor="accent2" w:themeShade="80"/>
        <w:right w:val="peopleWaving" w:sz="15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776F1"/>
    <w:multiLevelType w:val="hybridMultilevel"/>
    <w:tmpl w:val="B2B8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65"/>
    <w:rsid w:val="00080F5A"/>
    <w:rsid w:val="002F2F65"/>
    <w:rsid w:val="003616BD"/>
    <w:rsid w:val="00741CC1"/>
    <w:rsid w:val="007B4CC6"/>
    <w:rsid w:val="00AA5B5F"/>
    <w:rsid w:val="00AF4759"/>
    <w:rsid w:val="00DA67A3"/>
    <w:rsid w:val="00E27398"/>
    <w:rsid w:val="00F3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Рябинушка</dc:creator>
  <cp:keywords/>
  <dc:description/>
  <cp:lastModifiedBy>Рябинушка</cp:lastModifiedBy>
  <cp:revision>6</cp:revision>
  <dcterms:created xsi:type="dcterms:W3CDTF">2006-09-08T20:31:00Z</dcterms:created>
  <dcterms:modified xsi:type="dcterms:W3CDTF">2016-03-08T09:07:00Z</dcterms:modified>
</cp:coreProperties>
</file>