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F7" w:rsidRPr="003526F7" w:rsidRDefault="003526F7" w:rsidP="003526F7">
      <w:pPr>
        <w:ind w:firstLine="709"/>
        <w:jc w:val="center"/>
        <w:rPr>
          <w:rFonts w:ascii="Times New Roman" w:hAnsi="Times New Roman" w:cs="Times New Roman"/>
          <w:sz w:val="28"/>
          <w:szCs w:val="28"/>
        </w:rPr>
      </w:pPr>
      <w:r w:rsidRPr="003526F7">
        <w:rPr>
          <w:rFonts w:ascii="Times New Roman" w:hAnsi="Times New Roman" w:cs="Times New Roman"/>
          <w:sz w:val="28"/>
          <w:szCs w:val="28"/>
        </w:rPr>
        <w:t>Государственное бюджетное общеобразовательное  учреждение</w:t>
      </w:r>
    </w:p>
    <w:p w:rsidR="003526F7" w:rsidRPr="003526F7" w:rsidRDefault="003526F7" w:rsidP="003526F7">
      <w:pPr>
        <w:ind w:firstLine="709"/>
        <w:jc w:val="center"/>
        <w:rPr>
          <w:rFonts w:ascii="Times New Roman" w:hAnsi="Times New Roman" w:cs="Times New Roman"/>
          <w:sz w:val="28"/>
          <w:szCs w:val="28"/>
        </w:rPr>
      </w:pPr>
      <w:r w:rsidRPr="003526F7">
        <w:rPr>
          <w:rFonts w:ascii="Times New Roman" w:hAnsi="Times New Roman" w:cs="Times New Roman"/>
          <w:sz w:val="28"/>
          <w:szCs w:val="28"/>
        </w:rPr>
        <w:t xml:space="preserve">Самарской области средней общеобразовательной школы п.г.т. Петра Дубрава муниципального района </w:t>
      </w:r>
      <w:proofErr w:type="gramStart"/>
      <w:r w:rsidRPr="003526F7">
        <w:rPr>
          <w:rFonts w:ascii="Times New Roman" w:hAnsi="Times New Roman" w:cs="Times New Roman"/>
          <w:sz w:val="28"/>
          <w:szCs w:val="28"/>
        </w:rPr>
        <w:t>Волжский</w:t>
      </w:r>
      <w:proofErr w:type="gramEnd"/>
      <w:r w:rsidRPr="003526F7">
        <w:rPr>
          <w:rFonts w:ascii="Times New Roman" w:hAnsi="Times New Roman" w:cs="Times New Roman"/>
          <w:sz w:val="28"/>
          <w:szCs w:val="28"/>
        </w:rPr>
        <w:t xml:space="preserve"> Самарской области</w:t>
      </w:r>
    </w:p>
    <w:p w:rsidR="003526F7" w:rsidRDefault="003526F7" w:rsidP="003526F7">
      <w:pPr>
        <w:ind w:firstLine="709"/>
        <w:jc w:val="center"/>
        <w:rPr>
          <w:rFonts w:ascii="Times New Roman" w:hAnsi="Times New Roman" w:cs="Times New Roman"/>
          <w:sz w:val="28"/>
          <w:szCs w:val="28"/>
        </w:rPr>
      </w:pPr>
      <w:r w:rsidRPr="003526F7">
        <w:rPr>
          <w:rFonts w:ascii="Times New Roman" w:hAnsi="Times New Roman" w:cs="Times New Roman"/>
          <w:sz w:val="28"/>
          <w:szCs w:val="28"/>
        </w:rPr>
        <w:t>структурное подразделение «Детский сад» «Созвездие»</w:t>
      </w:r>
      <w:r w:rsidRPr="003526F7">
        <w:rPr>
          <w:rFonts w:ascii="Times New Roman" w:hAnsi="Times New Roman" w:cs="Times New Roman"/>
          <w:sz w:val="28"/>
          <w:szCs w:val="28"/>
        </w:rPr>
        <w:t xml:space="preserve"> </w:t>
      </w: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rPr>
          <w:rFonts w:ascii="Times New Roman" w:hAnsi="Times New Roman" w:cs="Times New Roman"/>
          <w:sz w:val="28"/>
          <w:szCs w:val="28"/>
        </w:rPr>
      </w:pPr>
    </w:p>
    <w:p w:rsidR="003526F7" w:rsidRPr="003526F7" w:rsidRDefault="003526F7"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Консультация для родителей</w:t>
      </w:r>
    </w:p>
    <w:p w:rsidR="003526F7" w:rsidRPr="003526F7" w:rsidRDefault="003526F7"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«Оздоровительно-развивающие игры для дошкольников»</w:t>
      </w: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r w:rsidRPr="002F6983">
        <w:rPr>
          <w:rFonts w:ascii="Times New Roman" w:hAnsi="Times New Roman" w:cs="Times New Roman"/>
          <w:sz w:val="28"/>
          <w:szCs w:val="28"/>
        </w:rPr>
        <w:t>Инструктор по ФИЗО Авдеева М.В.</w:t>
      </w: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lastRenderedPageBreak/>
        <w:t>«Оздоровительно-развивающие игры для дошкольников»</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«Игра — это огромное светлое окно, </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через </w:t>
      </w:r>
      <w:proofErr w:type="gramStart"/>
      <w:r w:rsidRPr="00F20090">
        <w:rPr>
          <w:rFonts w:ascii="Times New Roman" w:hAnsi="Times New Roman" w:cs="Times New Roman"/>
          <w:sz w:val="28"/>
          <w:szCs w:val="28"/>
        </w:rPr>
        <w:t>которое</w:t>
      </w:r>
      <w:proofErr w:type="gramEnd"/>
      <w:r w:rsidRPr="00F20090">
        <w:rPr>
          <w:rFonts w:ascii="Times New Roman" w:hAnsi="Times New Roman" w:cs="Times New Roman"/>
          <w:sz w:val="28"/>
          <w:szCs w:val="28"/>
        </w:rPr>
        <w:t xml:space="preserve"> в духовный мир ребенка </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вливается живительный поток представлений, </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понятий об окружающем мире. Игра - это искра, </w:t>
      </w:r>
    </w:p>
    <w:p w:rsidR="00F20090" w:rsidRPr="00F20090" w:rsidRDefault="00F20090" w:rsidP="003526F7">
      <w:pPr>
        <w:spacing w:line="360" w:lineRule="auto"/>
        <w:ind w:firstLine="709"/>
        <w:jc w:val="right"/>
        <w:rPr>
          <w:rFonts w:ascii="Times New Roman" w:hAnsi="Times New Roman" w:cs="Times New Roman"/>
          <w:sz w:val="28"/>
          <w:szCs w:val="28"/>
        </w:rPr>
      </w:pPr>
      <w:proofErr w:type="gramStart"/>
      <w:r w:rsidRPr="00F20090">
        <w:rPr>
          <w:rFonts w:ascii="Times New Roman" w:hAnsi="Times New Roman" w:cs="Times New Roman"/>
          <w:sz w:val="28"/>
          <w:szCs w:val="28"/>
        </w:rPr>
        <w:t>зажигающая</w:t>
      </w:r>
      <w:proofErr w:type="gramEnd"/>
      <w:r w:rsidRPr="00F20090">
        <w:rPr>
          <w:rFonts w:ascii="Times New Roman" w:hAnsi="Times New Roman" w:cs="Times New Roman"/>
          <w:sz w:val="28"/>
          <w:szCs w:val="28"/>
        </w:rPr>
        <w:t xml:space="preserve"> огонек пытливости и любознательности»</w:t>
      </w:r>
    </w:p>
    <w:p w:rsidR="00F20090" w:rsidRPr="00F20090" w:rsidRDefault="003526F7" w:rsidP="003526F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 В. Сухомл</w:t>
      </w:r>
      <w:r w:rsidR="00F20090" w:rsidRPr="00F20090">
        <w:rPr>
          <w:rFonts w:ascii="Times New Roman" w:hAnsi="Times New Roman" w:cs="Times New Roman"/>
          <w:sz w:val="28"/>
          <w:szCs w:val="28"/>
        </w:rPr>
        <w:t>инский</w:t>
      </w:r>
    </w:p>
    <w:p w:rsidR="003526F7" w:rsidRDefault="003526F7" w:rsidP="00F20090">
      <w:pPr>
        <w:spacing w:line="360" w:lineRule="auto"/>
        <w:ind w:firstLine="709"/>
        <w:rPr>
          <w:rFonts w:ascii="Times New Roman" w:hAnsi="Times New Roman" w:cs="Times New Roman"/>
          <w:sz w:val="28"/>
          <w:szCs w:val="28"/>
        </w:rPr>
      </w:pP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Игра — это единственная и самая любимая деятельность ребёнка. Играют в любое время и всегда. Игра позволяет ребёнку удовлетворять многие потребности — потребность в развлечении, удовлетворении любопытства, выплёскивании накопившейся энергии, самоутверждении. Игра приводит внешний мир ребёнка в соответствии с имеющимися у него представлениями и раскрывает возможности для того, чтобы ребёнок расширял и совершенствовал приобретённые ранее умения. Игра требует от ребёнка проявления таких качеств, как инициативность, общительность, способность координировать свои действия с действиями сверстников. Игры помогают детям получать удовольствие, раскрепощают воображение, овладевают ценностями культуры, вырабатываются определённые навыки. В играх дети помогают выразить свои чувства, разрешать внутренние конфликты, повышают самооценку.</w:t>
      </w:r>
    </w:p>
    <w:p w:rsidR="00F20090" w:rsidRPr="00F20090" w:rsidRDefault="00F20090" w:rsidP="00F20090">
      <w:pPr>
        <w:spacing w:line="360" w:lineRule="auto"/>
        <w:ind w:firstLine="709"/>
        <w:rPr>
          <w:rFonts w:ascii="Times New Roman" w:hAnsi="Times New Roman" w:cs="Times New Roman"/>
          <w:sz w:val="28"/>
          <w:szCs w:val="28"/>
        </w:rPr>
      </w:pPr>
      <w:proofErr w:type="gramStart"/>
      <w:r w:rsidRPr="00F20090">
        <w:rPr>
          <w:rFonts w:ascii="Times New Roman" w:hAnsi="Times New Roman" w:cs="Times New Roman"/>
          <w:sz w:val="28"/>
          <w:szCs w:val="28"/>
        </w:rPr>
        <w:t>Игры бывают разные: с бегом, с прыжками, с вращениями, игры - возня, языковые игры, имитационные, сюжетно — ролевые игры - это игры, где дети разыгрывают различные роли и ситуации.</w:t>
      </w:r>
      <w:proofErr w:type="gramEnd"/>
      <w:r w:rsidRPr="00F20090">
        <w:rPr>
          <w:rFonts w:ascii="Times New Roman" w:hAnsi="Times New Roman" w:cs="Times New Roman"/>
          <w:sz w:val="28"/>
          <w:szCs w:val="28"/>
        </w:rPr>
        <w:t xml:space="preserve"> Если у младших дошкольников</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 xml:space="preserve">основным содержанием игры является воспроизведение реальных действий взрослых людей с предметами, то у среднего возраста - воспроизведение отношений между людьми, а у старших дошкольников — подчинение тем правилам, которые связаны </w:t>
      </w:r>
      <w:r w:rsidR="003526F7" w:rsidRPr="00F20090">
        <w:rPr>
          <w:rFonts w:ascii="Times New Roman" w:hAnsi="Times New Roman" w:cs="Times New Roman"/>
          <w:sz w:val="28"/>
          <w:szCs w:val="28"/>
        </w:rPr>
        <w:t>с</w:t>
      </w:r>
      <w:r w:rsidRPr="00F20090">
        <w:rPr>
          <w:rFonts w:ascii="Times New Roman" w:hAnsi="Times New Roman" w:cs="Times New Roman"/>
          <w:sz w:val="28"/>
          <w:szCs w:val="28"/>
        </w:rPr>
        <w:t xml:space="preserve"> взятой на себя в игре ролью. Подвижная игра — одно из важных сре</w:t>
      </w:r>
      <w:proofErr w:type="gramStart"/>
      <w:r w:rsidRPr="00F20090">
        <w:rPr>
          <w:rFonts w:ascii="Times New Roman" w:hAnsi="Times New Roman" w:cs="Times New Roman"/>
          <w:sz w:val="28"/>
          <w:szCs w:val="28"/>
        </w:rPr>
        <w:t>дств вс</w:t>
      </w:r>
      <w:proofErr w:type="gramEnd"/>
      <w:r w:rsidRPr="00F20090">
        <w:rPr>
          <w:rFonts w:ascii="Times New Roman" w:hAnsi="Times New Roman" w:cs="Times New Roman"/>
          <w:sz w:val="28"/>
          <w:szCs w:val="28"/>
        </w:rPr>
        <w:t xml:space="preserve">естороннего воспитания детей дошкольного возраста. Особенность подвижных игр - комплексность </w:t>
      </w:r>
      <w:r w:rsidRPr="00F20090">
        <w:rPr>
          <w:rFonts w:ascii="Times New Roman" w:hAnsi="Times New Roman" w:cs="Times New Roman"/>
          <w:sz w:val="28"/>
          <w:szCs w:val="28"/>
        </w:rPr>
        <w:lastRenderedPageBreak/>
        <w:t>воздействия на организм и на все стороны личности ребёнка. В подвижных играх создаются наиболее благоприятные условия для развития физических качеств. Во время игры дети действуют в соответствии с правилами, которые обязательны для всех участников. Ребёнку приходится самому решать, как действовать, чтобы достигнуть цели. Игры помогают ребёнку расширять и углублять свои представления об окружающей действительности. Выполняя различные роли, дети используют свои зн</w:t>
      </w:r>
      <w:r w:rsidR="003526F7">
        <w:rPr>
          <w:rFonts w:ascii="Times New Roman" w:hAnsi="Times New Roman" w:cs="Times New Roman"/>
          <w:sz w:val="28"/>
          <w:szCs w:val="28"/>
        </w:rPr>
        <w:t xml:space="preserve">ания, животных птиц, насекомых, </w:t>
      </w:r>
      <w:r w:rsidRPr="00F20090">
        <w:rPr>
          <w:rFonts w:ascii="Times New Roman" w:hAnsi="Times New Roman" w:cs="Times New Roman"/>
          <w:sz w:val="28"/>
          <w:szCs w:val="28"/>
        </w:rPr>
        <w:t>о явлениях природы, о средствах передвижениях, о современной технике. В процессе игр создаются возможности для развития речи, упражнения в счёте.</w:t>
      </w:r>
      <w:r w:rsidRPr="00F20090">
        <w:t xml:space="preserve"> </w:t>
      </w:r>
      <w:r w:rsidRPr="00F20090">
        <w:rPr>
          <w:rFonts w:ascii="Times New Roman" w:hAnsi="Times New Roman" w:cs="Times New Roman"/>
          <w:sz w:val="28"/>
          <w:szCs w:val="28"/>
        </w:rPr>
        <w:t>Подвижные игры бывают: сюжетные и бессюжетные.</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Сюжетные игры имеют готовый сюжет и </w:t>
      </w:r>
      <w:proofErr w:type="gramStart"/>
      <w:r w:rsidRPr="00F20090">
        <w:rPr>
          <w:rFonts w:ascii="Times New Roman" w:hAnsi="Times New Roman" w:cs="Times New Roman"/>
          <w:sz w:val="28"/>
          <w:szCs w:val="28"/>
        </w:rPr>
        <w:t>твёрдо</w:t>
      </w:r>
      <w:proofErr w:type="gramEnd"/>
      <w:r w:rsidRPr="00F20090">
        <w:rPr>
          <w:rFonts w:ascii="Times New Roman" w:hAnsi="Times New Roman" w:cs="Times New Roman"/>
          <w:sz w:val="28"/>
          <w:szCs w:val="28"/>
        </w:rPr>
        <w:t xml:space="preserve"> зафиксированные правила. Они обычно бывают коллективные. Используют во всех возрастных группах («У медведя </w:t>
      </w:r>
      <w:proofErr w:type="gramStart"/>
      <w:r w:rsidRPr="00F20090">
        <w:rPr>
          <w:rFonts w:ascii="Times New Roman" w:hAnsi="Times New Roman" w:cs="Times New Roman"/>
          <w:sz w:val="28"/>
          <w:szCs w:val="28"/>
        </w:rPr>
        <w:t>во</w:t>
      </w:r>
      <w:proofErr w:type="gramEnd"/>
      <w:r w:rsidRPr="00F20090">
        <w:rPr>
          <w:rFonts w:ascii="Times New Roman" w:hAnsi="Times New Roman" w:cs="Times New Roman"/>
          <w:sz w:val="28"/>
          <w:szCs w:val="28"/>
        </w:rPr>
        <w:t xml:space="preserve"> бору», «Зайка беленький сидит»).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Бессюжетные игры не имеют сюжета. Эти игры связаны с выполнением конкретного двигательного задания и требуют от детей большой самостоятельности, быстроты, ловкости, ориентировки в пространстве («</w:t>
      </w:r>
      <w:proofErr w:type="spellStart"/>
      <w:r w:rsidRPr="00F20090">
        <w:rPr>
          <w:rFonts w:ascii="Times New Roman" w:hAnsi="Times New Roman" w:cs="Times New Roman"/>
          <w:sz w:val="28"/>
          <w:szCs w:val="28"/>
        </w:rPr>
        <w:t>Ловишки</w:t>
      </w:r>
      <w:proofErr w:type="spellEnd"/>
      <w:r w:rsidRPr="00F20090">
        <w:rPr>
          <w:rFonts w:ascii="Times New Roman" w:hAnsi="Times New Roman" w:cs="Times New Roman"/>
          <w:sz w:val="28"/>
          <w:szCs w:val="28"/>
        </w:rPr>
        <w:t>», «Перебежки»).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сложных играх относятся игры «Городки», «</w:t>
      </w:r>
      <w:proofErr w:type="spellStart"/>
      <w:r w:rsidRPr="00F20090">
        <w:rPr>
          <w:rFonts w:ascii="Times New Roman" w:hAnsi="Times New Roman" w:cs="Times New Roman"/>
          <w:sz w:val="28"/>
          <w:szCs w:val="28"/>
        </w:rPr>
        <w:t>Бодбинтон</w:t>
      </w:r>
      <w:proofErr w:type="spellEnd"/>
      <w:r w:rsidRPr="00F20090">
        <w:rPr>
          <w:rFonts w:ascii="Times New Roman" w:hAnsi="Times New Roman" w:cs="Times New Roman"/>
          <w:sz w:val="28"/>
          <w:szCs w:val="28"/>
        </w:rPr>
        <w:t>», «Настольный теннис», «Баскетбол», «Волейбол», «Футбол», «Хоккей». В дошкольном возрасте используются элементы этих игр и дети играют по упрощенным</w:t>
      </w:r>
      <w:proofErr w:type="gramStart"/>
      <w:r w:rsidR="003526F7" w:rsidRPr="00F20090">
        <w:rPr>
          <w:rFonts w:ascii="Times New Roman" w:hAnsi="Times New Roman" w:cs="Times New Roman"/>
          <w:sz w:val="28"/>
          <w:szCs w:val="28"/>
        </w:rPr>
        <w:t>.</w:t>
      </w:r>
      <w:proofErr w:type="gramEnd"/>
      <w:r w:rsidRPr="00F20090">
        <w:rPr>
          <w:rFonts w:ascii="Times New Roman" w:hAnsi="Times New Roman" w:cs="Times New Roman"/>
          <w:sz w:val="28"/>
          <w:szCs w:val="28"/>
        </w:rPr>
        <w:t xml:space="preserve"> </w:t>
      </w:r>
      <w:proofErr w:type="gramStart"/>
      <w:r w:rsidRPr="00F20090">
        <w:rPr>
          <w:rFonts w:ascii="Times New Roman" w:hAnsi="Times New Roman" w:cs="Times New Roman"/>
          <w:sz w:val="28"/>
          <w:szCs w:val="28"/>
        </w:rPr>
        <w:t>п</w:t>
      </w:r>
      <w:proofErr w:type="gramEnd"/>
      <w:r w:rsidRPr="00F20090">
        <w:rPr>
          <w:rFonts w:ascii="Times New Roman" w:hAnsi="Times New Roman" w:cs="Times New Roman"/>
          <w:sz w:val="28"/>
          <w:szCs w:val="28"/>
        </w:rPr>
        <w:t>равилам.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Большую роль в физическом развитии детей играют оздоровительно - развивающие игры. Оздоровительно - развивающие игры позволяют ставить задачи: закреплять достигнутый оздоровительный эффект, получать новые ощущения, самозабвенно вкладывать в них свои эмоции. Игры помогают ребёнку освоить те виды движений, которые с трудом осваивались на занятиях и в других видах деятельности. Такие игры можно использовать в комплексной программе лечебной физической культуры для детей с различными заболеваниями и отклонениями в состоянии здоровья. Эти игры вырабатывают сосредоточенность, усердие </w:t>
      </w:r>
      <w:proofErr w:type="gramStart"/>
      <w:r w:rsidRPr="00F20090">
        <w:rPr>
          <w:rFonts w:ascii="Times New Roman" w:hAnsi="Times New Roman" w:cs="Times New Roman"/>
          <w:sz w:val="28"/>
          <w:szCs w:val="28"/>
        </w:rPr>
        <w:t>при</w:t>
      </w:r>
      <w:proofErr w:type="gramEnd"/>
      <w:r w:rsidRPr="00F20090">
        <w:rPr>
          <w:rFonts w:ascii="Times New Roman" w:hAnsi="Times New Roman" w:cs="Times New Roman"/>
          <w:sz w:val="28"/>
          <w:szCs w:val="28"/>
        </w:rPr>
        <w:t xml:space="preserve"> выполнение упражнений.</w:t>
      </w: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lastRenderedPageBreak/>
        <w:t>Оздоровительно — развивающие игры для дошкольников:</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F20090">
        <w:rPr>
          <w:rFonts w:ascii="Times New Roman" w:hAnsi="Times New Roman" w:cs="Times New Roman"/>
          <w:sz w:val="28"/>
          <w:szCs w:val="28"/>
        </w:rPr>
        <w:t>Соревновательные игры — это игры, в которых можно выявить победителя в индивидуальных или командных соревнованиях. Это игры: игры - эстафеты, связанные с их физической подготовленностью. Поощряется точное выполнение правил и соблюдение принципов честной игры в действиях. А проигравший должен знать, что тот, кто учится проигрывать - побеждает. «Меткие броски» - забрось мяч в корзину.</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F20090">
        <w:rPr>
          <w:rFonts w:ascii="Times New Roman" w:hAnsi="Times New Roman" w:cs="Times New Roman"/>
          <w:sz w:val="28"/>
          <w:szCs w:val="28"/>
        </w:rPr>
        <w:t>Кооперативные игры — игры сотрудничества, в которых может условно присутствовать командное соперничество. При проведении таких игр учитывают не личные достижения отдельных участников, соревнующихся друг с другом, а достижения команд или всех участников, объединённых в единую команду. К примеру: «Гигантский прыжок» - сделать самый длинный прыжок.</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F20090">
        <w:rPr>
          <w:rFonts w:ascii="Times New Roman" w:hAnsi="Times New Roman" w:cs="Times New Roman"/>
          <w:sz w:val="28"/>
          <w:szCs w:val="28"/>
        </w:rPr>
        <w:t>Несоревновательные</w:t>
      </w:r>
      <w:proofErr w:type="spellEnd"/>
      <w:r w:rsidRPr="00F20090">
        <w:rPr>
          <w:rFonts w:ascii="Times New Roman" w:hAnsi="Times New Roman" w:cs="Times New Roman"/>
          <w:sz w:val="28"/>
          <w:szCs w:val="28"/>
        </w:rPr>
        <w:t xml:space="preserve"> игры - игры, в которых отсутствует разделение Участников на соперничающие команды. В этих играх всемерно поощряются рыцарское поведение, красота действий и поступков, взаимопомощь, творчество, фантазия, юмор, что ориентирует детей на сотрудничество, исключает проявление агрессивности. «Ножки — сороконожки» - прыгать вперёд, поддерживая друг друга.</w:t>
      </w:r>
      <w:r w:rsidRPr="00F20090">
        <w:t xml:space="preserve"> </w:t>
      </w:r>
      <w:r w:rsidR="00191ECE">
        <w:rPr>
          <w:rFonts w:ascii="Times New Roman" w:hAnsi="Times New Roman" w:cs="Times New Roman"/>
          <w:sz w:val="28"/>
          <w:szCs w:val="28"/>
        </w:rPr>
        <w:t xml:space="preserve">Игра - </w:t>
      </w:r>
      <w:r w:rsidRPr="00F20090">
        <w:rPr>
          <w:rFonts w:ascii="Times New Roman" w:hAnsi="Times New Roman" w:cs="Times New Roman"/>
          <w:sz w:val="28"/>
          <w:szCs w:val="28"/>
        </w:rPr>
        <w:t>единственная всепоглощающая и самая любимая деятельность ребенка, имеющая место во все времена и у всех народов. Разнообразие детских игр безгранично. Игра позволяет ребенку удовлетворять многие потребности потребность в развлечении, удовлетворении любопытства, выплескивании накопившейся энергии, получении новых ощущений, самоутверждении.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Игра способствует развитию сенсорных способностей и физических навыков, раскрывая возможности для того, чтобы ребенок расширял и совершенствовал приобретенные ранее умения.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Кроме того, игра требует от ребенка проявления таких качеств, как инициативность, общительность, способность координировать свои действия </w:t>
      </w:r>
      <w:r w:rsidRPr="00F20090">
        <w:rPr>
          <w:rFonts w:ascii="Times New Roman" w:hAnsi="Times New Roman" w:cs="Times New Roman"/>
          <w:sz w:val="28"/>
          <w:szCs w:val="28"/>
        </w:rPr>
        <w:lastRenderedPageBreak/>
        <w:t>с действиями сверстников, закладывая, таким образом, основы социальных отношений.</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Особое место подвижные игры занимают в комплексной программе лечебной физической культуры для детей с различными заболеваниями и отклонениями в состоянии здоровья. Подобные игры получили самые разнообразные названия — лечебные игры, </w:t>
      </w:r>
      <w:proofErr w:type="spellStart"/>
      <w:r w:rsidRPr="00F20090">
        <w:rPr>
          <w:rFonts w:ascii="Times New Roman" w:hAnsi="Times New Roman" w:cs="Times New Roman"/>
          <w:sz w:val="28"/>
          <w:szCs w:val="28"/>
        </w:rPr>
        <w:t>игротерапия</w:t>
      </w:r>
      <w:proofErr w:type="spellEnd"/>
      <w:r w:rsidRPr="00F20090">
        <w:rPr>
          <w:rFonts w:ascii="Times New Roman" w:hAnsi="Times New Roman" w:cs="Times New Roman"/>
          <w:sz w:val="28"/>
          <w:szCs w:val="28"/>
        </w:rPr>
        <w:t xml:space="preserve"> (</w:t>
      </w:r>
      <w:proofErr w:type="gramStart"/>
      <w:r w:rsidRPr="00F20090">
        <w:rPr>
          <w:rFonts w:ascii="Times New Roman" w:hAnsi="Times New Roman" w:cs="Times New Roman"/>
          <w:sz w:val="28"/>
          <w:szCs w:val="28"/>
        </w:rPr>
        <w:t>используемое</w:t>
      </w:r>
      <w:proofErr w:type="gramEnd"/>
      <w:r w:rsidRPr="00F20090">
        <w:rPr>
          <w:rFonts w:ascii="Times New Roman" w:hAnsi="Times New Roman" w:cs="Times New Roman"/>
          <w:sz w:val="28"/>
          <w:szCs w:val="28"/>
        </w:rPr>
        <w:t xml:space="preserve"> чаще психотерапевтами:), оздоровительно-развивающие игры. В последние годы их применение существенно расширилось, особенно в практической работе различных образовательных учреждений: садов компенсирующего и комбинированного вида, школ здоровья.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Оздоровительно-развивающие игры позволяют ставить и решать интересные двигательные задачи разной сложности, закрепляя достигнутый оздоровительный эффект, получать новые ощущения, самозабвенно вкладывать в них свои эмоции. Эти игры </w:t>
      </w:r>
      <w:proofErr w:type="gramStart"/>
      <w:r w:rsidRPr="00F20090">
        <w:rPr>
          <w:rFonts w:ascii="Times New Roman" w:hAnsi="Times New Roman" w:cs="Times New Roman"/>
          <w:sz w:val="28"/>
          <w:szCs w:val="28"/>
        </w:rPr>
        <w:t>создают дополнительную обучающую ситуации помогают</w:t>
      </w:r>
      <w:proofErr w:type="gramEnd"/>
      <w:r w:rsidRPr="00F20090">
        <w:rPr>
          <w:rFonts w:ascii="Times New Roman" w:hAnsi="Times New Roman" w:cs="Times New Roman"/>
          <w:sz w:val="28"/>
          <w:szCs w:val="28"/>
        </w:rPr>
        <w:t xml:space="preserve"> ребенку освоить те виды движений, которые с трудом осваивались на занятиях лечебной гимнастикой или в других видах деятельности.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настоящее время более 60% детей дошкольного возраста нашей страны обладают функциональными отклонениями в состоянии здоровья, а у 35-40% отмечаются хронические заболевания. Ведущее место по распространенности среди детей 6-7 лет занимают болезни нервной системы (30-40%), костно-мышечной системы (30-40%), органов дыхания (20-25%), сердечно</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сосудистой системы (10-25%) (А.К. Дешин, И.А. Дешина, 1999; Л.В. Филиппова и др., 2001, и др.).</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Разработка оздоровительно-развивающих игр как часть педагогической деятельности </w:t>
      </w:r>
      <w:r w:rsidR="00191ECE" w:rsidRPr="00F20090">
        <w:rPr>
          <w:rFonts w:ascii="Times New Roman" w:hAnsi="Times New Roman" w:cs="Times New Roman"/>
          <w:sz w:val="28"/>
          <w:szCs w:val="28"/>
        </w:rPr>
        <w:t>заключалась,</w:t>
      </w:r>
      <w:r w:rsidRPr="00F20090">
        <w:rPr>
          <w:rFonts w:ascii="Times New Roman" w:hAnsi="Times New Roman" w:cs="Times New Roman"/>
          <w:sz w:val="28"/>
          <w:szCs w:val="28"/>
        </w:rPr>
        <w:t xml:space="preserve"> прежде </w:t>
      </w:r>
      <w:r w:rsidR="00191ECE" w:rsidRPr="00F20090">
        <w:rPr>
          <w:rFonts w:ascii="Times New Roman" w:hAnsi="Times New Roman" w:cs="Times New Roman"/>
          <w:sz w:val="28"/>
          <w:szCs w:val="28"/>
        </w:rPr>
        <w:t>всего,</w:t>
      </w:r>
      <w:r w:rsidRPr="00F20090">
        <w:rPr>
          <w:rFonts w:ascii="Times New Roman" w:hAnsi="Times New Roman" w:cs="Times New Roman"/>
          <w:sz w:val="28"/>
          <w:szCs w:val="28"/>
        </w:rPr>
        <w:t xml:space="preserve"> в том, чтобы содействовать оптимальному телесно-физическому развитию ребенка с учетом его индивидуальных особенностей, уровня здоровья и требований социализации.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С этой целью предусматривалась постановка и решение целого комплекса задач, включающих в себя:</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0090">
        <w:rPr>
          <w:rFonts w:ascii="Times New Roman" w:hAnsi="Times New Roman" w:cs="Times New Roman"/>
          <w:sz w:val="28"/>
          <w:szCs w:val="28"/>
        </w:rPr>
        <w:t>обеспечение здоровья ребенка посредством развития дыхательной, сердечно</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сосудистой и нервно-мышечной систем и через стимулирование обменных процессов организма;</w:t>
      </w:r>
    </w:p>
    <w:p w:rsidR="00F20090" w:rsidRDefault="00F20090" w:rsidP="00F20090">
      <w:pPr>
        <w:spacing w:line="360" w:lineRule="auto"/>
        <w:ind w:firstLine="709"/>
      </w:pPr>
      <w:r>
        <w:rPr>
          <w:rFonts w:ascii="Times New Roman" w:hAnsi="Times New Roman" w:cs="Times New Roman"/>
          <w:sz w:val="28"/>
          <w:szCs w:val="28"/>
        </w:rPr>
        <w:t xml:space="preserve">• </w:t>
      </w:r>
      <w:r w:rsidRPr="00F20090">
        <w:rPr>
          <w:rFonts w:ascii="Times New Roman" w:hAnsi="Times New Roman" w:cs="Times New Roman"/>
          <w:sz w:val="28"/>
          <w:szCs w:val="28"/>
        </w:rPr>
        <w:t>развитие основных двигательных навыков на основе формирования оптимального двигательного стереотипа статики и динамики основных форм движений (ходьбы, бега, прыжков, ползания и лазанья и др.);</w:t>
      </w:r>
      <w:r w:rsidRPr="00F20090">
        <w:t xml:space="preserve"> </w:t>
      </w:r>
    </w:p>
    <w:p w:rsidR="00F20090" w:rsidRPr="00F20090" w:rsidRDefault="00F20090" w:rsidP="00F20090">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20090">
        <w:rPr>
          <w:rFonts w:ascii="Times New Roman" w:hAnsi="Times New Roman" w:cs="Times New Roman"/>
          <w:sz w:val="28"/>
          <w:szCs w:val="28"/>
        </w:rPr>
        <w:t>содействие развитию базовых двигательных качеств (силы, ловкости, быстроты, гибкости, выносливости, точности, координации).</w:t>
      </w:r>
      <w:proofErr w:type="gramEnd"/>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укрепление мышечного корсета и сводов стопы, формирование правильной осанки, коррекция нарушений физического развития ребенка;</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 xml:space="preserve">формирование телесной идентификации и произвольной регуляции движений. Эта задача включает в себя комплекс частных задач: формирование </w:t>
      </w:r>
      <w:proofErr w:type="spellStart"/>
      <w:r w:rsidRPr="00F20090">
        <w:rPr>
          <w:rFonts w:ascii="Times New Roman" w:hAnsi="Times New Roman" w:cs="Times New Roman"/>
          <w:sz w:val="28"/>
          <w:szCs w:val="28"/>
        </w:rPr>
        <w:t>ориентационно</w:t>
      </w:r>
      <w:proofErr w:type="spellEnd"/>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пространственной схемы тела в статике и в движении; формирование мышечного контроля частей тела; развитие сенсомоторной координации, равновесия и вестибулярной устойчивости; развитие двигательной образности; формирование чувства мышечной релаксации и т.д.;</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 xml:space="preserve">развитие речевой моторики: постановка правильного речевого дыхания, развитие </w:t>
      </w:r>
      <w:proofErr w:type="spellStart"/>
      <w:r w:rsidRPr="00F20090">
        <w:rPr>
          <w:rFonts w:ascii="Times New Roman" w:hAnsi="Times New Roman" w:cs="Times New Roman"/>
          <w:sz w:val="28"/>
          <w:szCs w:val="28"/>
        </w:rPr>
        <w:t>слухоголосовой</w:t>
      </w:r>
      <w:proofErr w:type="spellEnd"/>
      <w:r w:rsidRPr="00F20090">
        <w:rPr>
          <w:rFonts w:ascii="Times New Roman" w:hAnsi="Times New Roman" w:cs="Times New Roman"/>
          <w:sz w:val="28"/>
          <w:szCs w:val="28"/>
        </w:rPr>
        <w:t xml:space="preserve"> и </w:t>
      </w:r>
      <w:proofErr w:type="spellStart"/>
      <w:r w:rsidRPr="00F20090">
        <w:rPr>
          <w:rFonts w:ascii="Times New Roman" w:hAnsi="Times New Roman" w:cs="Times New Roman"/>
          <w:sz w:val="28"/>
          <w:szCs w:val="28"/>
        </w:rPr>
        <w:t>звуковысотной</w:t>
      </w:r>
      <w:proofErr w:type="spellEnd"/>
      <w:r w:rsidRPr="00F20090">
        <w:rPr>
          <w:rFonts w:ascii="Times New Roman" w:hAnsi="Times New Roman" w:cs="Times New Roman"/>
          <w:sz w:val="28"/>
          <w:szCs w:val="28"/>
        </w:rPr>
        <w:t xml:space="preserve"> координации, формирование направленного внимания в собственных ощущениях при произнесении звуков, формирование умения изменять высоту тона речи, темпа и ритма речи и т.д.;</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 xml:space="preserve">формирование навыков графических движений на основе развития кинестетической основы движения (чувствительности кожи ладоней, мышечных ощущений кисти, пальцев), координации мышечного движения, регуляции мышечного напряжения, чувства симметрии при взаимодействии обеих рук, формирования навыков вертикального, горизонтального, циклического движения руки и кисти и т.д. (И.К. </w:t>
      </w:r>
      <w:proofErr w:type="spellStart"/>
      <w:r w:rsidRPr="00F20090">
        <w:rPr>
          <w:rFonts w:ascii="Times New Roman" w:hAnsi="Times New Roman" w:cs="Times New Roman"/>
          <w:sz w:val="28"/>
          <w:szCs w:val="28"/>
        </w:rPr>
        <w:t>Шилкова</w:t>
      </w:r>
      <w:proofErr w:type="spellEnd"/>
      <w:r w:rsidRPr="00F20090">
        <w:rPr>
          <w:rFonts w:ascii="Times New Roman" w:hAnsi="Times New Roman" w:cs="Times New Roman"/>
          <w:sz w:val="28"/>
          <w:szCs w:val="28"/>
        </w:rPr>
        <w:t xml:space="preserve"> и др., 2001; Л.В. Филиппова и др., 2001).</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lastRenderedPageBreak/>
        <w:t>Для удобства практического использования игры классифицируются. Различают элементарные подвижные игры и спортивные игры - баскетбол, хоккей, футбол и др.</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Подвижные игры имеют правила.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движению (игры с бегом, игры с прыжками и т.д.).</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По образному содержанию подвижные игры делятся </w:t>
      </w:r>
      <w:proofErr w:type="gramStart"/>
      <w:r w:rsidRPr="00F20090">
        <w:rPr>
          <w:rFonts w:ascii="Times New Roman" w:hAnsi="Times New Roman" w:cs="Times New Roman"/>
          <w:sz w:val="28"/>
          <w:szCs w:val="28"/>
        </w:rPr>
        <w:t>на</w:t>
      </w:r>
      <w:proofErr w:type="gramEnd"/>
      <w:r w:rsidRPr="00F20090">
        <w:rPr>
          <w:rFonts w:ascii="Times New Roman" w:hAnsi="Times New Roman" w:cs="Times New Roman"/>
          <w:sz w:val="28"/>
          <w:szCs w:val="28"/>
        </w:rPr>
        <w:t xml:space="preserve"> сюжетные и бессюжетные. Для сюжетных игр характерны роли с соответствующими для них двигательными действиями. </w:t>
      </w:r>
      <w:proofErr w:type="gramStart"/>
      <w:r w:rsidRPr="00F20090">
        <w:rPr>
          <w:rFonts w:ascii="Times New Roman" w:hAnsi="Times New Roman" w:cs="Times New Roman"/>
          <w:sz w:val="28"/>
          <w:szCs w:val="28"/>
        </w:rPr>
        <w:t>Сюжет может быть образный («Медведь и</w:t>
      </w:r>
      <w:proofErr w:type="gramEnd"/>
      <w:r w:rsidRPr="00F20090">
        <w:rPr>
          <w:rFonts w:ascii="Times New Roman" w:hAnsi="Times New Roman" w:cs="Times New Roman"/>
          <w:sz w:val="28"/>
          <w:szCs w:val="28"/>
        </w:rPr>
        <w:t xml:space="preserve"> пчелы», «Зайцы и волк», «Воробушки и кот») и условный (</w:t>
      </w:r>
      <w:proofErr w:type="spellStart"/>
      <w:r w:rsidRPr="00F20090">
        <w:rPr>
          <w:rFonts w:ascii="Times New Roman" w:hAnsi="Times New Roman" w:cs="Times New Roman"/>
          <w:sz w:val="28"/>
          <w:szCs w:val="28"/>
        </w:rPr>
        <w:t>ловишки</w:t>
      </w:r>
      <w:proofErr w:type="spellEnd"/>
      <w:r w:rsidRPr="00F20090">
        <w:rPr>
          <w:rFonts w:ascii="Times New Roman" w:hAnsi="Times New Roman" w:cs="Times New Roman"/>
          <w:sz w:val="28"/>
          <w:szCs w:val="28"/>
        </w:rPr>
        <w:t>, пятнашки, перебежки).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бессюжетных играх («Найди себе пару», «Чье звено быстрее построится», «Придумай фигуру») все дети выполняют одинаковые движения.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Особую группу составляют хороводные игры. Они проходят под песню или стихотворение, что придает специфический оттенок движениям.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По характеру игровых действий различают игры соревновательного типа. Они стимулируют активное проявление физических качеств, чаще всего скоростных. По динамическим характеристикам различают игры малой, средней и большой подвижности.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программу детского сада вместе с подвижными играми включены игровые упражнения, например «Сбей кеглю», «Попади в круг», «Обгони</w:t>
      </w:r>
      <w:r w:rsidRPr="00F20090">
        <w:t xml:space="preserve"> </w:t>
      </w:r>
      <w:r w:rsidRPr="00F20090">
        <w:rPr>
          <w:rFonts w:ascii="Times New Roman" w:hAnsi="Times New Roman" w:cs="Times New Roman"/>
          <w:sz w:val="28"/>
          <w:szCs w:val="28"/>
        </w:rPr>
        <w:t xml:space="preserve">обруч» и др. В них отсутствуют правила в общепринятом смысле. Интерес у играющих детей вызывают привлекательные манипуляции предметами. Вытекающие из названий задания соревновательного типа («Кто точнее попадет», «Чей обруч вращается» и др.) имеют зрелищный эффект и собирают многочисленных зрителей и болельщиков. Самых маленьких </w:t>
      </w:r>
      <w:r w:rsidRPr="00F20090">
        <w:rPr>
          <w:rFonts w:ascii="Times New Roman" w:hAnsi="Times New Roman" w:cs="Times New Roman"/>
          <w:sz w:val="28"/>
          <w:szCs w:val="28"/>
        </w:rPr>
        <w:t>детей,</w:t>
      </w:r>
      <w:r w:rsidRPr="00F20090">
        <w:rPr>
          <w:rFonts w:ascii="Times New Roman" w:hAnsi="Times New Roman" w:cs="Times New Roman"/>
          <w:sz w:val="28"/>
          <w:szCs w:val="28"/>
        </w:rPr>
        <w:t xml:space="preserve"> таким </w:t>
      </w:r>
      <w:r w:rsidRPr="00F20090">
        <w:rPr>
          <w:rFonts w:ascii="Times New Roman" w:hAnsi="Times New Roman" w:cs="Times New Roman"/>
          <w:sz w:val="28"/>
          <w:szCs w:val="28"/>
        </w:rPr>
        <w:t>образом,</w:t>
      </w:r>
      <w:r w:rsidRPr="00F20090">
        <w:rPr>
          <w:rFonts w:ascii="Times New Roman" w:hAnsi="Times New Roman" w:cs="Times New Roman"/>
          <w:sz w:val="28"/>
          <w:szCs w:val="28"/>
        </w:rPr>
        <w:t xml:space="preserve"> подводят к играм.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lastRenderedPageBreak/>
        <w:t>Для здоровых детей дошкольного возраста и детей, имеющих различные отклонения в состоянии здоровья, данные игры используются как в завершении основной части занятия по физическому воспитанию (первичная профилактика) или занятий по лечебной гимнастике (вторичная профилактика), так и как самостоятельное занятие, состоящее из одной (сюжетной) или нескольких разно вариативных игр. Предлагаемые оздоровительно-развивающие игры могут применяться в специализированных дошкольных и школьных учреждениях (детских садах комбинированного и компенсирующего вида, школах здоровья).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Чтобы игры с движениями были всегда интересны детям, надо соблюдать некоторые несложные правила:</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никогда не заставлять детей играть, а только приглашать;</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заканчивать игру чуть раньше, чем этого захотят дети;</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органично включать игру в различные виды деятельности детей (в занятие, в процесс наблюдения в природе, при обследовании двигательных умений детей и пр.);</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использовать яркие заставки к игре (</w:t>
      </w:r>
      <w:proofErr w:type="spellStart"/>
      <w:r w:rsidRPr="00F20090">
        <w:rPr>
          <w:rFonts w:ascii="Times New Roman" w:hAnsi="Times New Roman" w:cs="Times New Roman"/>
          <w:sz w:val="28"/>
          <w:szCs w:val="28"/>
        </w:rPr>
        <w:t>зазывалку</w:t>
      </w:r>
      <w:proofErr w:type="spellEnd"/>
      <w:r w:rsidRPr="00F20090">
        <w:rPr>
          <w:rFonts w:ascii="Times New Roman" w:hAnsi="Times New Roman" w:cs="Times New Roman"/>
          <w:sz w:val="28"/>
          <w:szCs w:val="28"/>
        </w:rPr>
        <w:t xml:space="preserve">, загадку, </w:t>
      </w:r>
      <w:proofErr w:type="spellStart"/>
      <w:r w:rsidRPr="00F20090">
        <w:rPr>
          <w:rFonts w:ascii="Times New Roman" w:hAnsi="Times New Roman" w:cs="Times New Roman"/>
          <w:sz w:val="28"/>
          <w:szCs w:val="28"/>
        </w:rPr>
        <w:t>потешку</w:t>
      </w:r>
      <w:proofErr w:type="spellEnd"/>
      <w:r w:rsidRPr="00F20090">
        <w:rPr>
          <w:rFonts w:ascii="Times New Roman" w:hAnsi="Times New Roman" w:cs="Times New Roman"/>
          <w:sz w:val="28"/>
          <w:szCs w:val="28"/>
        </w:rPr>
        <w:t>, вопрос, игрушку, атрибутику в виде волшебной палочки; колокольчика, сундучка; заранее с детьми нарисовать заколдованное место и пр.);</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создавать условия для активности и успехов каждого ребенка в игре;</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быть объективным, не сводить оценку игры к поведению детей, никогда не сравнивать детей друг с другом;</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не сердиться, если игра не получилась, найти причину неудачи;</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участвовать в игре на правах партнера, проявлять высокий непосредственный интерес к ней;</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создать настроение ожидания следующей встречи с игрой.</w:t>
      </w:r>
    </w:p>
    <w:p w:rsidR="00596D4F" w:rsidRDefault="00F20090" w:rsidP="003526F7">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Насколько эффективны игры, можно судить по следующим показателям:</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 xml:space="preserve">дети с желанием играют, проявляют яркие эмоции, стараются выполнять правила и адекватно вести себя и, конечно, ищут любые возможности, чтобы перенести усвоенные игровые умения в </w:t>
      </w:r>
      <w:r w:rsidRPr="00F20090">
        <w:rPr>
          <w:rFonts w:ascii="Times New Roman" w:hAnsi="Times New Roman" w:cs="Times New Roman"/>
          <w:sz w:val="28"/>
          <w:szCs w:val="28"/>
        </w:rPr>
        <w:lastRenderedPageBreak/>
        <w:t>самостоятельную деятельность. Умение дошкольника самостоятельно организовать знакомую игру — показатель высокого уровня его развития.</w:t>
      </w:r>
    </w:p>
    <w:p w:rsidR="003526F7" w:rsidRDefault="003526F7"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Играй всегда, играй везде!</w:t>
      </w:r>
    </w:p>
    <w:p w:rsidR="00F20090" w:rsidRPr="00F20090" w:rsidRDefault="003526F7"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Игра </w:t>
      </w:r>
      <w:r w:rsidR="00F20090" w:rsidRPr="00F20090">
        <w:rPr>
          <w:rFonts w:ascii="Times New Roman" w:hAnsi="Times New Roman" w:cs="Times New Roman"/>
          <w:sz w:val="28"/>
          <w:szCs w:val="28"/>
        </w:rPr>
        <w:t xml:space="preserve">является важным фактором в жизни ребенка. Через игру взрослые передают ребенку совокупность знаний, умений, навыков, систему исторических и общечеловеческих ценностей. Игра-это способ определения ребенком своего места в мире людей и совершенствования своих возможностей. По своей природе игра парадоксальна, она сочетает свободу, творчество, непринужденность с жестким требованием выполнять определенные правила. Именно подчинение правилам доставляет ребенку главное наслаждение в игре. Совместная веселая игра может совершенно неожиданно перейти в наполненную ощущением праздника жизнь. Играя вместе, дети убеждаются, что у них есть надежные тылы (понимающие и любящие родители). У детей появляется искреннее желание сотрудничать </w:t>
      </w:r>
      <w:proofErr w:type="gramStart"/>
      <w:r w:rsidR="00F20090" w:rsidRPr="00F20090">
        <w:rPr>
          <w:rFonts w:ascii="Times New Roman" w:hAnsi="Times New Roman" w:cs="Times New Roman"/>
          <w:sz w:val="28"/>
          <w:szCs w:val="28"/>
        </w:rPr>
        <w:t>со</w:t>
      </w:r>
      <w:proofErr w:type="gramEnd"/>
      <w:r w:rsidR="00F20090" w:rsidRPr="00F20090">
        <w:rPr>
          <w:rFonts w:ascii="Times New Roman" w:hAnsi="Times New Roman" w:cs="Times New Roman"/>
          <w:sz w:val="28"/>
          <w:szCs w:val="28"/>
        </w:rPr>
        <w:t xml:space="preserve"> взрослыми и ровесниками и рождается вера в то, что в этом мире существует определенный порядок, некие правила игры, благодаря которым многое в жизни становится возможным.</w:t>
      </w: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Совет родителям:</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Играя, мы общаемся с детьми на их территории. Вступая в мир детской игры, мы многому можем научиться сами и научить наших детей.</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Разыгрывайте с детьми ваши семейные события и придуманные истории.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w:t>
      </w:r>
      <w:r>
        <w:rPr>
          <w:rFonts w:ascii="Times New Roman" w:hAnsi="Times New Roman" w:cs="Times New Roman"/>
          <w:sz w:val="28"/>
          <w:szCs w:val="28"/>
        </w:rPr>
        <w:t xml:space="preserve"> </w:t>
      </w:r>
      <w:r w:rsidRPr="00F20090">
        <w:rPr>
          <w:rFonts w:ascii="Times New Roman" w:hAnsi="Times New Roman" w:cs="Times New Roman"/>
          <w:sz w:val="28"/>
          <w:szCs w:val="28"/>
        </w:rPr>
        <w:t>Позволяйте ребенку свободно выражать свои чувства, не одергивайте его, не пытайтесь читать мысль, а, наоборот, эмоционально сближайтесь с ним.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w:t>
      </w:r>
      <w:r>
        <w:rPr>
          <w:rFonts w:ascii="Times New Roman" w:hAnsi="Times New Roman" w:cs="Times New Roman"/>
          <w:sz w:val="28"/>
          <w:szCs w:val="28"/>
        </w:rPr>
        <w:t xml:space="preserve"> </w:t>
      </w:r>
      <w:r w:rsidRPr="00F20090">
        <w:rPr>
          <w:rFonts w:ascii="Times New Roman" w:hAnsi="Times New Roman" w:cs="Times New Roman"/>
          <w:sz w:val="28"/>
          <w:szCs w:val="28"/>
        </w:rPr>
        <w:t>Поощряйте детскую инициативу, четко следуйте избранной вами роли в игре и не «соскальзывайте» с нее на свою реальную позицию взрослого.</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20090">
        <w:rPr>
          <w:rFonts w:ascii="Times New Roman" w:hAnsi="Times New Roman" w:cs="Times New Roman"/>
          <w:sz w:val="28"/>
          <w:szCs w:val="28"/>
        </w:rPr>
        <w:t>Если ребенок просит многократно повторять какой-либо сюжет, то не отказывайте ему в этом, повторяйте столько, сколько потребуется.</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Систематически проигрывая с ребенком различные ситуации, вы строите доверительные отношения, общаетесь с ним на понятном ему языке, учитесь понимать его, сочувствовать, сопереживать. А он, в свою очередь, начинает лучше понимать вас.</w:t>
      </w: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Простые забавы</w:t>
      </w:r>
    </w:p>
    <w:p w:rsidR="00F20090" w:rsidRPr="00F20090" w:rsidRDefault="00F20090" w:rsidP="00F20090">
      <w:pPr>
        <w:spacing w:line="360" w:lineRule="auto"/>
        <w:ind w:firstLine="709"/>
        <w:rPr>
          <w:rFonts w:ascii="Times New Roman" w:hAnsi="Times New Roman" w:cs="Times New Roman"/>
          <w:sz w:val="28"/>
          <w:szCs w:val="28"/>
        </w:rPr>
      </w:pPr>
      <w:r w:rsidRPr="008262C0">
        <w:rPr>
          <w:rFonts w:ascii="Times New Roman" w:hAnsi="Times New Roman" w:cs="Times New Roman"/>
          <w:b/>
          <w:sz w:val="28"/>
          <w:szCs w:val="28"/>
        </w:rPr>
        <w:t>Простая и весёлая игра - “Чур, у дерева”.</w:t>
      </w:r>
      <w:r w:rsidRPr="00F20090">
        <w:rPr>
          <w:rFonts w:ascii="Times New Roman" w:hAnsi="Times New Roman" w:cs="Times New Roman"/>
          <w:sz w:val="28"/>
          <w:szCs w:val="28"/>
        </w:rPr>
        <w:t xml:space="preserve"> Перед началом игры выберите водящего, используя считалку. Малыши с удовольствие расскажут любимую считалку, выученную в детском саду. Но вы можете удивить их и своими стишками: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Я купил себе дуду, Я на улицу пойду.</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Громче дудочка дуди, Мы </w:t>
      </w:r>
      <w:proofErr w:type="gramStart"/>
      <w:r w:rsidRPr="00F20090">
        <w:rPr>
          <w:rFonts w:ascii="Times New Roman" w:hAnsi="Times New Roman" w:cs="Times New Roman"/>
          <w:sz w:val="28"/>
          <w:szCs w:val="28"/>
        </w:rPr>
        <w:t>играем ты води</w:t>
      </w:r>
      <w:proofErr w:type="gramEnd"/>
      <w:r w:rsidRPr="00F20090">
        <w:rPr>
          <w:rFonts w:ascii="Times New Roman" w:hAnsi="Times New Roman" w:cs="Times New Roman"/>
          <w:sz w:val="28"/>
          <w:szCs w:val="28"/>
        </w:rPr>
        <w:t>.</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Итак, водящего выбрали. Он становится в центре полянки. Остальные - у деревьев. Затем игроки начинают перебегать от дерева к дереву. Задача водящего - занять дерево без игрока. Тот, чьё место у дерева занято, становится водящим.</w:t>
      </w: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Игры с мячом</w:t>
      </w:r>
    </w:p>
    <w:p w:rsidR="00F20090" w:rsidRPr="00F20090" w:rsidRDefault="00F20090" w:rsidP="00F20090">
      <w:pPr>
        <w:spacing w:line="360" w:lineRule="auto"/>
        <w:ind w:firstLine="709"/>
        <w:rPr>
          <w:rFonts w:ascii="Times New Roman" w:hAnsi="Times New Roman" w:cs="Times New Roman"/>
          <w:sz w:val="28"/>
          <w:szCs w:val="28"/>
        </w:rPr>
      </w:pPr>
      <w:r w:rsidRPr="008262C0">
        <w:rPr>
          <w:rFonts w:ascii="Times New Roman" w:hAnsi="Times New Roman" w:cs="Times New Roman"/>
          <w:b/>
          <w:sz w:val="28"/>
          <w:szCs w:val="28"/>
        </w:rPr>
        <w:t>Ещё лучше - поиграть в “съедобное</w:t>
      </w:r>
      <w:r w:rsidRPr="008262C0">
        <w:rPr>
          <w:rFonts w:ascii="Times New Roman" w:hAnsi="Times New Roman" w:cs="Times New Roman"/>
          <w:b/>
          <w:sz w:val="28"/>
          <w:szCs w:val="28"/>
        </w:rPr>
        <w:t xml:space="preserve"> </w:t>
      </w:r>
      <w:r w:rsidRPr="008262C0">
        <w:rPr>
          <w:rFonts w:ascii="Times New Roman" w:hAnsi="Times New Roman" w:cs="Times New Roman"/>
          <w:b/>
          <w:sz w:val="28"/>
          <w:szCs w:val="28"/>
        </w:rPr>
        <w:t>-</w:t>
      </w:r>
      <w:r w:rsidRPr="008262C0">
        <w:rPr>
          <w:rFonts w:ascii="Times New Roman" w:hAnsi="Times New Roman" w:cs="Times New Roman"/>
          <w:b/>
          <w:sz w:val="28"/>
          <w:szCs w:val="28"/>
        </w:rPr>
        <w:t xml:space="preserve"> </w:t>
      </w:r>
      <w:r w:rsidRPr="008262C0">
        <w:rPr>
          <w:rFonts w:ascii="Times New Roman" w:hAnsi="Times New Roman" w:cs="Times New Roman"/>
          <w:b/>
          <w:sz w:val="28"/>
          <w:szCs w:val="28"/>
        </w:rPr>
        <w:t>несъедобное”.</w:t>
      </w:r>
      <w:r w:rsidRPr="00F20090">
        <w:rPr>
          <w:rFonts w:ascii="Times New Roman" w:hAnsi="Times New Roman" w:cs="Times New Roman"/>
          <w:sz w:val="28"/>
          <w:szCs w:val="28"/>
        </w:rPr>
        <w:t xml:space="preserve"> Бросаете ребёнку мячик и говорите, например</w:t>
      </w:r>
      <w:r w:rsidRPr="00F20090">
        <w:rPr>
          <w:rFonts w:ascii="Times New Roman" w:hAnsi="Times New Roman" w:cs="Times New Roman"/>
          <w:sz w:val="28"/>
          <w:szCs w:val="28"/>
        </w:rPr>
        <w:t>:</w:t>
      </w:r>
      <w:r w:rsidRPr="00F20090">
        <w:rPr>
          <w:rFonts w:ascii="Times New Roman" w:hAnsi="Times New Roman" w:cs="Times New Roman"/>
          <w:sz w:val="28"/>
          <w:szCs w:val="28"/>
        </w:rPr>
        <w:t xml:space="preserve"> “Конфета!” Если это можно съесть - малыш мяч ловит, если нет - отбивает. Обязательно меняйтесь местами с сыном или дочкой. Теперь ребёнок бросает вам мячик и называет предметы, а вы ловите или отбиваете. Это очень полезное занятие и для тренировки координации движений, и для развития мышления.</w:t>
      </w:r>
    </w:p>
    <w:p w:rsidR="00191ECE" w:rsidRDefault="00191ECE" w:rsidP="003526F7">
      <w:pPr>
        <w:spacing w:line="360" w:lineRule="auto"/>
        <w:jc w:val="center"/>
        <w:rPr>
          <w:rFonts w:ascii="Times New Roman" w:hAnsi="Times New Roman" w:cs="Times New Roman"/>
          <w:b/>
          <w:sz w:val="28"/>
          <w:szCs w:val="28"/>
        </w:rPr>
      </w:pPr>
    </w:p>
    <w:p w:rsidR="00191ECE" w:rsidRDefault="00191ECE" w:rsidP="003526F7">
      <w:pPr>
        <w:spacing w:line="360" w:lineRule="auto"/>
        <w:jc w:val="center"/>
        <w:rPr>
          <w:rFonts w:ascii="Times New Roman" w:hAnsi="Times New Roman" w:cs="Times New Roman"/>
          <w:b/>
          <w:sz w:val="28"/>
          <w:szCs w:val="28"/>
        </w:rPr>
      </w:pPr>
    </w:p>
    <w:p w:rsidR="00191ECE" w:rsidRDefault="00191ECE" w:rsidP="003526F7">
      <w:pPr>
        <w:spacing w:line="360" w:lineRule="auto"/>
        <w:jc w:val="center"/>
        <w:rPr>
          <w:rFonts w:ascii="Times New Roman" w:hAnsi="Times New Roman" w:cs="Times New Roman"/>
          <w:b/>
          <w:sz w:val="28"/>
          <w:szCs w:val="28"/>
        </w:rPr>
      </w:pP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lastRenderedPageBreak/>
        <w:t>Забытое старое</w:t>
      </w:r>
    </w:p>
    <w:p w:rsidR="00F20090" w:rsidRPr="00F20090" w:rsidRDefault="00F20090" w:rsidP="008262C0">
      <w:pPr>
        <w:spacing w:line="360" w:lineRule="auto"/>
        <w:ind w:firstLine="709"/>
        <w:rPr>
          <w:rFonts w:ascii="Times New Roman" w:hAnsi="Times New Roman" w:cs="Times New Roman"/>
          <w:sz w:val="28"/>
          <w:szCs w:val="28"/>
        </w:rPr>
      </w:pPr>
      <w:r w:rsidRPr="008262C0">
        <w:rPr>
          <w:rFonts w:ascii="Times New Roman" w:hAnsi="Times New Roman" w:cs="Times New Roman"/>
          <w:b/>
          <w:sz w:val="28"/>
          <w:szCs w:val="28"/>
        </w:rPr>
        <w:t>Ещё одна игра для всей семьи под названием “Дедушка-рожок”.</w:t>
      </w:r>
      <w:r w:rsidRPr="00F20090">
        <w:rPr>
          <w:rFonts w:ascii="Times New Roman" w:hAnsi="Times New Roman" w:cs="Times New Roman"/>
          <w:sz w:val="28"/>
          <w:szCs w:val="28"/>
        </w:rPr>
        <w:t xml:space="preserve"> Именно так мы будем называть водящего (например, папу). Нарисуйте</w:t>
      </w:r>
      <w:r w:rsidR="008262C0">
        <w:rPr>
          <w:rFonts w:ascii="Times New Roman" w:hAnsi="Times New Roman" w:cs="Times New Roman"/>
          <w:sz w:val="28"/>
          <w:szCs w:val="28"/>
        </w:rPr>
        <w:t xml:space="preserve"> </w:t>
      </w:r>
      <w:r w:rsidRPr="00F20090">
        <w:rPr>
          <w:rFonts w:ascii="Times New Roman" w:hAnsi="Times New Roman" w:cs="Times New Roman"/>
          <w:sz w:val="28"/>
          <w:szCs w:val="28"/>
        </w:rPr>
        <w:t>на земле два дома для играющих и кружком в стороне - дом “дедушки-рожка”.</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Начинается игра. Водящий спрашивает: “Кто меня боится?” Все громко отвечают: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“Никто!” - и перебегают из одного дома в другой. Да ещё и водящего дразнят: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Дедушка-рожок, Съешь с горошком пирожок!</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Папа выбегает из своего дома и ловит маму и малышей. Кроху поймать легко, маму сложнее, поэтому и скорость должна быть разной. </w:t>
      </w:r>
      <w:proofErr w:type="gramStart"/>
      <w:r w:rsidRPr="00F20090">
        <w:rPr>
          <w:rFonts w:ascii="Times New Roman" w:hAnsi="Times New Roman" w:cs="Times New Roman"/>
          <w:sz w:val="28"/>
          <w:szCs w:val="28"/>
        </w:rPr>
        <w:t>Пойманный</w:t>
      </w:r>
      <w:proofErr w:type="gramEnd"/>
      <w:r w:rsidRPr="00F20090">
        <w:rPr>
          <w:rFonts w:ascii="Times New Roman" w:hAnsi="Times New Roman" w:cs="Times New Roman"/>
          <w:sz w:val="28"/>
          <w:szCs w:val="28"/>
        </w:rPr>
        <w:t xml:space="preserve"> становится “дедушкой-рожком”...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И это далеко не всё, во что можно поиграть. Добавьте к этому бадминтон, прыжки на скакалке, игры с летающей пластиковой тарелочкой, и радости малышей не будет границ. Придумайте вместе новую игру или поменяйте правила </w:t>
      </w:r>
      <w:proofErr w:type="gramStart"/>
      <w:r w:rsidRPr="00F20090">
        <w:rPr>
          <w:rFonts w:ascii="Times New Roman" w:hAnsi="Times New Roman" w:cs="Times New Roman"/>
          <w:sz w:val="28"/>
          <w:szCs w:val="28"/>
        </w:rPr>
        <w:t>старой</w:t>
      </w:r>
      <w:proofErr w:type="gramEnd"/>
      <w:r w:rsidRPr="00F20090">
        <w:rPr>
          <w:rFonts w:ascii="Times New Roman" w:hAnsi="Times New Roman" w:cs="Times New Roman"/>
          <w:sz w:val="28"/>
          <w:szCs w:val="28"/>
        </w:rPr>
        <w:t>. Пригласите с собой на прогулку друзей, тогда играть будет ещё интересней и веселее...</w:t>
      </w:r>
    </w:p>
    <w:p w:rsidR="008262C0" w:rsidRDefault="00F20090" w:rsidP="00F20090">
      <w:pPr>
        <w:spacing w:line="360" w:lineRule="auto"/>
        <w:ind w:firstLine="709"/>
      </w:pPr>
      <w:r w:rsidRPr="00F20090">
        <w:rPr>
          <w:rFonts w:ascii="Times New Roman" w:hAnsi="Times New Roman" w:cs="Times New Roman"/>
          <w:sz w:val="28"/>
          <w:szCs w:val="28"/>
        </w:rPr>
        <w:t>И, может быть, уже не будет для вас проблемой, как же провести следующие выходные?..</w:t>
      </w:r>
      <w:r w:rsidRPr="00F20090">
        <w:t xml:space="preserve"> </w:t>
      </w:r>
    </w:p>
    <w:p w:rsidR="008262C0" w:rsidRDefault="008262C0" w:rsidP="008262C0">
      <w:pPr>
        <w:spacing w:line="360" w:lineRule="auto"/>
        <w:jc w:val="center"/>
        <w:rPr>
          <w:rFonts w:ascii="Times New Roman" w:hAnsi="Times New Roman" w:cs="Times New Roman"/>
          <w:b/>
          <w:sz w:val="28"/>
          <w:szCs w:val="28"/>
        </w:rPr>
      </w:pPr>
    </w:p>
    <w:p w:rsidR="00F20090" w:rsidRPr="008262C0" w:rsidRDefault="00F20090" w:rsidP="008262C0">
      <w:pPr>
        <w:spacing w:line="360" w:lineRule="auto"/>
        <w:jc w:val="center"/>
        <w:rPr>
          <w:rFonts w:ascii="Times New Roman" w:hAnsi="Times New Roman" w:cs="Times New Roman"/>
          <w:b/>
          <w:sz w:val="28"/>
          <w:szCs w:val="28"/>
        </w:rPr>
      </w:pPr>
      <w:r w:rsidRPr="008262C0">
        <w:rPr>
          <w:rFonts w:ascii="Times New Roman" w:hAnsi="Times New Roman" w:cs="Times New Roman"/>
          <w:b/>
          <w:sz w:val="28"/>
          <w:szCs w:val="28"/>
        </w:rPr>
        <w:t>Игры для девочек</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Скакалка.</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Один из самых доступных спортивных снарядов - скакалка. Скакалка бывает длинная (для коллективной игры) около 5 м и короткая.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Короткая скакалка подбирается по росту: нужно встать на её середину, расставить руки на ширину плеч, концы должны быть на уровне пояса. Прыжки на скакалке - занятие увлекательное, в эту забаву можно внести разнообразие: на двух ногах; на одной ноге; то на одной, то на другой; «крестиком». Вдвоём через одну прыгалку: лицом друг к другу; спиной друг к другу; вращая скакалку вместе, держась друг за друга свободными руками. </w:t>
      </w:r>
      <w:r w:rsidRPr="00F20090">
        <w:rPr>
          <w:rFonts w:ascii="Times New Roman" w:hAnsi="Times New Roman" w:cs="Times New Roman"/>
          <w:sz w:val="28"/>
          <w:szCs w:val="28"/>
        </w:rPr>
        <w:lastRenderedPageBreak/>
        <w:t>Можно прыгать целой компанией: двое вращают длинную скакалку, а остальные прыгают поодиночке, парами, группой.</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Классы-классики.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Как только сойдёт снег, во дворах, на широких тротуарах появляются начерченные мелом фигуры, которые можно счесть и загадочными, если бы мы по своему детству не знали их: конечно, это вечные «классы» или «классики».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Правила очень просты и передаются из поколения в поколение. Клетки фигур нумеруются. Начиная игру, надо бросить камешек так. Чтобы он попал в первую клетку. А за тем, скача на одной ноге, надо носком ботинка подталкивать камешек из клетки в клетку. Тот, кто без ошибок прошёл всю фигуру, снова бросает камешек, но уже на вторую клетку и так далее. Но иногда одна из клеток фигуры начинает играть зловещую роль: если в неё затолкнёшь камешек, или прыгнешь ненароком - "всё сгорело и придётся начинать игру с начала. В этой клетке написано «Огонь» Если все «классы» пройдены успешно, начинаются «экзамены». Например: необходимо пройти все «классы» с закрытыми глазами.</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Чешские прыгалки.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Для игры нужна резинка, длинной 3-4 метра. Играют трое. Двое стоят друг напротив друга и натягивают ногами резинку на высоте 10 - 15 см. от земли. Третий становится между ними и начинает прыгать. Варианты прыжков могут быть разными: сначала двумя ногами через резинку вправо, затем влево; сразу через две резинки; потом делает прыжки на одной ноге; затем прыгает так, чтобы наступить сначала на одну резинку, потом на другую. Потом выполняются прыжки с поворотами на 180 градусов, на 360 градусов. Резинку можно скрестить в виде восьмёрки, можно поднять одну сторону выше другой. Вариантов может быть очень много. Прыжки тоже имеют много вариантов: несколько подпрыгиваний на месте - «мячики»; скользящие прыжки - «утюжки». Можно играть вчетвером и прыгать парами.</w:t>
      </w:r>
    </w:p>
    <w:p w:rsidR="008262C0" w:rsidRDefault="00F20090" w:rsidP="00F20090">
      <w:pPr>
        <w:spacing w:line="360" w:lineRule="auto"/>
        <w:ind w:firstLine="709"/>
      </w:pPr>
      <w:r w:rsidRPr="00F20090">
        <w:rPr>
          <w:rFonts w:ascii="Times New Roman" w:hAnsi="Times New Roman" w:cs="Times New Roman"/>
          <w:sz w:val="28"/>
          <w:szCs w:val="28"/>
        </w:rPr>
        <w:lastRenderedPageBreak/>
        <w:t>Эти незамысловатые и знакомые нам с детства игры помогут детям решить проблему свободного времени, улучшить физическую форму, развить ловкость, внимание, глазомер и решить некоторые познавательные задачи.</w:t>
      </w:r>
      <w:r w:rsidRPr="00F20090">
        <w:t xml:space="preserve"> </w:t>
      </w:r>
    </w:p>
    <w:p w:rsidR="008262C0" w:rsidRDefault="008262C0" w:rsidP="00F20090">
      <w:pPr>
        <w:spacing w:line="360" w:lineRule="auto"/>
        <w:ind w:firstLine="709"/>
      </w:pPr>
    </w:p>
    <w:p w:rsidR="00F20090" w:rsidRPr="008262C0" w:rsidRDefault="00F20090" w:rsidP="008262C0">
      <w:pPr>
        <w:spacing w:line="360" w:lineRule="auto"/>
        <w:jc w:val="center"/>
        <w:rPr>
          <w:rFonts w:ascii="Times New Roman" w:hAnsi="Times New Roman" w:cs="Times New Roman"/>
          <w:b/>
          <w:sz w:val="28"/>
          <w:szCs w:val="28"/>
        </w:rPr>
      </w:pPr>
      <w:r w:rsidRPr="008262C0">
        <w:rPr>
          <w:rFonts w:ascii="Times New Roman" w:hAnsi="Times New Roman" w:cs="Times New Roman"/>
          <w:b/>
          <w:sz w:val="28"/>
          <w:szCs w:val="28"/>
        </w:rPr>
        <w:t>Игры для мальчиков</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Не откроем ничего нового, если скажем, что ребята любят помериться силой. Единоборства интересны тем, что позволяют им и в себе увериться, и другим показать свою силу. Необходимо направить эту силу в нужное русло.</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«Перетяжка каната»</w:t>
      </w:r>
    </w:p>
    <w:p w:rsidR="00F20090" w:rsidRPr="00F20090" w:rsidRDefault="00F20090" w:rsidP="00F20090">
      <w:pPr>
        <w:spacing w:line="360" w:lineRule="auto"/>
        <w:ind w:firstLine="709"/>
        <w:rPr>
          <w:rFonts w:ascii="Times New Roman" w:hAnsi="Times New Roman" w:cs="Times New Roman"/>
          <w:sz w:val="28"/>
          <w:szCs w:val="28"/>
        </w:rPr>
      </w:pPr>
      <w:proofErr w:type="spellStart"/>
      <w:r w:rsidRPr="00F20090">
        <w:rPr>
          <w:rFonts w:ascii="Times New Roman" w:hAnsi="Times New Roman" w:cs="Times New Roman"/>
          <w:sz w:val="28"/>
          <w:szCs w:val="28"/>
        </w:rPr>
        <w:t>Перетягивание</w:t>
      </w:r>
      <w:proofErr w:type="spellEnd"/>
      <w:r w:rsidRPr="00F20090">
        <w:rPr>
          <w:rFonts w:ascii="Times New Roman" w:hAnsi="Times New Roman" w:cs="Times New Roman"/>
          <w:sz w:val="28"/>
          <w:szCs w:val="28"/>
        </w:rPr>
        <w:t xml:space="preserve"> каната — излюбленное занятие многих поколений. Для этого необходим канат, не очень толстый, длиной 3-4 метра.</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Перетягивать его можно попарно или группами. Если в силе соревнуются двое, то на земле чертят два круга диаметром 2 метра на расстоянии 1 метр друг от друга. Взявшись за канат два соперника, стоящие в кругах, начинают тянуть его каждый к себе. Задача - вытащить соперника из круга или заставить его отпустить канат. Разнообразить эту забаву можно, если договориться тянуть канат одной рукой или двумя. А, может, силач готов один противостоять двоим.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Если же состязается целая команда, то на земле чертят линию. Побеждает та команда, которая перетянет противника на свою сторону.</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«Ладонь в ладонь»</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В этой игре важно исходную стойку - ноги сомкнуты, носки и пятки вместе - </w:t>
      </w:r>
      <w:proofErr w:type="gramStart"/>
      <w:r w:rsidRPr="00F20090">
        <w:rPr>
          <w:rFonts w:ascii="Times New Roman" w:hAnsi="Times New Roman" w:cs="Times New Roman"/>
          <w:sz w:val="28"/>
          <w:szCs w:val="28"/>
        </w:rPr>
        <w:t>сохранять</w:t>
      </w:r>
      <w:proofErr w:type="gramEnd"/>
      <w:r w:rsidRPr="00F20090">
        <w:rPr>
          <w:rFonts w:ascii="Times New Roman" w:hAnsi="Times New Roman" w:cs="Times New Roman"/>
          <w:sz w:val="28"/>
          <w:szCs w:val="28"/>
        </w:rPr>
        <w:t xml:space="preserve"> во что бы то ни стало. В такой стойке соперники стоят лицом друг к другу, между ними на земле проведена черта. Надо постараться вывести соперника из равновесия - тогда он волей-неволей, чтобы не упасть отставит ногу назад и заработает штрафное очко. А возможно он сделает шаг не назад, а вперёд и тогда точно проиграет.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Но мальчишки любят соревноваться не только в силе, но и в ловкости, быстроте, меткости.</w:t>
      </w:r>
    </w:p>
    <w:p w:rsidR="00191ECE" w:rsidRDefault="00191ECE" w:rsidP="00F20090">
      <w:pPr>
        <w:spacing w:line="360" w:lineRule="auto"/>
        <w:ind w:firstLine="709"/>
        <w:rPr>
          <w:rFonts w:ascii="Times New Roman" w:hAnsi="Times New Roman" w:cs="Times New Roman"/>
          <w:b/>
          <w:sz w:val="28"/>
          <w:szCs w:val="28"/>
          <w:u w:val="single"/>
        </w:rPr>
      </w:pP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lastRenderedPageBreak/>
        <w:t>«Городки»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Среднерусские рюхи, сибирские чухи, кубанские клетки, украинские </w:t>
      </w:r>
      <w:proofErr w:type="spellStart"/>
      <w:r w:rsidRPr="00F20090">
        <w:rPr>
          <w:rFonts w:ascii="Times New Roman" w:hAnsi="Times New Roman" w:cs="Times New Roman"/>
          <w:sz w:val="28"/>
          <w:szCs w:val="28"/>
        </w:rPr>
        <w:t>скракли</w:t>
      </w:r>
      <w:proofErr w:type="spellEnd"/>
      <w:r w:rsidRPr="00F20090">
        <w:rPr>
          <w:rFonts w:ascii="Times New Roman" w:hAnsi="Times New Roman" w:cs="Times New Roman"/>
          <w:sz w:val="28"/>
          <w:szCs w:val="28"/>
        </w:rPr>
        <w:t xml:space="preserve"> — как только не называлась эта действительно народная игра. Сегодня эта игра официально признана видом спорта. Что нужно для этой игры: деревянные чурки - городки, бита и площадка. «Город» - квадрат со стороной 1,7-2 метра. На расстоянии 9-10 метров (для детей расстояние сократить) чертят линию - кон, и на вдвое меньшем расстоянии линию </w:t>
      </w:r>
      <w:proofErr w:type="spellStart"/>
      <w:r w:rsidRPr="00F20090">
        <w:rPr>
          <w:rFonts w:ascii="Times New Roman" w:hAnsi="Times New Roman" w:cs="Times New Roman"/>
          <w:sz w:val="28"/>
          <w:szCs w:val="28"/>
        </w:rPr>
        <w:t>полукона</w:t>
      </w:r>
      <w:proofErr w:type="spellEnd"/>
      <w:r w:rsidRPr="00F20090">
        <w:rPr>
          <w:rFonts w:ascii="Times New Roman" w:hAnsi="Times New Roman" w:cs="Times New Roman"/>
          <w:sz w:val="28"/>
          <w:szCs w:val="28"/>
        </w:rPr>
        <w:t xml:space="preserve">. С этих линий производятся броски. Первый бросок по фигуре с кона, если из «города» выбит хотя бы один городок - следующие броски с </w:t>
      </w:r>
      <w:proofErr w:type="spellStart"/>
      <w:r w:rsidRPr="00F20090">
        <w:rPr>
          <w:rFonts w:ascii="Times New Roman" w:hAnsi="Times New Roman" w:cs="Times New Roman"/>
          <w:sz w:val="28"/>
          <w:szCs w:val="28"/>
        </w:rPr>
        <w:t>полукона</w:t>
      </w:r>
      <w:proofErr w:type="spellEnd"/>
      <w:r w:rsidRPr="00F20090">
        <w:rPr>
          <w:rFonts w:ascii="Times New Roman" w:hAnsi="Times New Roman" w:cs="Times New Roman"/>
          <w:sz w:val="28"/>
          <w:szCs w:val="28"/>
        </w:rPr>
        <w:t xml:space="preserve">. Побеждает тот, </w:t>
      </w:r>
      <w:proofErr w:type="gramStart"/>
      <w:r w:rsidRPr="00F20090">
        <w:rPr>
          <w:rFonts w:ascii="Times New Roman" w:hAnsi="Times New Roman" w:cs="Times New Roman"/>
          <w:sz w:val="28"/>
          <w:szCs w:val="28"/>
        </w:rPr>
        <w:t>кто</w:t>
      </w:r>
      <w:proofErr w:type="gramEnd"/>
      <w:r w:rsidRPr="00F20090">
        <w:rPr>
          <w:rFonts w:ascii="Times New Roman" w:hAnsi="Times New Roman" w:cs="Times New Roman"/>
          <w:sz w:val="28"/>
          <w:szCs w:val="28"/>
        </w:rPr>
        <w:t xml:space="preserve"> выбив все городки сделал меньше всех бросков.</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w:t>
      </w:r>
      <w:proofErr w:type="spellStart"/>
      <w:r w:rsidRPr="008262C0">
        <w:rPr>
          <w:rFonts w:ascii="Times New Roman" w:hAnsi="Times New Roman" w:cs="Times New Roman"/>
          <w:b/>
          <w:sz w:val="28"/>
          <w:szCs w:val="28"/>
          <w:u w:val="single"/>
        </w:rPr>
        <w:t>Ринго</w:t>
      </w:r>
      <w:proofErr w:type="spellEnd"/>
      <w:r w:rsidRPr="008262C0">
        <w:rPr>
          <w:rFonts w:ascii="Times New Roman" w:hAnsi="Times New Roman" w:cs="Times New Roman"/>
          <w:b/>
          <w:sz w:val="28"/>
          <w:szCs w:val="28"/>
          <w:u w:val="single"/>
        </w:rPr>
        <w:t>»</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Название этой игры к боксу отношения не имеет. Игру предложил известный польский фехтовальщик </w:t>
      </w:r>
      <w:proofErr w:type="spellStart"/>
      <w:r w:rsidRPr="00F20090">
        <w:rPr>
          <w:rFonts w:ascii="Times New Roman" w:hAnsi="Times New Roman" w:cs="Times New Roman"/>
          <w:sz w:val="28"/>
          <w:szCs w:val="28"/>
        </w:rPr>
        <w:t>Влодзимеж</w:t>
      </w:r>
      <w:proofErr w:type="spellEnd"/>
      <w:r w:rsidRPr="00F20090">
        <w:rPr>
          <w:rFonts w:ascii="Times New Roman" w:hAnsi="Times New Roman" w:cs="Times New Roman"/>
          <w:sz w:val="28"/>
          <w:szCs w:val="28"/>
        </w:rPr>
        <w:t xml:space="preserve"> </w:t>
      </w:r>
      <w:proofErr w:type="spellStart"/>
      <w:r w:rsidRPr="00F20090">
        <w:rPr>
          <w:rFonts w:ascii="Times New Roman" w:hAnsi="Times New Roman" w:cs="Times New Roman"/>
          <w:sz w:val="28"/>
          <w:szCs w:val="28"/>
        </w:rPr>
        <w:t>Стрижевски</w:t>
      </w:r>
      <w:proofErr w:type="spellEnd"/>
      <w:r w:rsidRPr="00F20090">
        <w:rPr>
          <w:rFonts w:ascii="Times New Roman" w:hAnsi="Times New Roman" w:cs="Times New Roman"/>
          <w:sz w:val="28"/>
          <w:szCs w:val="28"/>
        </w:rPr>
        <w:t>. Он уверял, что она отлично развивает гибкость рук, подвижность пальцев, ну и конечно ловкость, меткость и глазомер.</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Для игры необходимо резиновое кольцо, которое можно сделать из трубки диаметром 15-20мм. Сначала просто попробуйте бросать друг другу кольцо и ловить его. Это можно делать любой рукой, бросать тебе придётся той рукой, которой кольцо поймано.</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Затем можно пройти на волейбольную площадку и попробовать проделать это через сетку (если нет сетки - просто через натянутую верёвку). Проигрывает тот, на чьей площадке упало кольцо.</w:t>
      </w:r>
    </w:p>
    <w:p w:rsid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Желаем ВАМ успеха в общении с Вашим ребёнком!</w:t>
      </w: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8262C0" w:rsidRDefault="008262C0" w:rsidP="003526F7">
      <w:pPr>
        <w:spacing w:line="360" w:lineRule="auto"/>
        <w:ind w:firstLine="709"/>
        <w:rPr>
          <w:rFonts w:ascii="Times New Roman" w:hAnsi="Times New Roman" w:cs="Times New Roman"/>
          <w:sz w:val="28"/>
          <w:szCs w:val="28"/>
        </w:rPr>
      </w:pPr>
    </w:p>
    <w:p w:rsidR="00191ECE" w:rsidRDefault="00191ECE" w:rsidP="003526F7">
      <w:pPr>
        <w:spacing w:line="360" w:lineRule="auto"/>
        <w:ind w:firstLine="709"/>
        <w:rPr>
          <w:rFonts w:ascii="Times New Roman" w:hAnsi="Times New Roman" w:cs="Times New Roman"/>
          <w:sz w:val="28"/>
          <w:szCs w:val="28"/>
        </w:rPr>
      </w:pPr>
    </w:p>
    <w:p w:rsidR="008262C0" w:rsidRDefault="008262C0" w:rsidP="003526F7">
      <w:pPr>
        <w:spacing w:line="360" w:lineRule="auto"/>
        <w:ind w:firstLine="709"/>
        <w:rPr>
          <w:rFonts w:ascii="Times New Roman" w:hAnsi="Times New Roman" w:cs="Times New Roman"/>
          <w:sz w:val="28"/>
          <w:szCs w:val="28"/>
        </w:rPr>
      </w:pPr>
    </w:p>
    <w:p w:rsidR="008262C0" w:rsidRDefault="008262C0" w:rsidP="003526F7">
      <w:pPr>
        <w:spacing w:line="360" w:lineRule="auto"/>
        <w:ind w:firstLine="709"/>
        <w:rPr>
          <w:rFonts w:ascii="Times New Roman" w:hAnsi="Times New Roman" w:cs="Times New Roman"/>
          <w:sz w:val="28"/>
          <w:szCs w:val="28"/>
        </w:rPr>
      </w:pPr>
    </w:p>
    <w:p w:rsidR="003526F7" w:rsidRPr="008262C0" w:rsidRDefault="003526F7" w:rsidP="008262C0">
      <w:pPr>
        <w:spacing w:line="360" w:lineRule="auto"/>
        <w:jc w:val="center"/>
        <w:rPr>
          <w:rFonts w:ascii="Times New Roman" w:hAnsi="Times New Roman" w:cs="Times New Roman"/>
          <w:b/>
          <w:sz w:val="28"/>
          <w:szCs w:val="28"/>
        </w:rPr>
      </w:pPr>
      <w:r w:rsidRPr="008262C0">
        <w:rPr>
          <w:rFonts w:ascii="Times New Roman" w:hAnsi="Times New Roman" w:cs="Times New Roman"/>
          <w:b/>
          <w:sz w:val="28"/>
          <w:szCs w:val="28"/>
        </w:rPr>
        <w:lastRenderedPageBreak/>
        <w:t>Литература</w:t>
      </w:r>
    </w:p>
    <w:p w:rsidR="003526F7" w:rsidRPr="003526F7"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3526F7">
        <w:rPr>
          <w:rFonts w:ascii="Times New Roman" w:hAnsi="Times New Roman" w:cs="Times New Roman"/>
          <w:sz w:val="28"/>
          <w:szCs w:val="28"/>
        </w:rPr>
        <w:t>«Газета для родителей» - Выпуск № 1, 2015 г.</w:t>
      </w:r>
    </w:p>
    <w:p w:rsidR="003526F7" w:rsidRPr="003526F7"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3526F7">
        <w:rPr>
          <w:rFonts w:ascii="Times New Roman" w:hAnsi="Times New Roman" w:cs="Times New Roman"/>
          <w:sz w:val="28"/>
          <w:szCs w:val="28"/>
        </w:rPr>
        <w:t>О.В. Козырева «Оздо</w:t>
      </w:r>
      <w:r w:rsidR="008262C0">
        <w:rPr>
          <w:rFonts w:ascii="Times New Roman" w:hAnsi="Times New Roman" w:cs="Times New Roman"/>
          <w:sz w:val="28"/>
          <w:szCs w:val="28"/>
        </w:rPr>
        <w:t xml:space="preserve">ровительно-развивающие игры для </w:t>
      </w:r>
      <w:r w:rsidRPr="003526F7">
        <w:rPr>
          <w:rFonts w:ascii="Times New Roman" w:hAnsi="Times New Roman" w:cs="Times New Roman"/>
          <w:sz w:val="28"/>
          <w:szCs w:val="28"/>
        </w:rPr>
        <w:t>дошкольников» - Дошкольный мир, М., «Просвещение», 2007 г.</w:t>
      </w:r>
    </w:p>
    <w:p w:rsidR="003526F7" w:rsidRPr="003526F7"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3526F7">
        <w:rPr>
          <w:rFonts w:ascii="Times New Roman" w:hAnsi="Times New Roman" w:cs="Times New Roman"/>
          <w:sz w:val="28"/>
          <w:szCs w:val="28"/>
        </w:rPr>
        <w:t xml:space="preserve">М.Н. </w:t>
      </w:r>
      <w:proofErr w:type="spellStart"/>
      <w:r w:rsidRPr="003526F7">
        <w:rPr>
          <w:rFonts w:ascii="Times New Roman" w:hAnsi="Times New Roman" w:cs="Times New Roman"/>
          <w:sz w:val="28"/>
          <w:szCs w:val="28"/>
        </w:rPr>
        <w:t>Дедулевич</w:t>
      </w:r>
      <w:proofErr w:type="spellEnd"/>
      <w:r w:rsidRPr="003526F7">
        <w:rPr>
          <w:rFonts w:ascii="Times New Roman" w:hAnsi="Times New Roman" w:cs="Times New Roman"/>
          <w:sz w:val="28"/>
          <w:szCs w:val="28"/>
        </w:rPr>
        <w:t xml:space="preserve"> «Игр</w:t>
      </w:r>
      <w:r w:rsidR="008262C0">
        <w:rPr>
          <w:rFonts w:ascii="Times New Roman" w:hAnsi="Times New Roman" w:cs="Times New Roman"/>
          <w:sz w:val="28"/>
          <w:szCs w:val="28"/>
        </w:rPr>
        <w:t xml:space="preserve">ай - не зевай. Подвижные игры с </w:t>
      </w:r>
      <w:r w:rsidRPr="003526F7">
        <w:rPr>
          <w:rFonts w:ascii="Times New Roman" w:hAnsi="Times New Roman" w:cs="Times New Roman"/>
          <w:sz w:val="28"/>
          <w:szCs w:val="28"/>
        </w:rPr>
        <w:t>дошкольниками» - Дошкольный мир, М., «Просвещение», 2007 г.</w:t>
      </w:r>
    </w:p>
    <w:p w:rsidR="003526F7" w:rsidRPr="00F20090"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Pr="003526F7">
        <w:rPr>
          <w:rFonts w:ascii="Times New Roman" w:hAnsi="Times New Roman" w:cs="Times New Roman"/>
          <w:sz w:val="28"/>
          <w:szCs w:val="28"/>
        </w:rPr>
        <w:t>Т.А. Шорыгина «Беседы о здоровье» - методическое пособие - Творческий центр «Сфера», М, 2012 г.</w:t>
      </w:r>
    </w:p>
    <w:sectPr w:rsidR="003526F7" w:rsidRPr="00F20090" w:rsidSect="00596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20090"/>
    <w:rsid w:val="00191ECE"/>
    <w:rsid w:val="003526F7"/>
    <w:rsid w:val="0038799C"/>
    <w:rsid w:val="00596D4F"/>
    <w:rsid w:val="008262C0"/>
    <w:rsid w:val="009D006D"/>
    <w:rsid w:val="00F20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2016-03-07T08:50:00Z</dcterms:created>
  <dcterms:modified xsi:type="dcterms:W3CDTF">2016-03-07T09:43:00Z</dcterms:modified>
</cp:coreProperties>
</file>