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C88" w:rsidRDefault="00D25852" w:rsidP="009C7C88">
      <w:pPr>
        <w:jc w:val="center"/>
      </w:pPr>
      <w:r>
        <w:t>10 СПОКОЙНЫХ ИГР</w:t>
      </w:r>
      <w:r w:rsidR="009C7C88">
        <w:t xml:space="preserve"> в детском саду</w:t>
      </w:r>
    </w:p>
    <w:p w:rsidR="00D25852" w:rsidRDefault="00D25852" w:rsidP="009C7C88">
      <w:pPr>
        <w:ind w:firstLine="567"/>
        <w:jc w:val="both"/>
      </w:pPr>
      <w:r>
        <w:t>1) ЮНЫЙ МЕТАЛЛИСТ</w:t>
      </w:r>
    </w:p>
    <w:p w:rsidR="00D25852" w:rsidRDefault="00D25852" w:rsidP="009C7C88">
      <w:pPr>
        <w:ind w:firstLine="567"/>
        <w:jc w:val="both"/>
      </w:pPr>
      <w:r>
        <w:t xml:space="preserve">Вам </w:t>
      </w:r>
      <w:bookmarkStart w:id="0" w:name="_GoBack"/>
      <w:bookmarkEnd w:id="0"/>
      <w:r>
        <w:t>понадобится коробка канцелярских скрепок. На стол насыпают скрепки. По сигналу ведущего соперники (2-4) собирают цепь с помощью скрепок. Победителем считается тот, кто за определенное время соберет са</w:t>
      </w:r>
      <w:r>
        <w:t>мую длинную цепочку из скрепок.</w:t>
      </w:r>
    </w:p>
    <w:p w:rsidR="00D25852" w:rsidRDefault="00D25852" w:rsidP="009C7C88">
      <w:pPr>
        <w:ind w:firstLine="567"/>
        <w:jc w:val="both"/>
      </w:pPr>
      <w:r>
        <w:t>2) ЗОЛУШКА</w:t>
      </w:r>
    </w:p>
    <w:p w:rsidR="00D25852" w:rsidRDefault="00D25852" w:rsidP="009C7C88">
      <w:pPr>
        <w:ind w:firstLine="567"/>
        <w:jc w:val="both"/>
      </w:pPr>
      <w:r>
        <w:t>Вам понадобятся: Семена фасоли, тыквы, крупные макаронные изделия, и т.п. Все семена перед игрой смешивают и разделяют на одинаковые кучки по количеству игроков. По сигналу ведущего участники игры должны рассортировать все семена по разным кучкам. Побеждает первый, справившийся с заданием. Варианты: Провести конкурс с завязанными глазами, у</w:t>
      </w:r>
      <w:r>
        <w:t>строить командное соревнование.</w:t>
      </w:r>
    </w:p>
    <w:p w:rsidR="00D25852" w:rsidRDefault="00D25852" w:rsidP="009C7C88">
      <w:pPr>
        <w:ind w:firstLine="567"/>
        <w:jc w:val="both"/>
      </w:pPr>
      <w:r>
        <w:t>3) ОБМЕН ОДЕЖДОЙ</w:t>
      </w:r>
    </w:p>
    <w:p w:rsidR="00D25852" w:rsidRDefault="00D25852" w:rsidP="009C7C88">
      <w:pPr>
        <w:ind w:firstLine="567"/>
        <w:jc w:val="both"/>
      </w:pPr>
      <w:r>
        <w:t xml:space="preserve">Дети садятся в круг и внимательно смотрят на одежду друг друга, стараясь запомнить, кто во что одет. Затем считалкой выбирают </w:t>
      </w:r>
      <w:proofErr w:type="gramStart"/>
      <w:r>
        <w:t>водящего</w:t>
      </w:r>
      <w:proofErr w:type="gramEnd"/>
      <w:r>
        <w:t xml:space="preserve"> и он выходит за дверь. Несколько детей меняются одеждой и зовут водящего. Он должен определить, на ком надеты чужие вещи и кому они принадлежат.</w:t>
      </w:r>
    </w:p>
    <w:p w:rsidR="00D25852" w:rsidRDefault="00D25852" w:rsidP="009C7C88">
      <w:pPr>
        <w:ind w:firstLine="567"/>
        <w:jc w:val="both"/>
      </w:pPr>
      <w:r>
        <w:t>4) ОБУВНОЙ САЛАТ</w:t>
      </w:r>
    </w:p>
    <w:p w:rsidR="00D25852" w:rsidRDefault="00D25852" w:rsidP="009C7C88">
      <w:pPr>
        <w:ind w:firstLine="567"/>
        <w:jc w:val="both"/>
      </w:pPr>
      <w:r>
        <w:t>Дети садятся в кружок или за столом, закрытым бумагой или клеёнкой. Каждый кладёт свою туфельку или тапочек на стол. Затем дети по очереди подходят к столу с завязанными глазами и пытаются найти на ощупь свою обувь.</w:t>
      </w:r>
    </w:p>
    <w:p w:rsidR="00D25852" w:rsidRDefault="00D25852" w:rsidP="009C7C88">
      <w:pPr>
        <w:ind w:firstLine="567"/>
        <w:jc w:val="both"/>
      </w:pPr>
      <w:r>
        <w:t>5</w:t>
      </w:r>
      <w:r>
        <w:t>) ЗЕМЛЯ. ВОЗДУХ, ВОДА</w:t>
      </w:r>
    </w:p>
    <w:p w:rsidR="00D25852" w:rsidRDefault="00D25852" w:rsidP="009C7C88">
      <w:pPr>
        <w:ind w:firstLine="567"/>
        <w:jc w:val="both"/>
      </w:pPr>
      <w:r>
        <w:t>Дети садятся в ряд или круг. Водящий ходит перед ними и, указывая на каждого по очереди, п</w:t>
      </w:r>
      <w:r>
        <w:t>роизносит: «Вода, земля, воздух</w:t>
      </w:r>
      <w:r>
        <w:t>»</w:t>
      </w:r>
      <w:r>
        <w:t xml:space="preserve">. </w:t>
      </w:r>
      <w:r>
        <w:t xml:space="preserve"> В любой момент он может остановиться. Если водящий остановился на слове «Вода», то ребенок, на которого он указал, должен назвать рыбу, пресмыкающееся или животное, живущее в воде. Если названо «Земля» - нужно назвать того, кто живёт на земле. Если назва</w:t>
      </w:r>
      <w:r>
        <w:t>но »Воздух» - того, кто летает.</w:t>
      </w:r>
    </w:p>
    <w:p w:rsidR="00D25852" w:rsidRDefault="00D25852" w:rsidP="009C7C88">
      <w:pPr>
        <w:ind w:firstLine="567"/>
        <w:jc w:val="both"/>
      </w:pPr>
      <w:r>
        <w:t>6) ЧТО В СУНДУКЕ?</w:t>
      </w:r>
    </w:p>
    <w:p w:rsidR="00D25852" w:rsidRDefault="00D25852" w:rsidP="009C7C88">
      <w:pPr>
        <w:ind w:firstLine="567"/>
        <w:jc w:val="both"/>
      </w:pPr>
      <w:r>
        <w:t>Готовится сундук (коробка) заполненный разными вещами. Каждый из игроков засовывает руку в сундук (смотреть нельзя!!!), нащупывает любую вещь и говорит, что это, а по</w:t>
      </w:r>
      <w:r>
        <w:t>том вытаскивает - для проверки.</w:t>
      </w:r>
    </w:p>
    <w:p w:rsidR="00D25852" w:rsidRDefault="00D25852" w:rsidP="009C7C88">
      <w:pPr>
        <w:ind w:firstLine="567"/>
        <w:jc w:val="both"/>
      </w:pPr>
      <w:r>
        <w:t>7) РИСУЕМ ПО ПАМЯТИ</w:t>
      </w:r>
    </w:p>
    <w:p w:rsidR="00D25852" w:rsidRDefault="00D25852" w:rsidP="009C7C88">
      <w:pPr>
        <w:ind w:firstLine="567"/>
        <w:jc w:val="both"/>
      </w:pPr>
      <w:r>
        <w:t xml:space="preserve">Для любого количества </w:t>
      </w:r>
      <w:proofErr w:type="gramStart"/>
      <w:r>
        <w:t>играющих</w:t>
      </w:r>
      <w:proofErr w:type="gramEnd"/>
      <w:r>
        <w:t>. Первый из игроков рисует на доске или мольберте домик. Следующий игрок запоминает рисунок, затем закрывает глаза, поворачивается вокруг себя и, не открывая глаз, дорисовывает к домику окошко, дверь, трубу или птицу на крыше.</w:t>
      </w:r>
    </w:p>
    <w:p w:rsidR="00D25852" w:rsidRDefault="00D25852" w:rsidP="009C7C88">
      <w:pPr>
        <w:ind w:firstLine="567"/>
        <w:jc w:val="both"/>
      </w:pPr>
      <w:r>
        <w:t>Что за ри</w:t>
      </w:r>
      <w:r>
        <w:t xml:space="preserve">сунок </w:t>
      </w:r>
      <w:proofErr w:type="gramStart"/>
      <w:r>
        <w:t>получится</w:t>
      </w:r>
      <w:proofErr w:type="gramEnd"/>
      <w:r>
        <w:t xml:space="preserve"> в конце концов?</w:t>
      </w:r>
    </w:p>
    <w:p w:rsidR="00D25852" w:rsidRDefault="00D25852" w:rsidP="009C7C88">
      <w:pPr>
        <w:ind w:firstLine="567"/>
        <w:jc w:val="both"/>
      </w:pPr>
      <w:r>
        <w:t>8) ОСТРЫЙ ГЛАЗ</w:t>
      </w:r>
    </w:p>
    <w:p w:rsidR="00D25852" w:rsidRDefault="00D25852" w:rsidP="009C7C88">
      <w:pPr>
        <w:ind w:firstLine="567"/>
        <w:jc w:val="both"/>
      </w:pPr>
      <w:r>
        <w:t>Участникам игры предлагается рассмотреть какую-либо банку, миску или кастрюлю. Брать в руки нельзя. Затем возьмите лист бумаги и попробуйте выстричь крышки для банки так, чтобы они точно совпали с отверстием банки. Побеждает тот, у кого крышечка точ</w:t>
      </w:r>
      <w:r>
        <w:t>но совпадёт с отверстием банки.</w:t>
      </w:r>
    </w:p>
    <w:p w:rsidR="00D25852" w:rsidRDefault="00D25852" w:rsidP="009C7C88">
      <w:pPr>
        <w:ind w:firstLine="567"/>
        <w:jc w:val="both"/>
      </w:pPr>
      <w:r>
        <w:t>9) НРАВЯТСЯ ЛИ ТЕБЕ ТВОИ СОСЕДИ?</w:t>
      </w:r>
    </w:p>
    <w:p w:rsidR="00D25852" w:rsidRDefault="00D25852" w:rsidP="009C7C88">
      <w:pPr>
        <w:ind w:firstLine="567"/>
        <w:jc w:val="both"/>
      </w:pPr>
      <w:r>
        <w:t>Все сидят в кругу, водящий-в центре. Он спрашивает всех по очереди: "Нравятся ли тебе твои соседи?". Если кому-то не нравятся, следует вопрос: "Какие соседи тебе нужны?". Игрок должен назвать либо имена, либо какой-то признак, который должен присутствовать у новых его соседей. Например: "Мне нужны соседи в джинсах"</w:t>
      </w:r>
      <w:r w:rsidR="009C7C88">
        <w:t xml:space="preserve"> </w:t>
      </w:r>
      <w:r>
        <w:t>-</w:t>
      </w:r>
      <w:r w:rsidR="009C7C88">
        <w:t xml:space="preserve"> </w:t>
      </w:r>
      <w:r>
        <w:lastRenderedPageBreak/>
        <w:t>тогда все, кто в джинсах, меняются местами, двое из них садятся на места бывших соседей. Водящий также может занимать освободившееся место. Кому стула не хватило, тот становится водя</w:t>
      </w:r>
      <w:r>
        <w:t xml:space="preserve">щим, и все начинается </w:t>
      </w:r>
      <w:proofErr w:type="gramStart"/>
      <w:r>
        <w:t>с начала</w:t>
      </w:r>
      <w:proofErr w:type="gramEnd"/>
      <w:r>
        <w:t>.</w:t>
      </w:r>
    </w:p>
    <w:p w:rsidR="00D25852" w:rsidRDefault="00D25852" w:rsidP="009C7C88">
      <w:pPr>
        <w:ind w:firstLine="567"/>
        <w:jc w:val="both"/>
      </w:pPr>
      <w:r>
        <w:t>10</w:t>
      </w:r>
      <w:r>
        <w:t>) БАБ</w:t>
      </w:r>
      <w:r>
        <w:t>УШКА ПОШЛА НА БАЗАР И КУПИЛА...</w:t>
      </w:r>
    </w:p>
    <w:p w:rsidR="00214E4B" w:rsidRDefault="00D25852" w:rsidP="009C7C88">
      <w:pPr>
        <w:ind w:firstLine="567"/>
        <w:jc w:val="both"/>
      </w:pPr>
      <w:r>
        <w:t xml:space="preserve">Играют стоя в кругу. Ведущий начинает: "Бабушка пошла на базар и купила старую кофемолку" и </w:t>
      </w:r>
      <w:proofErr w:type="gramStart"/>
      <w:r>
        <w:t>показывает</w:t>
      </w:r>
      <w:proofErr w:type="gramEnd"/>
      <w:r>
        <w:t xml:space="preserve"> как она будет молоть кофе (правой рукой крутит воображаемую ручку кофемолки). Рядом </w:t>
      </w:r>
      <w:proofErr w:type="gramStart"/>
      <w:r>
        <w:t>стоящий</w:t>
      </w:r>
      <w:proofErr w:type="gramEnd"/>
      <w:r>
        <w:t xml:space="preserve"> повторяет те же слова и тоже начинает крутить ручку и т.д. по кругу. Когда все включаются в процесс, очередь снова доходит до </w:t>
      </w:r>
      <w:proofErr w:type="gramStart"/>
      <w:r>
        <w:t>ведущего</w:t>
      </w:r>
      <w:proofErr w:type="gramEnd"/>
      <w:r>
        <w:t xml:space="preserve"> и он показывает следующее движение: "Бабушка пошла на базар и купила старый утюг" (гладит левой рукой, не переставая молоть). </w:t>
      </w:r>
      <w:proofErr w:type="gramStart"/>
      <w:r>
        <w:t>Следующие круги: бабушка купила старую швейную машинку (нажимать ногой на педаль), кресло-качалку (покачиваться) и наконец, часы с кукушкой ("Ку-ку, Ку-ку, Ку-ку,"). Смысл в том, чтобы выполнять все действия одновременно.</w:t>
      </w:r>
      <w:proofErr w:type="gramEnd"/>
    </w:p>
    <w:sectPr w:rsidR="00214E4B" w:rsidSect="00D25852">
      <w:pgSz w:w="11906" w:h="16838"/>
      <w:pgMar w:top="567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771"/>
    <w:rsid w:val="00214E4B"/>
    <w:rsid w:val="00832771"/>
    <w:rsid w:val="009C7C88"/>
    <w:rsid w:val="00D2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3</cp:revision>
  <dcterms:created xsi:type="dcterms:W3CDTF">2016-03-02T13:03:00Z</dcterms:created>
  <dcterms:modified xsi:type="dcterms:W3CDTF">2016-03-02T13:15:00Z</dcterms:modified>
</cp:coreProperties>
</file>