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BD" w:rsidRPr="00AF59BD" w:rsidRDefault="00AF59BD" w:rsidP="00AF59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59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Сказка-драматизация «Репка»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СКАЗКА- ДРАМАТИЗАЦИЯ «РЕПКА».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Задачи: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1. Снятие агрессии у детей, вызвать положительные эмоции у детей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2. Учить детей понимать и соотносить слово со знакомыми предметами обихода, игрушками; выполнять движения, действия в соответствии с текстом, следить за развитием сюжета;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3. учить вслушиваться в речь взрослого, реагировать на обращение по имени; побуждать к повторению услышанного; самостоятельную речь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4. Воспитывать интерес к совместным игр</w:t>
      </w:r>
      <w:proofErr w:type="gramStart"/>
      <w:r w:rsidRPr="00AF59BD">
        <w:rPr>
          <w:lang w:eastAsia="ru-RU"/>
        </w:rPr>
        <w:t>а-</w:t>
      </w:r>
      <w:proofErr w:type="gramEnd"/>
      <w:r w:rsidRPr="00AF59BD">
        <w:rPr>
          <w:lang w:eastAsia="ru-RU"/>
        </w:rPr>
        <w:t xml:space="preserve"> драматизациям.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Оборудование: Шапочки, костюмы героев сказки. </w:t>
      </w:r>
      <w:proofErr w:type="gramStart"/>
      <w:r w:rsidRPr="00AF59BD">
        <w:rPr>
          <w:lang w:eastAsia="ru-RU"/>
        </w:rPr>
        <w:t xml:space="preserve">Лейка, лопатка, обруч (грядка, зайка. </w:t>
      </w:r>
      <w:proofErr w:type="gramEnd"/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Ход занятия: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Орг. момент.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Для создания у детей положительного </w:t>
      </w:r>
      <w:proofErr w:type="spellStart"/>
      <w:r w:rsidRPr="00AF59BD">
        <w:rPr>
          <w:lang w:eastAsia="ru-RU"/>
        </w:rPr>
        <w:t>психоэмоционального</w:t>
      </w:r>
      <w:proofErr w:type="spellEnd"/>
      <w:r w:rsidRPr="00AF59BD">
        <w:rPr>
          <w:lang w:eastAsia="ru-RU"/>
        </w:rPr>
        <w:t xml:space="preserve"> настроения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Упражнения: «Давайте познакомимся! »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Дети становятся в круг, передают мяч товарищу и называют своё имя.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Садятся на стульчики.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Сюрпризный момент </w:t>
      </w:r>
      <w:proofErr w:type="gramStart"/>
      <w:r w:rsidRPr="00AF59BD">
        <w:rPr>
          <w:lang w:eastAsia="ru-RU"/>
        </w:rPr>
        <w:t>:«</w:t>
      </w:r>
      <w:proofErr w:type="gramEnd"/>
      <w:r w:rsidRPr="00AF59BD">
        <w:rPr>
          <w:lang w:eastAsia="ru-RU"/>
        </w:rPr>
        <w:t>Зайка в гости к нам пришел»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Стук в дверь. Появляется игрушка – зайка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Воспитатель: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- Ой, зайка! давайте ребята познакомимся с зайкой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-Плакал зайка в коридоре, у него большое горе, в лес дорогу не нашёл.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 Посмотрите, какой зайка маленький, пожалеем, согреем его своим теплом, а потом поможем ему найти дорогу.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-Поможем зайке?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(стимулировать детей к речевым высказываниям)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Дети гладят зайку – жалеют его.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-А теперь поиграем с ним!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Игра с зайкой - упражнение на внимания.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- Ребята давайте возьмемся все за руки и встанем в круг (дети становятся в круг и выполняют движения по подражанию)</w:t>
      </w:r>
      <w:proofErr w:type="gramStart"/>
      <w:r w:rsidRPr="00AF59BD">
        <w:rPr>
          <w:lang w:eastAsia="ru-RU"/>
        </w:rPr>
        <w:t xml:space="preserve"> .</w:t>
      </w:r>
      <w:proofErr w:type="gramEnd"/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lastRenderedPageBreak/>
        <w:t xml:space="preserve">Зайка серенький сидит и ушами шевелит,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Вот так, вот так он ушами шевелит.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Зайке холодно сидеть, надо лапочки погреть,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Вот так, вот так надо лапочки погреть,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Зайке холодно стоять, надо зайке поскакать,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Вот так, вот так надо зайка поскакать.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Воспитатель: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 Вот наш зайка согрелся, но так не хочется отпускать его обратно в лес, может быть, мы покажем ему сказку «Репка»? (хоровой ответ)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Зайку садим на стульчик </w:t>
      </w:r>
      <w:proofErr w:type="gramStart"/>
      <w:r w:rsidRPr="00AF59BD">
        <w:rPr>
          <w:lang w:eastAsia="ru-RU"/>
        </w:rPr>
        <w:t>смотреть</w:t>
      </w:r>
      <w:proofErr w:type="gramEnd"/>
      <w:r w:rsidRPr="00AF59BD">
        <w:rPr>
          <w:lang w:eastAsia="ru-RU"/>
        </w:rPr>
        <w:t xml:space="preserve"> сказку.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-Какую сказку мы покажем зайке? (опрос каждого отдельно – </w:t>
      </w:r>
      <w:proofErr w:type="gramStart"/>
      <w:r w:rsidRPr="00AF59BD">
        <w:rPr>
          <w:lang w:eastAsia="ru-RU"/>
        </w:rPr>
        <w:t>индивидуальное</w:t>
      </w:r>
      <w:proofErr w:type="gramEnd"/>
      <w:r w:rsidRPr="00AF59BD">
        <w:rPr>
          <w:lang w:eastAsia="ru-RU"/>
        </w:rPr>
        <w:t xml:space="preserve"> проговаривания)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На столе лежат шапочки героев сказки, дети подходят и каждый выбирает себе </w:t>
      </w:r>
      <w:proofErr w:type="gramStart"/>
      <w:r w:rsidRPr="00AF59BD">
        <w:rPr>
          <w:lang w:eastAsia="ru-RU"/>
        </w:rPr>
        <w:t>шапочку</w:t>
      </w:r>
      <w:proofErr w:type="gramEnd"/>
      <w:r w:rsidRPr="00AF59BD">
        <w:rPr>
          <w:lang w:eastAsia="ru-RU"/>
        </w:rPr>
        <w:t xml:space="preserve"> т. е берёт на себя роль.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В середине комнаты лежит обруч (грядка)</w:t>
      </w:r>
      <w:proofErr w:type="gramStart"/>
      <w:r w:rsidRPr="00AF59BD">
        <w:rPr>
          <w:lang w:eastAsia="ru-RU"/>
        </w:rPr>
        <w:t xml:space="preserve"> .</w:t>
      </w:r>
      <w:proofErr w:type="gramEnd"/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Воспитатель: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-Посадил дед репку…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Дед капает землю, </w:t>
      </w:r>
      <w:proofErr w:type="gramStart"/>
      <w:r w:rsidRPr="00AF59BD">
        <w:rPr>
          <w:lang w:eastAsia="ru-RU"/>
        </w:rPr>
        <w:t>садит</w:t>
      </w:r>
      <w:proofErr w:type="gramEnd"/>
      <w:r w:rsidRPr="00AF59BD">
        <w:rPr>
          <w:lang w:eastAsia="ru-RU"/>
        </w:rPr>
        <w:t xml:space="preserve"> семечко, поливает из лейки.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Воспитатель: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-Репка, </w:t>
      </w:r>
      <w:proofErr w:type="spellStart"/>
      <w:r w:rsidRPr="00AF59BD">
        <w:rPr>
          <w:lang w:eastAsia="ru-RU"/>
        </w:rPr>
        <w:t>репонька</w:t>
      </w:r>
      <w:proofErr w:type="spellEnd"/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Родись </w:t>
      </w:r>
      <w:proofErr w:type="spellStart"/>
      <w:r w:rsidRPr="00AF59BD">
        <w:rPr>
          <w:lang w:eastAsia="ru-RU"/>
        </w:rPr>
        <w:t>крепонька</w:t>
      </w:r>
      <w:proofErr w:type="spellEnd"/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Ни мала, ни долга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До мышиного хвоста!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(воспитатель и дед ходит вокруг грядки – побуждать ребёнка к повторению слов)</w:t>
      </w:r>
      <w:proofErr w:type="gramStart"/>
      <w:r w:rsidRPr="00AF59BD">
        <w:rPr>
          <w:lang w:eastAsia="ru-RU"/>
        </w:rPr>
        <w:t xml:space="preserve"> .</w:t>
      </w:r>
      <w:proofErr w:type="gramEnd"/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Ребёнок – «репка» садится в обруч.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Воспитатель: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-Репка росла, росла … и выросла большая – большая.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Репка приподнимается и тянет руки вверх (имитируя действия- роста)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Воспитатель: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Репка выросла на грядке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lastRenderedPageBreak/>
        <w:t xml:space="preserve">Значит всё в порядке.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Застряла в грядке репка,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Крепко – крепко.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Воспитатель: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-Пошёл дед репку тянуть.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 Тянет, потянет, вытянуть не может.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-Позвал дед бабку.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(Ребёнок словом и жестом, зовёт </w:t>
      </w:r>
      <w:proofErr w:type="gramStart"/>
      <w:r w:rsidRPr="00AF59BD">
        <w:rPr>
          <w:lang w:eastAsia="ru-RU"/>
        </w:rPr>
        <w:t>другого</w:t>
      </w:r>
      <w:proofErr w:type="gramEnd"/>
      <w:r w:rsidRPr="00AF59BD">
        <w:rPr>
          <w:lang w:eastAsia="ru-RU"/>
        </w:rPr>
        <w:t xml:space="preserve">)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Дед: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-Эй, бабка! Иди репку тянуть.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Бабка: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-Сейчас, сейчас бегу.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-Сейчас, сейчас помогу.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(Бабка становится за </w:t>
      </w:r>
      <w:proofErr w:type="gramStart"/>
      <w:r w:rsidRPr="00AF59BD">
        <w:rPr>
          <w:lang w:eastAsia="ru-RU"/>
        </w:rPr>
        <w:t>дедкой</w:t>
      </w:r>
      <w:proofErr w:type="gramEnd"/>
      <w:r w:rsidRPr="00AF59BD">
        <w:rPr>
          <w:lang w:eastAsia="ru-RU"/>
        </w:rPr>
        <w:t xml:space="preserve"> и помогает ему тянуть)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Воспитатель: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-Бабка за </w:t>
      </w:r>
      <w:proofErr w:type="gramStart"/>
      <w:r w:rsidRPr="00AF59BD">
        <w:rPr>
          <w:lang w:eastAsia="ru-RU"/>
        </w:rPr>
        <w:t>дедку</w:t>
      </w:r>
      <w:proofErr w:type="gramEnd"/>
      <w:r w:rsidRPr="00AF59BD">
        <w:rPr>
          <w:lang w:eastAsia="ru-RU"/>
        </w:rPr>
        <w:t xml:space="preserve">, дедка за репку, репка за грядку, тянут, потянут, вытянуть не могут. Позвала бабка внучку…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Игра продолжается, но только нужно детям напомнить, что репку можно вытянуть только тогда, когда прибежит маленькая помощница – мышка.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Воспитатель: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-Вытянули репку! Молодцы!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А теперь давайте поиграем с зайчиком.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Обратить внимание детей на зайку.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Воспитатель: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-Наш зайчонок отдохнул.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Посмотрите, он уснул.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Зайка, серый, просыпайся.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В лес дремучий отправляйся.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(Дети гладят зайку, будят его - зайка просыпается)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lastRenderedPageBreak/>
        <w:t>Минутка шалости – «Игра с зайкой».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Концентрация внимания - звуковой раздражитель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Воспитатель: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-Зайчик всем вам говорит спасибо.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-А теперь давайте попрощаемся с зайкой, скажем зайке: До свидания!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До свиданья, серый зайка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Будет время, забегай, </w:t>
      </w:r>
    </w:p>
    <w:p w:rsidR="00AF59BD" w:rsidRPr="00AF59BD" w:rsidRDefault="00AF59BD" w:rsidP="00AF59BD">
      <w:pPr>
        <w:rPr>
          <w:lang w:eastAsia="ru-RU"/>
        </w:rPr>
      </w:pPr>
      <w:proofErr w:type="gramStart"/>
      <w:r w:rsidRPr="00AF59BD">
        <w:rPr>
          <w:lang w:eastAsia="ru-RU"/>
        </w:rPr>
        <w:t>Серый</w:t>
      </w:r>
      <w:proofErr w:type="gramEnd"/>
      <w:r w:rsidRPr="00AF59BD">
        <w:rPr>
          <w:lang w:eastAsia="ru-RU"/>
        </w:rPr>
        <w:t xml:space="preserve">, нас не забывай!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Дети прощаются, машут рукой, зайка уходит.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Воспитатель: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-Давайте вспомним, кто был у нас в гостях?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-какую сказку мы показали зайке?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(проговаривание с воспитателем, поощряя самостоятельную речь у детей)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-Кем был Алёша? Вова?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(ответы детей)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 Дима был кошечкой, а как кошечка мяукает?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(развивать правильное звукоподражание животным)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-Скажите, а почему зайка плакал в коридоре?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-Он плакал, потому что он заблудился, и ему было очень страшно одному. Мы </w:t>
      </w:r>
      <w:proofErr w:type="spellStart"/>
      <w:r w:rsidRPr="00AF59BD">
        <w:rPr>
          <w:lang w:eastAsia="ru-RU"/>
        </w:rPr>
        <w:t>по-жалели</w:t>
      </w:r>
      <w:proofErr w:type="spellEnd"/>
      <w:r w:rsidRPr="00AF59BD">
        <w:rPr>
          <w:lang w:eastAsia="ru-RU"/>
        </w:rPr>
        <w:t xml:space="preserve"> зайку, отдали ему нашу </w:t>
      </w:r>
      <w:proofErr w:type="gramStart"/>
      <w:r w:rsidRPr="00AF59BD">
        <w:rPr>
          <w:lang w:eastAsia="ru-RU"/>
        </w:rPr>
        <w:t>любовь</w:t>
      </w:r>
      <w:proofErr w:type="gramEnd"/>
      <w:r w:rsidRPr="00AF59BD">
        <w:rPr>
          <w:lang w:eastAsia="ru-RU"/>
        </w:rPr>
        <w:t xml:space="preserve"> и он перестал плакать.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-Давайте встанем в круг, возьмемся за руки и скажем: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Мы стоим рука в руке, вместе мы – большая лента.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(держатся за руки)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Можем маленькими быть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(приседают)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>Можем мы большими стать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(приподнимаются)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Но никто один не будет!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t xml:space="preserve">-Молодцы, Спасибо! </w:t>
      </w:r>
    </w:p>
    <w:p w:rsidR="00AF59BD" w:rsidRPr="00AF59BD" w:rsidRDefault="00AF59BD" w:rsidP="00AF59BD">
      <w:pPr>
        <w:rPr>
          <w:lang w:eastAsia="ru-RU"/>
        </w:rPr>
      </w:pPr>
      <w:r w:rsidRPr="00AF59BD">
        <w:rPr>
          <w:lang w:eastAsia="ru-RU"/>
        </w:rPr>
        <w:lastRenderedPageBreak/>
        <w:t xml:space="preserve">Занятие заканчивается. </w:t>
      </w:r>
    </w:p>
    <w:p w:rsidR="00B94047" w:rsidRPr="00AF59BD" w:rsidRDefault="00AF59BD" w:rsidP="00AF59BD"/>
    <w:sectPr w:rsidR="00B94047" w:rsidRPr="00AF59BD" w:rsidSect="0086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59BD"/>
    <w:rsid w:val="000B41C5"/>
    <w:rsid w:val="005C7CAA"/>
    <w:rsid w:val="00860818"/>
    <w:rsid w:val="00AF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18"/>
  </w:style>
  <w:style w:type="paragraph" w:styleId="1">
    <w:name w:val="heading 1"/>
    <w:basedOn w:val="a"/>
    <w:link w:val="10"/>
    <w:uiPriority w:val="9"/>
    <w:qFormat/>
    <w:rsid w:val="00AF5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3831</Characters>
  <Application>Microsoft Office Word</Application>
  <DocSecurity>0</DocSecurity>
  <Lines>31</Lines>
  <Paragraphs>8</Paragraphs>
  <ScaleCrop>false</ScaleCrop>
  <Company>Grizli777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2013-09-16T15:54:00Z</dcterms:created>
  <dcterms:modified xsi:type="dcterms:W3CDTF">2013-09-16T15:58:00Z</dcterms:modified>
</cp:coreProperties>
</file>