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47" w:rsidRDefault="00B306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05.03.2016г Контрольная работа №7 по теме «Грамматические признаки имени существительного»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B3064B" w:rsidTr="00B3064B">
        <w:tc>
          <w:tcPr>
            <w:tcW w:w="2943" w:type="dxa"/>
          </w:tcPr>
          <w:p w:rsidR="00B3064B" w:rsidRDefault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цель</w:t>
            </w:r>
          </w:p>
        </w:tc>
        <w:tc>
          <w:tcPr>
            <w:tcW w:w="11843" w:type="dxa"/>
          </w:tcPr>
          <w:p w:rsidR="00B3064B" w:rsidRPr="00B3064B" w:rsidRDefault="00B3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контроля знаний по теме «Грамматические признаки имени существительного».</w:t>
            </w:r>
          </w:p>
        </w:tc>
      </w:tr>
      <w:tr w:rsidR="00B3064B" w:rsidTr="00B3064B">
        <w:tc>
          <w:tcPr>
            <w:tcW w:w="2943" w:type="dxa"/>
          </w:tcPr>
          <w:p w:rsidR="00B3064B" w:rsidRDefault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843" w:type="dxa"/>
          </w:tcPr>
          <w:p w:rsidR="00B3064B" w:rsidRPr="00B3064B" w:rsidRDefault="00B3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64B">
              <w:rPr>
                <w:rFonts w:ascii="Times New Roman" w:hAnsi="Times New Roman" w:cs="Times New Roman"/>
                <w:sz w:val="28"/>
                <w:szCs w:val="28"/>
              </w:rPr>
              <w:t>Контроль знаний и способов действий</w:t>
            </w:r>
          </w:p>
        </w:tc>
      </w:tr>
      <w:tr w:rsidR="00B3064B" w:rsidTr="00B3064B">
        <w:tc>
          <w:tcPr>
            <w:tcW w:w="2943" w:type="dxa"/>
          </w:tcPr>
          <w:p w:rsidR="00B3064B" w:rsidRDefault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B3064B" w:rsidRDefault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(предметные)</w:t>
            </w:r>
          </w:p>
        </w:tc>
        <w:tc>
          <w:tcPr>
            <w:tcW w:w="11843" w:type="dxa"/>
          </w:tcPr>
          <w:p w:rsidR="00B3064B" w:rsidRPr="00B3064B" w:rsidRDefault="00B3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64B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орфографические правила; проверяют </w:t>
            </w:r>
            <w:proofErr w:type="gramStart"/>
            <w:r w:rsidRPr="00B3064B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B3064B">
              <w:rPr>
                <w:rFonts w:ascii="Times New Roman" w:hAnsi="Times New Roman" w:cs="Times New Roman"/>
                <w:sz w:val="28"/>
                <w:szCs w:val="28"/>
              </w:rPr>
              <w:t>, находят, сравнивают, классифицируют, характеризуют такие языковые единицы, как часть слова, часть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3064B" w:rsidTr="00B3064B">
        <w:tc>
          <w:tcPr>
            <w:tcW w:w="2943" w:type="dxa"/>
          </w:tcPr>
          <w:p w:rsidR="00B3064B" w:rsidRDefault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11843" w:type="dxa"/>
          </w:tcPr>
          <w:p w:rsidR="00B3064B" w:rsidRPr="00B3064B" w:rsidRDefault="00B3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64B">
              <w:rPr>
                <w:rFonts w:ascii="Times New Roman" w:hAnsi="Times New Roman" w:cs="Times New Roman"/>
                <w:sz w:val="28"/>
                <w:szCs w:val="28"/>
              </w:rPr>
              <w:t>Оценивают собственную учебную деятельность: свои достижения, самостоятельность, инициативу, ответственность, причину неудач</w:t>
            </w:r>
          </w:p>
        </w:tc>
      </w:tr>
      <w:tr w:rsidR="00B3064B" w:rsidTr="00B3064B">
        <w:tc>
          <w:tcPr>
            <w:tcW w:w="2943" w:type="dxa"/>
          </w:tcPr>
          <w:p w:rsidR="00B3064B" w:rsidRDefault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843" w:type="dxa"/>
          </w:tcPr>
          <w:p w:rsidR="00B3064B" w:rsidRDefault="00B3064B" w:rsidP="00B3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6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воспроизводят по памяти информацию, необходимую для решения учебной задачи.</w:t>
            </w:r>
          </w:p>
          <w:p w:rsidR="00B3064B" w:rsidRDefault="00B3064B" w:rsidP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решение учебной задачи: выстраивают последовательность необходимых операций 9алгоритм действий); анализируют эмоциональные состояния, полученные от успешной /неуспешной деятельности, оценивают их влияние на настроение человека</w:t>
            </w:r>
            <w:proofErr w:type="gramEnd"/>
          </w:p>
        </w:tc>
      </w:tr>
      <w:tr w:rsidR="00B3064B" w:rsidTr="00B3064B">
        <w:tc>
          <w:tcPr>
            <w:tcW w:w="2943" w:type="dxa"/>
          </w:tcPr>
          <w:p w:rsidR="00B3064B" w:rsidRDefault="00B30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содержание, понятия и термины</w:t>
            </w:r>
          </w:p>
        </w:tc>
        <w:tc>
          <w:tcPr>
            <w:tcW w:w="11843" w:type="dxa"/>
          </w:tcPr>
          <w:p w:rsidR="00B3064B" w:rsidRPr="00732DF7" w:rsidRDefault="00B3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DF7"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</w:t>
            </w:r>
            <w:r w:rsidR="00732DF7" w:rsidRPr="00732DF7">
              <w:rPr>
                <w:rFonts w:ascii="Times New Roman" w:hAnsi="Times New Roman" w:cs="Times New Roman"/>
                <w:sz w:val="28"/>
                <w:szCs w:val="28"/>
              </w:rPr>
              <w:t xml:space="preserve"> имени существительного</w:t>
            </w:r>
          </w:p>
        </w:tc>
      </w:tr>
    </w:tbl>
    <w:p w:rsidR="00B3064B" w:rsidRDefault="00B3064B">
      <w:pPr>
        <w:rPr>
          <w:rFonts w:ascii="Times New Roman" w:hAnsi="Times New Roman" w:cs="Times New Roman"/>
          <w:b/>
          <w:sz w:val="28"/>
          <w:szCs w:val="28"/>
        </w:rPr>
      </w:pPr>
    </w:p>
    <w:p w:rsidR="00732DF7" w:rsidRDefault="00732DF7" w:rsidP="00732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2241"/>
        <w:gridCol w:w="2207"/>
        <w:gridCol w:w="2235"/>
        <w:gridCol w:w="2537"/>
        <w:gridCol w:w="2085"/>
      </w:tblGrid>
      <w:tr w:rsidR="00635F7B" w:rsidTr="003F73D4">
        <w:tc>
          <w:tcPr>
            <w:tcW w:w="2464" w:type="dxa"/>
            <w:vMerge w:val="restart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464" w:type="dxa"/>
            <w:vMerge w:val="restart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 методы, методические приёмы.</w:t>
            </w:r>
          </w:p>
        </w:tc>
        <w:tc>
          <w:tcPr>
            <w:tcW w:w="3544" w:type="dxa"/>
            <w:vMerge w:val="restart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  <w:gridSpan w:val="2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53" w:type="dxa"/>
            <w:vMerge w:val="restart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35F7B" w:rsidTr="00732DF7">
        <w:tc>
          <w:tcPr>
            <w:tcW w:w="2464" w:type="dxa"/>
            <w:vMerge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410" w:type="dxa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1353" w:type="dxa"/>
            <w:vMerge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7B" w:rsidTr="00732DF7">
        <w:tc>
          <w:tcPr>
            <w:tcW w:w="2464" w:type="dxa"/>
          </w:tcPr>
          <w:p w:rsidR="00732DF7" w:rsidRDefault="00732DF7" w:rsidP="0073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732DF7" w:rsidRDefault="00732DF7" w:rsidP="0073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732DF7" w:rsidRDefault="00732DF7" w:rsidP="0073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732DF7" w:rsidRDefault="00732DF7" w:rsidP="0073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732DF7" w:rsidRDefault="00732DF7" w:rsidP="0073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53" w:type="dxa"/>
          </w:tcPr>
          <w:p w:rsidR="00732DF7" w:rsidRDefault="00732DF7" w:rsidP="0073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635F7B" w:rsidTr="00732DF7">
        <w:tc>
          <w:tcPr>
            <w:tcW w:w="2464" w:type="dxa"/>
          </w:tcPr>
          <w:p w:rsidR="00732DF7" w:rsidRPr="00732DF7" w:rsidRDefault="00732DF7" w:rsidP="00732D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 к учебной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момент)</w:t>
            </w:r>
          </w:p>
        </w:tc>
        <w:tc>
          <w:tcPr>
            <w:tcW w:w="2464" w:type="dxa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словесный, слово учителя.</w:t>
            </w:r>
          </w:p>
        </w:tc>
        <w:tc>
          <w:tcPr>
            <w:tcW w:w="3544" w:type="dxa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учащихся.</w:t>
            </w:r>
          </w:p>
          <w:p w:rsidR="00732DF7" w:rsidRP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 готовность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уроку.</w:t>
            </w:r>
          </w:p>
        </w:tc>
        <w:tc>
          <w:tcPr>
            <w:tcW w:w="2551" w:type="dxa"/>
          </w:tcPr>
          <w:p w:rsidR="00732DF7" w:rsidRPr="00732DF7" w:rsidRDefault="00732DF7" w:rsidP="00732D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Приветствуют учителя. Организуют своё рабочее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место.</w:t>
            </w:r>
          </w:p>
        </w:tc>
        <w:tc>
          <w:tcPr>
            <w:tcW w:w="2410" w:type="dxa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эмоциональную отзывчивость на слова учителя.</w:t>
            </w:r>
          </w:p>
        </w:tc>
        <w:tc>
          <w:tcPr>
            <w:tcW w:w="1353" w:type="dxa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7B" w:rsidTr="00732DF7">
        <w:tc>
          <w:tcPr>
            <w:tcW w:w="2464" w:type="dxa"/>
          </w:tcPr>
          <w:p w:rsidR="00732DF7" w:rsidRPr="00635F7B" w:rsidRDefault="00635F7B" w:rsidP="00635F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Чистописание.</w:t>
            </w:r>
          </w:p>
        </w:tc>
        <w:tc>
          <w:tcPr>
            <w:tcW w:w="2464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635F7B" w:rsidRPr="00635F7B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 Письмо.</w:t>
            </w:r>
          </w:p>
        </w:tc>
        <w:tc>
          <w:tcPr>
            <w:tcW w:w="3544" w:type="dxa"/>
          </w:tcPr>
          <w:p w:rsidR="00732DF7" w:rsidRPr="00635F7B" w:rsidRDefault="00635F7B" w:rsidP="00732D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Уз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Уе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551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письмо по образцу</w:t>
            </w:r>
          </w:p>
        </w:tc>
        <w:tc>
          <w:tcPr>
            <w:tcW w:w="2410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Вырабатывают каллиграфический почерк.</w:t>
            </w:r>
          </w:p>
        </w:tc>
        <w:tc>
          <w:tcPr>
            <w:tcW w:w="1353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написание</w:t>
            </w:r>
          </w:p>
        </w:tc>
      </w:tr>
      <w:tr w:rsidR="00635F7B" w:rsidTr="00732DF7">
        <w:tc>
          <w:tcPr>
            <w:tcW w:w="2464" w:type="dxa"/>
          </w:tcPr>
          <w:p w:rsidR="00732DF7" w:rsidRPr="00635F7B" w:rsidRDefault="00635F7B" w:rsidP="00635F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2464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Фронтальный. Словесный. Беседа.</w:t>
            </w:r>
          </w:p>
        </w:tc>
        <w:tc>
          <w:tcPr>
            <w:tcW w:w="3544" w:type="dxa"/>
          </w:tcPr>
          <w:p w:rsidR="00732DF7" w:rsidRPr="00635F7B" w:rsidRDefault="00635F7B" w:rsidP="00732D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Знакомит с темой урока, предлагает сформулировать учебную задачу.</w:t>
            </w:r>
          </w:p>
        </w:tc>
        <w:tc>
          <w:tcPr>
            <w:tcW w:w="2551" w:type="dxa"/>
          </w:tcPr>
          <w:p w:rsidR="00732DF7" w:rsidRPr="00635F7B" w:rsidRDefault="00635F7B" w:rsidP="00732D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Слушают учителя, предлагают формулировки учебной задачи.</w:t>
            </w:r>
          </w:p>
        </w:tc>
        <w:tc>
          <w:tcPr>
            <w:tcW w:w="2410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учебную задачу, сформулированную вместе с учителем.</w:t>
            </w:r>
          </w:p>
        </w:tc>
        <w:tc>
          <w:tcPr>
            <w:tcW w:w="1353" w:type="dxa"/>
          </w:tcPr>
          <w:p w:rsidR="00732DF7" w:rsidRDefault="00732DF7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7B" w:rsidTr="00732DF7">
        <w:tc>
          <w:tcPr>
            <w:tcW w:w="2464" w:type="dxa"/>
          </w:tcPr>
          <w:p w:rsidR="00732DF7" w:rsidRPr="00635F7B" w:rsidRDefault="00635F7B" w:rsidP="00635F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и способов действий.</w:t>
            </w:r>
          </w:p>
        </w:tc>
        <w:tc>
          <w:tcPr>
            <w:tcW w:w="2464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практический, тестовые задания.</w:t>
            </w:r>
          </w:p>
        </w:tc>
        <w:tc>
          <w:tcPr>
            <w:tcW w:w="3544" w:type="dxa"/>
          </w:tcPr>
          <w:p w:rsidR="00732DF7" w:rsidRPr="00635F7B" w:rsidRDefault="00635F7B" w:rsidP="00732D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 работу с тестовыми заданиями (Приложение 1)</w:t>
            </w:r>
          </w:p>
        </w:tc>
        <w:tc>
          <w:tcPr>
            <w:tcW w:w="2551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тестовые задания.</w:t>
            </w:r>
          </w:p>
        </w:tc>
        <w:tc>
          <w:tcPr>
            <w:tcW w:w="2410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Воспроизводят по памяти информацию, необходимую для решения учебной задачи.</w:t>
            </w:r>
          </w:p>
        </w:tc>
        <w:tc>
          <w:tcPr>
            <w:tcW w:w="1353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35F7B" w:rsidTr="00732DF7">
        <w:tc>
          <w:tcPr>
            <w:tcW w:w="2464" w:type="dxa"/>
          </w:tcPr>
          <w:p w:rsidR="00732DF7" w:rsidRPr="00635F7B" w:rsidRDefault="00635F7B" w:rsidP="00635F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 (итог).</w:t>
            </w:r>
          </w:p>
        </w:tc>
        <w:tc>
          <w:tcPr>
            <w:tcW w:w="2464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беседа.</w:t>
            </w:r>
          </w:p>
        </w:tc>
        <w:tc>
          <w:tcPr>
            <w:tcW w:w="3544" w:type="dxa"/>
          </w:tcPr>
          <w:p w:rsidR="00732DF7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учебная задача стояла?</w:t>
            </w:r>
          </w:p>
          <w:p w:rsidR="00635F7B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-Удалось ли её решить?</w:t>
            </w:r>
          </w:p>
          <w:p w:rsidR="00635F7B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получилось хорошо?</w:t>
            </w:r>
          </w:p>
          <w:p w:rsidR="00635F7B" w:rsidRDefault="00635F7B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вызвало затруднение?</w:t>
            </w:r>
          </w:p>
        </w:tc>
        <w:tc>
          <w:tcPr>
            <w:tcW w:w="2551" w:type="dxa"/>
          </w:tcPr>
          <w:p w:rsidR="00732DF7" w:rsidRPr="00635F7B" w:rsidRDefault="00635F7B" w:rsidP="00732D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 вопросы.</w:t>
            </w:r>
          </w:p>
        </w:tc>
        <w:tc>
          <w:tcPr>
            <w:tcW w:w="2410" w:type="dxa"/>
          </w:tcPr>
          <w:p w:rsidR="00732DF7" w:rsidRDefault="008A4D40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 осмысливают и оценивают свою деятельность на уроке.</w:t>
            </w:r>
          </w:p>
        </w:tc>
        <w:tc>
          <w:tcPr>
            <w:tcW w:w="1353" w:type="dxa"/>
          </w:tcPr>
          <w:p w:rsidR="00732DF7" w:rsidRDefault="008A4D40" w:rsidP="0073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вопросам.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6DF7" w:rsidRDefault="00876DF7" w:rsidP="008A4D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DF7" w:rsidRDefault="00876DF7" w:rsidP="008A4D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DF7" w:rsidRDefault="00876DF7" w:rsidP="008A4D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DF7" w:rsidRDefault="008A4D40" w:rsidP="008A4D4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8A4D40" w:rsidRDefault="008A4D40" w:rsidP="008A4D40">
      <w:pPr>
        <w:rPr>
          <w:rFonts w:ascii="Times New Roman" w:hAnsi="Times New Roman" w:cs="Times New Roman"/>
          <w:b/>
          <w:sz w:val="28"/>
          <w:szCs w:val="28"/>
        </w:rPr>
      </w:pPr>
    </w:p>
    <w:p w:rsidR="008A4D40" w:rsidRDefault="008A4D40" w:rsidP="008A4D40">
      <w:pPr>
        <w:rPr>
          <w:rFonts w:ascii="Times New Roman" w:hAnsi="Times New Roman" w:cs="Times New Roman"/>
          <w:b/>
          <w:sz w:val="28"/>
          <w:szCs w:val="28"/>
        </w:rPr>
      </w:pPr>
    </w:p>
    <w:p w:rsidR="008A4D40" w:rsidRDefault="008A4D40" w:rsidP="008A4D40">
      <w:pPr>
        <w:rPr>
          <w:rFonts w:ascii="Times New Roman" w:hAnsi="Times New Roman" w:cs="Times New Roman"/>
          <w:b/>
          <w:sz w:val="28"/>
          <w:szCs w:val="28"/>
        </w:rPr>
      </w:pPr>
      <w:r w:rsidRPr="008A4D40">
        <w:rPr>
          <w:rFonts w:ascii="Times New Roman" w:hAnsi="Times New Roman" w:cs="Times New Roman"/>
          <w:b/>
          <w:sz w:val="28"/>
          <w:szCs w:val="28"/>
        </w:rPr>
        <w:t>1.Вставь пропущенные слова:</w:t>
      </w:r>
    </w:p>
    <w:p w:rsidR="008A4D40" w:rsidRDefault="008A4D40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мя существительное – это часть речи, которая обозначает ________________ и отвечает на вопросы: _____  и _____. Приведи примеры.__________________________________________________________________________________</w:t>
      </w:r>
    </w:p>
    <w:p w:rsidR="008A4D40" w:rsidRDefault="008A4D40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от вопроса, имена существительные делятся на _____________  и ____________ . Приведи примеры.___________________________________________________________________________________________</w:t>
      </w:r>
    </w:p>
    <w:p w:rsidR="008A4D40" w:rsidRDefault="008A4D40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от значения и написания, имена существительные делятся на ____________ и  _______________. Приведи примеры. _________________________________________________________________________________</w:t>
      </w:r>
    </w:p>
    <w:p w:rsidR="008A4D40" w:rsidRDefault="008A4D40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мена существительные бывают ___________________   и  ________________________ числа. Приведи примеры. ________________________________________________________________________________________________________</w:t>
      </w:r>
    </w:p>
    <w:p w:rsidR="008A4D40" w:rsidRDefault="008A4D40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Изменение имён существительных по падежам называется 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4D40" w:rsidRDefault="008A4D40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2.Измени имена существительные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тьма, сугроб, перо </w:t>
      </w:r>
      <w:r>
        <w:rPr>
          <w:rFonts w:ascii="Times New Roman" w:hAnsi="Times New Roman" w:cs="Times New Roman"/>
          <w:b/>
          <w:sz w:val="28"/>
          <w:szCs w:val="28"/>
        </w:rPr>
        <w:t>по падежам. Выдели окончание.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961"/>
        <w:gridCol w:w="4472"/>
      </w:tblGrid>
      <w:tr w:rsidR="008A4D40" w:rsidTr="008A4D40">
        <w:tc>
          <w:tcPr>
            <w:tcW w:w="124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411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0" w:rsidTr="008A4D40">
        <w:tc>
          <w:tcPr>
            <w:tcW w:w="124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411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0" w:rsidTr="008A4D40">
        <w:tc>
          <w:tcPr>
            <w:tcW w:w="124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411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0" w:rsidTr="008A4D40">
        <w:tc>
          <w:tcPr>
            <w:tcW w:w="124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411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0" w:rsidTr="008A4D40">
        <w:tc>
          <w:tcPr>
            <w:tcW w:w="124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411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0" w:rsidTr="008A4D40">
        <w:tc>
          <w:tcPr>
            <w:tcW w:w="124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411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A4D40" w:rsidRDefault="008A4D40" w:rsidP="008A4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D40" w:rsidRDefault="008A4D40" w:rsidP="008A4D40">
      <w:pPr>
        <w:rPr>
          <w:rFonts w:ascii="Times New Roman" w:hAnsi="Times New Roman" w:cs="Times New Roman"/>
          <w:sz w:val="28"/>
          <w:szCs w:val="28"/>
        </w:rPr>
      </w:pPr>
    </w:p>
    <w:p w:rsidR="008A4D40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A4D40">
        <w:rPr>
          <w:rFonts w:ascii="Times New Roman" w:hAnsi="Times New Roman" w:cs="Times New Roman"/>
          <w:b/>
          <w:sz w:val="28"/>
          <w:szCs w:val="28"/>
        </w:rPr>
        <w:t>Определи падеж имён существительных. Выдели окончание.</w:t>
      </w:r>
    </w:p>
    <w:p w:rsidR="00091FDD" w:rsidRDefault="00091FDD" w:rsidP="008A4D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Заросли травы, открыть форточку, брызнул водой.</w:t>
      </w:r>
    </w:p>
    <w:p w:rsidR="00091FDD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</w:p>
    <w:p w:rsidR="00091FDD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4.Укажи склонение имён существительных.</w:t>
      </w:r>
    </w:p>
    <w:p w:rsidR="00091FDD" w:rsidRDefault="00091FDD" w:rsidP="008A4D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Шапка, гусь, конь, карта, село, сугроб, молодёжь, тень, конь, окно, голубь, утка, животное, палка, вещь, мышь, молодёжь, тень, конь, лев, тетрадь, кость, весть, пыль, вилка.</w:t>
      </w:r>
      <w:proofErr w:type="gramEnd"/>
    </w:p>
    <w:p w:rsidR="00091FDD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5.Запиши слова в три столбика.</w:t>
      </w:r>
    </w:p>
    <w:p w:rsidR="00091FDD" w:rsidRDefault="00091FDD" w:rsidP="008A4D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Луч, улица, звено, песня, кисть, зоопарк, степь, каша, грязь, мышь, кусок, песня, поле, лестница, вещь.</w:t>
      </w:r>
      <w:proofErr w:type="gramEnd"/>
    </w:p>
    <w:p w:rsidR="00091FDD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6.Какое из слов является именем существительным женского рода?</w:t>
      </w:r>
    </w:p>
    <w:p w:rsidR="00091FDD" w:rsidRDefault="00091FDD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рустный, б)грустить, в)грусть, г) гость.</w:t>
      </w:r>
    </w:p>
    <w:p w:rsidR="00091FDD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091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Какое из слов является именем существительным женского рода?</w:t>
      </w:r>
    </w:p>
    <w:p w:rsidR="00091FDD" w:rsidRDefault="00091FDD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подвиг,  б) догнал,  г) пресный,  г) плесень.</w:t>
      </w:r>
    </w:p>
    <w:p w:rsidR="00091FDD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8.Найди и отметь словосочетание, в котором есть имя существительное женского рода, единственного числа.</w:t>
      </w:r>
    </w:p>
    <w:p w:rsidR="00091FDD" w:rsidRDefault="00091FDD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Помочь подруге,  б) нарисовать картину,  в) жарить на сковороде,  г) сидеть на стуле.</w:t>
      </w:r>
    </w:p>
    <w:p w:rsidR="00091FDD" w:rsidRPr="00091FDD" w:rsidRDefault="00091FDD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91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Найди и отметь словосочетание, в котором есть имя существительное мужского рода, единственного числа.</w:t>
      </w:r>
    </w:p>
    <w:p w:rsidR="00091FDD" w:rsidRDefault="00091FDD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Роса на траве,  б) рассказать историю,  в) летели в самолёте, г) </w:t>
      </w:r>
      <w:r w:rsidR="00F922DB">
        <w:rPr>
          <w:rFonts w:ascii="Times New Roman" w:hAnsi="Times New Roman" w:cs="Times New Roman"/>
          <w:sz w:val="28"/>
          <w:szCs w:val="28"/>
        </w:rPr>
        <w:t>лежат на окне.</w:t>
      </w:r>
    </w:p>
    <w:p w:rsidR="00F922DB" w:rsidRDefault="00F922DB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10.Выбери правильное утверждение.</w:t>
      </w:r>
    </w:p>
    <w:p w:rsidR="00F922DB" w:rsidRDefault="00F922DB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Имена существительные изменяются по родам.</w:t>
      </w:r>
    </w:p>
    <w:p w:rsidR="00F922DB" w:rsidRDefault="00F922DB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Имена существительные не изменяются по числам.</w:t>
      </w:r>
    </w:p>
    <w:p w:rsidR="00F922DB" w:rsidRDefault="00F922DB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Имена существительные изменяются по числам, но не изменяются по родам.</w:t>
      </w:r>
    </w:p>
    <w:p w:rsidR="00F922DB" w:rsidRDefault="00F922DB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Имена существительные не изменяются по падежам.</w:t>
      </w:r>
    </w:p>
    <w:p w:rsidR="00F922DB" w:rsidRDefault="00F922DB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три из четырёх имеют общий грамматический признак (род, число…). Найди и подчеркни «лишнее» слово.</w:t>
      </w:r>
    </w:p>
    <w:p w:rsidR="00F922DB" w:rsidRDefault="00F922DB" w:rsidP="008A4D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Трамвай, ученик, ручка, учитель.</w:t>
      </w:r>
    </w:p>
    <w:p w:rsidR="00F922DB" w:rsidRDefault="00F922DB" w:rsidP="008A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Объясни, почему это слово можно считать «лишним».</w:t>
      </w:r>
    </w:p>
    <w:p w:rsidR="00F922DB" w:rsidRPr="00F922DB" w:rsidRDefault="00F922DB" w:rsidP="008A4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что_____________________________________________________________________________________________________________________________________________________________________________________________________</w:t>
      </w:r>
    </w:p>
    <w:p w:rsidR="008A4D40" w:rsidRDefault="00F922DB" w:rsidP="008A4D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12.Определи число, род, падеж имени существительного.</w:t>
      </w:r>
    </w:p>
    <w:p w:rsidR="00F922DB" w:rsidRPr="00F922DB" w:rsidRDefault="00F922DB" w:rsidP="008A4D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Рисовать на бумаге, бежал по дороге, сижу на стуле, увидел за окном.</w:t>
      </w:r>
    </w:p>
    <w:p w:rsidR="008A4D40" w:rsidRPr="008A4D40" w:rsidRDefault="008A4D40" w:rsidP="008A4D40">
      <w:pPr>
        <w:rPr>
          <w:rFonts w:ascii="Times New Roman" w:hAnsi="Times New Roman" w:cs="Times New Roman"/>
          <w:sz w:val="28"/>
          <w:szCs w:val="28"/>
        </w:rPr>
      </w:pPr>
    </w:p>
    <w:sectPr w:rsidR="008A4D40" w:rsidRPr="008A4D40" w:rsidSect="008A4D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B86"/>
    <w:multiLevelType w:val="hybridMultilevel"/>
    <w:tmpl w:val="A1302574"/>
    <w:lvl w:ilvl="0" w:tplc="445C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64B"/>
    <w:rsid w:val="00091FDD"/>
    <w:rsid w:val="00635F7B"/>
    <w:rsid w:val="00646851"/>
    <w:rsid w:val="00732DF7"/>
    <w:rsid w:val="008268CB"/>
    <w:rsid w:val="00876DF7"/>
    <w:rsid w:val="008A4D40"/>
    <w:rsid w:val="00B3064B"/>
    <w:rsid w:val="00B508CD"/>
    <w:rsid w:val="00F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2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Елена</cp:lastModifiedBy>
  <cp:revision>4</cp:revision>
  <dcterms:created xsi:type="dcterms:W3CDTF">2016-02-19T13:40:00Z</dcterms:created>
  <dcterms:modified xsi:type="dcterms:W3CDTF">2016-03-09T18:03:00Z</dcterms:modified>
</cp:coreProperties>
</file>