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FF0000"/>
          <w:sz w:val="56"/>
        </w:rPr>
        <w:t>Конспект Оздоровительной гимнастики после сна ДЫХАТЕЛЬНОЙ ГИМНАТИКИ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FF0000"/>
          <w:sz w:val="56"/>
        </w:rPr>
        <w:t>во II младшей группе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FF0000"/>
          <w:sz w:val="32"/>
        </w:rPr>
        <w:t>МБДОУ детский сад № 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</w:rPr>
        <w:t>64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FF0000"/>
          <w:sz w:val="32"/>
        </w:rPr>
        <w:t>Воспитатель: Идрисова А.М.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Оздоровительная гимнастика после сна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000000"/>
          <w:sz w:val="36"/>
        </w:rPr>
        <w:t>Цель:</w:t>
      </w:r>
      <w:r w:rsidRPr="004B664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Общее укрепление и </w:t>
      </w:r>
      <w:proofErr w:type="spellStart"/>
      <w:r w:rsidRPr="004B6643">
        <w:rPr>
          <w:rFonts w:ascii="Times New Roman" w:eastAsia="Times New Roman" w:hAnsi="Times New Roman" w:cs="Times New Roman"/>
          <w:color w:val="000000"/>
          <w:sz w:val="28"/>
        </w:rPr>
        <w:t>оздоравливание</w:t>
      </w:r>
      <w:proofErr w:type="spellEnd"/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 организма ребенка. Обеспечение бодрого, уравновешенного состояния.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        Воспитатель будит детей приговаривая: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«Вот проснулся петушок, встала курочка,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Поднимайся, мой дружок, Встань мой </w:t>
      </w:r>
      <w:proofErr w:type="spellStart"/>
      <w:r w:rsidRPr="004B6643">
        <w:rPr>
          <w:rFonts w:ascii="Times New Roman" w:eastAsia="Times New Roman" w:hAnsi="Times New Roman" w:cs="Times New Roman"/>
          <w:color w:val="000000"/>
          <w:sz w:val="28"/>
        </w:rPr>
        <w:t>Илюшенька</w:t>
      </w:r>
      <w:proofErr w:type="spellEnd"/>
      <w:r w:rsidRPr="004B664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Просыпайся и Наташа, Даша, Вова, Настя, Ваня!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Просыпайтесь все ребятки,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Будем делать мы </w:t>
      </w:r>
      <w:proofErr w:type="spellStart"/>
      <w:r w:rsidRPr="004B6643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 а </w:t>
      </w:r>
      <w:proofErr w:type="spellStart"/>
      <w:proofErr w:type="gramStart"/>
      <w:r w:rsidRPr="004B664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 я </w:t>
      </w:r>
      <w:proofErr w:type="spellStart"/>
      <w:r w:rsidRPr="004B664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4B6643">
        <w:rPr>
          <w:rFonts w:ascii="Times New Roman" w:eastAsia="Times New Roman" w:hAnsi="Times New Roman" w:cs="Times New Roman"/>
          <w:color w:val="000000"/>
          <w:sz w:val="28"/>
        </w:rPr>
        <w:t xml:space="preserve"> к у!»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Дети просыпаются, откидывают одеяло, упражнения выполняются произвольно.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9"/>
        <w:gridCol w:w="5021"/>
        <w:gridCol w:w="2850"/>
      </w:tblGrid>
      <w:tr w:rsidR="004B6643" w:rsidRPr="004B6643" w:rsidTr="004B6643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e417d1dc54d040b44f6ebe95571b25bbec7b3cb7"/>
            <w:bookmarkStart w:id="1" w:name="0"/>
            <w:bookmarkEnd w:id="0"/>
            <w:bookmarkEnd w:id="1"/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 выполнения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</w:tr>
      <w:tr w:rsidR="004B6643" w:rsidRPr="004B6643" w:rsidTr="004B6643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Потягушка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потянись,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Поскорей, скорей проснись.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День настал </w:t>
            </w:r>
            <w:proofErr w:type="spellStart"/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давным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давно</w:t>
            </w:r>
            <w:proofErr w:type="gramEnd"/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 глядит в твое окно.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Потягунюшки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порастунюшки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Поперк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 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толстунюшки</w:t>
            </w:r>
            <w:proofErr w:type="spellEnd"/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в ножки – 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ходунюшки</w:t>
            </w:r>
            <w:proofErr w:type="spellEnd"/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в ручки – 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хватунюшки</w:t>
            </w:r>
            <w:proofErr w:type="spellEnd"/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в роток – говорок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в головку - 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разумок</w:t>
            </w:r>
            <w:proofErr w:type="spellEnd"/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Потягивание</w:t>
            </w:r>
          </w:p>
          <w:p w:rsidR="004B6643" w:rsidRPr="004B6643" w:rsidRDefault="004B6643" w:rsidP="004B66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Поглаживание ладонями тела, живота</w:t>
            </w:r>
          </w:p>
          <w:p w:rsidR="004B6643" w:rsidRPr="004B6643" w:rsidRDefault="004B6643" w:rsidP="004B66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Поглаживание ладонями ног (от бедер к стопам, стоп к бедрам)</w:t>
            </w:r>
          </w:p>
          <w:p w:rsidR="004B6643" w:rsidRPr="004B6643" w:rsidRDefault="004B6643" w:rsidP="004B66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Поглаживание ладонями рук (от  плеча к кисти, от кисти к плечу)</w:t>
            </w:r>
          </w:p>
          <w:p w:rsidR="004B6643" w:rsidRPr="004B6643" w:rsidRDefault="004B6643" w:rsidP="004B664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Имитация «позевывания» или улыбаются</w:t>
            </w:r>
          </w:p>
          <w:p w:rsidR="004B6643" w:rsidRPr="004B6643" w:rsidRDefault="004B6643" w:rsidP="004B664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Поглаживание ладонями по голове (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лба к затылку)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20 – 30 сек.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5 сек. (2 раза)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7 сек. (2 раза)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7 сек. (2 раза)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7 сек. (2 раза)</w:t>
            </w:r>
          </w:p>
        </w:tc>
      </w:tr>
    </w:tbl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lastRenderedPageBreak/>
        <w:t>Ходьба по коррекционным дорожкам: «</w:t>
      </w:r>
      <w:proofErr w:type="spellStart"/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Пуговичница</w:t>
      </w:r>
      <w:proofErr w:type="spellEnd"/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»,</w:t>
      </w:r>
      <w:r w:rsidRPr="004B6643">
        <w:rPr>
          <w:rFonts w:ascii="Times New Roman" w:eastAsia="Times New Roman" w:hAnsi="Times New Roman" w:cs="Times New Roman"/>
          <w:color w:val="3366FF"/>
          <w:sz w:val="36"/>
        </w:rPr>
        <w:t> </w:t>
      </w:r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«Перепрыгни через лужицу», «Крокодил» и т.п.</w:t>
      </w:r>
      <w:r w:rsidRPr="004B6643">
        <w:rPr>
          <w:rFonts w:ascii="Times New Roman" w:eastAsia="Times New Roman" w:hAnsi="Times New Roman" w:cs="Times New Roman"/>
          <w:color w:val="3366FF"/>
          <w:sz w:val="36"/>
        </w:rPr>
        <w:t> 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(профилактика плоскостопия)</w:t>
      </w:r>
    </w:p>
    <w:p w:rsidR="004B6643" w:rsidRPr="004B6643" w:rsidRDefault="004B6643" w:rsidP="004B6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i/>
          <w:iCs/>
          <w:color w:val="3366FF"/>
          <w:sz w:val="36"/>
        </w:rPr>
        <w:t>Дыхательная гимнастика</w:t>
      </w:r>
    </w:p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b/>
          <w:bCs/>
          <w:color w:val="000000"/>
          <w:sz w:val="36"/>
        </w:rPr>
        <w:t>Цель:</w:t>
      </w:r>
      <w:r w:rsidRPr="004B6643">
        <w:rPr>
          <w:rFonts w:ascii="Times New Roman" w:eastAsia="Times New Roman" w:hAnsi="Times New Roman" w:cs="Times New Roman"/>
          <w:color w:val="000000"/>
          <w:sz w:val="28"/>
        </w:rPr>
        <w:t> Научить детей навыкам правильного дыхания (через нос). Постоянная тренировка легких. Развитие функций полного дыхания. Сформировать умение четко, правильно выполнять упражнения.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1"/>
        <w:gridCol w:w="3820"/>
        <w:gridCol w:w="3287"/>
        <w:gridCol w:w="2042"/>
      </w:tblGrid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ind w:left="-14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ed3618c330cf63115df70ddb7ab7a54caf1d24c2"/>
            <w:bookmarkStart w:id="3" w:name="1"/>
            <w:bookmarkEnd w:id="2"/>
            <w:bookmarkEnd w:id="3"/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упражнения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 выполнения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Заинька, пойдем в лес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пойдем в лес,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пойдем в лес.</w:t>
            </w:r>
            <w:proofErr w:type="gramEnd"/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пойдем в лес,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пойдем в лес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Хороводный шаг, не наталкиваясь друг на друга, находя себе удобное место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Заинька, нюхай цветик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нюхай цветик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нюхай цветик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нюхай цветик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нюхай цветик (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стоя. Ноги на ширине плеч. Руки на поясе. Приседают – вдох носом, выдох ртом, произнося «</w:t>
            </w:r>
            <w:proofErr w:type="spell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ааа</w:t>
            </w:r>
            <w:proofErr w:type="spell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Вернуться в исходное положение.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сек.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Заинька, надень веночек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надень веночек (ах),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надень веночек (ах).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надень веночек (ах),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надень веночек (ах)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стоя. Ноги на ширине плеч. Руки опущены, руки вверх, вдох. Имитация движения надевания веночка, выдох (ах)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сек.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Заинька, повернись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повернись «эх»,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повернись «эх».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повернись «эх»,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повернись «эх».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стоя. Ноги на ширине плеч. Руки на поясе. Повороты в правую и в левую сторону вдох – на выдохе «эх».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сек.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Заинька, топни ножкой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топни ножкой «топ»,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топни ножкой «топ».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топни ножкой «топ»,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топни ножкой «топ».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ноги вместе, руки на поясе. Правой и левой ногами на выдохе «топ»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сек.</w:t>
            </w:r>
          </w:p>
        </w:tc>
      </w:tr>
      <w:tr w:rsidR="004B6643" w:rsidRPr="004B6643" w:rsidTr="004B6643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Заинька, поклонись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Заинька, поклонись «ух»,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Серенький, поклонись «ух».</w:t>
            </w:r>
          </w:p>
          <w:p w:rsidR="004B6643" w:rsidRPr="004B6643" w:rsidRDefault="004B6643" w:rsidP="004B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поклонись «ух»,</w:t>
            </w:r>
          </w:p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</w:t>
            </w:r>
            <w:proofErr w:type="gramStart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эдак</w:t>
            </w:r>
            <w:proofErr w:type="gramEnd"/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поклонись «ух».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стоя. Ноги на ширине плеч. Руки опущены. Наклоны туловища вперед, отводя руки назад, на выдохе «ух»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43" w:rsidRPr="004B6643" w:rsidRDefault="004B6643" w:rsidP="004B6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6643">
              <w:rPr>
                <w:rFonts w:ascii="Times New Roman" w:eastAsia="Times New Roman" w:hAnsi="Times New Roman" w:cs="Times New Roman"/>
                <w:color w:val="000000"/>
                <w:sz w:val="28"/>
              </w:rPr>
              <w:t>14 – 18 сек</w:t>
            </w:r>
          </w:p>
        </w:tc>
      </w:tr>
    </w:tbl>
    <w:p w:rsidR="004B6643" w:rsidRPr="004B6643" w:rsidRDefault="004B6643" w:rsidP="004B6643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 w:rsidRPr="004B6643">
        <w:rPr>
          <w:rFonts w:ascii="Times New Roman" w:eastAsia="Times New Roman" w:hAnsi="Times New Roman" w:cs="Times New Roman"/>
          <w:color w:val="000000"/>
          <w:sz w:val="28"/>
        </w:rPr>
        <w:t>  Повтор I упражнения </w:t>
      </w:r>
      <w:r w:rsidRPr="004B6643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«Заинька, пойдем в лес»</w:t>
      </w:r>
    </w:p>
    <w:p w:rsidR="00ED697A" w:rsidRDefault="00ED697A"/>
    <w:sectPr w:rsidR="00ED697A" w:rsidSect="004B6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643"/>
    <w:rsid w:val="004B6643"/>
    <w:rsid w:val="00ED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B6643"/>
  </w:style>
  <w:style w:type="paragraph" w:customStyle="1" w:styleId="c19">
    <w:name w:val="c19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B6643"/>
  </w:style>
  <w:style w:type="character" w:customStyle="1" w:styleId="apple-converted-space">
    <w:name w:val="apple-converted-space"/>
    <w:basedOn w:val="a0"/>
    <w:rsid w:val="004B6643"/>
  </w:style>
  <w:style w:type="character" w:customStyle="1" w:styleId="c16">
    <w:name w:val="c16"/>
    <w:basedOn w:val="a0"/>
    <w:rsid w:val="004B6643"/>
  </w:style>
  <w:style w:type="paragraph" w:customStyle="1" w:styleId="c26">
    <w:name w:val="c26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B6643"/>
  </w:style>
  <w:style w:type="character" w:customStyle="1" w:styleId="c12">
    <w:name w:val="c12"/>
    <w:basedOn w:val="a0"/>
    <w:rsid w:val="004B6643"/>
  </w:style>
  <w:style w:type="character" w:customStyle="1" w:styleId="c0">
    <w:name w:val="c0"/>
    <w:basedOn w:val="a0"/>
    <w:rsid w:val="004B6643"/>
  </w:style>
  <w:style w:type="paragraph" w:customStyle="1" w:styleId="c1">
    <w:name w:val="c1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6643"/>
  </w:style>
  <w:style w:type="paragraph" w:customStyle="1" w:styleId="c3">
    <w:name w:val="c3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B6643"/>
  </w:style>
  <w:style w:type="paragraph" w:customStyle="1" w:styleId="c17">
    <w:name w:val="c17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B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B6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3</cp:revision>
  <dcterms:created xsi:type="dcterms:W3CDTF">2016-03-05T13:36:00Z</dcterms:created>
  <dcterms:modified xsi:type="dcterms:W3CDTF">2016-03-05T13:38:00Z</dcterms:modified>
</cp:coreProperties>
</file>