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E" w:rsidRPr="00C467FE" w:rsidRDefault="00C467FE" w:rsidP="00C467FE">
      <w:pPr>
        <w:spacing w:line="302" w:lineRule="exact"/>
        <w:jc w:val="center"/>
        <w:rPr>
          <w:kern w:val="1"/>
          <w:lang w:eastAsia="hi-IN" w:bidi="hi-IN"/>
        </w:rPr>
      </w:pPr>
      <w:r w:rsidRPr="00C467FE">
        <w:rPr>
          <w:b/>
          <w:bCs/>
          <w:kern w:val="1"/>
          <w:sz w:val="28"/>
          <w:szCs w:val="28"/>
          <w:lang w:eastAsia="hi-IN" w:bidi="hi-IN"/>
        </w:rPr>
        <w:t>МИНИСТЕРСТВО ОБРАЗОВАНИЯ НИЖЕГОРОДСКОЙ ОБЛАСТИ</w:t>
      </w:r>
    </w:p>
    <w:p w:rsidR="00C467FE" w:rsidRPr="00C467FE" w:rsidRDefault="00C467FE" w:rsidP="00C467FE">
      <w:pPr>
        <w:jc w:val="center"/>
        <w:rPr>
          <w:b/>
          <w:sz w:val="28"/>
          <w:szCs w:val="28"/>
        </w:rPr>
      </w:pPr>
      <w:r w:rsidRPr="00C467FE">
        <w:rPr>
          <w:b/>
          <w:sz w:val="28"/>
          <w:szCs w:val="28"/>
        </w:rPr>
        <w:t xml:space="preserve"> Государственное бюджетное профессиональное образовательное учреждение </w:t>
      </w:r>
    </w:p>
    <w:p w:rsidR="00C467FE" w:rsidRDefault="00C467FE" w:rsidP="00C467FE">
      <w:pPr>
        <w:tabs>
          <w:tab w:val="left" w:pos="-426"/>
        </w:tabs>
        <w:jc w:val="center"/>
        <w:rPr>
          <w:b/>
          <w:sz w:val="28"/>
          <w:szCs w:val="28"/>
        </w:rPr>
      </w:pPr>
      <w:r w:rsidRPr="00C467FE">
        <w:rPr>
          <w:b/>
          <w:sz w:val="28"/>
          <w:szCs w:val="28"/>
        </w:rPr>
        <w:t xml:space="preserve"> «Уренский индустриально-энергетический техникум»</w:t>
      </w:r>
    </w:p>
    <w:p w:rsidR="00C467FE" w:rsidRPr="00C467FE" w:rsidRDefault="00C467FE" w:rsidP="00C467FE">
      <w:pPr>
        <w:tabs>
          <w:tab w:val="left" w:pos="-426"/>
        </w:tabs>
        <w:jc w:val="center"/>
        <w:rPr>
          <w:b/>
          <w:sz w:val="28"/>
          <w:szCs w:val="28"/>
        </w:rPr>
      </w:pPr>
    </w:p>
    <w:p w:rsidR="00C467FE" w:rsidRPr="00C467FE" w:rsidRDefault="00C467FE" w:rsidP="00C467FE">
      <w:pPr>
        <w:tabs>
          <w:tab w:val="left" w:pos="-426"/>
        </w:tabs>
        <w:jc w:val="center"/>
        <w:rPr>
          <w:sz w:val="28"/>
          <w:szCs w:val="28"/>
        </w:rPr>
      </w:pPr>
    </w:p>
    <w:tbl>
      <w:tblPr>
        <w:tblStyle w:val="1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467FE" w:rsidRPr="00C467FE" w:rsidTr="0086566E">
        <w:tc>
          <w:tcPr>
            <w:tcW w:w="4500" w:type="dxa"/>
          </w:tcPr>
          <w:p w:rsidR="00C467FE" w:rsidRPr="00C467FE" w:rsidRDefault="00C467FE" w:rsidP="00C467FE">
            <w:pPr>
              <w:widowControl w:val="0"/>
              <w:suppressAutoHyphens/>
              <w:autoSpaceDE w:val="0"/>
              <w:spacing w:line="360" w:lineRule="auto"/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</w:pP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>Утверждаю:</w:t>
            </w:r>
          </w:p>
          <w:p w:rsidR="00C467FE" w:rsidRPr="00C467FE" w:rsidRDefault="00C467FE" w:rsidP="00C467FE">
            <w:pPr>
              <w:widowControl w:val="0"/>
              <w:suppressAutoHyphens/>
              <w:autoSpaceDE w:val="0"/>
              <w:spacing w:line="360" w:lineRule="auto"/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</w:pP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>Директор ГБПОУ УИЭТ</w:t>
            </w:r>
          </w:p>
          <w:p w:rsidR="00C467FE" w:rsidRPr="00C467FE" w:rsidRDefault="00C467FE" w:rsidP="00C467FE">
            <w:pPr>
              <w:widowControl w:val="0"/>
              <w:suppressAutoHyphens/>
              <w:autoSpaceDE w:val="0"/>
              <w:spacing w:line="360" w:lineRule="auto"/>
              <w:rPr>
                <w:rFonts w:eastAsiaTheme="minorHAnsi" w:cstheme="minorBidi"/>
                <w:kern w:val="1"/>
                <w:sz w:val="4"/>
                <w:szCs w:val="4"/>
                <w:u w:val="single"/>
                <w:lang w:eastAsia="hi-IN" w:bidi="hi-IN"/>
              </w:rPr>
            </w:pPr>
            <w:r w:rsidRPr="00C467FE">
              <w:rPr>
                <w:rFonts w:eastAsiaTheme="minorHAnsi" w:cstheme="minorBidi"/>
                <w:kern w:val="1"/>
                <w:sz w:val="4"/>
                <w:szCs w:val="4"/>
                <w:u w:val="single"/>
                <w:lang w:eastAsia="hi-IN" w:bidi="hi-IN"/>
              </w:rPr>
              <w:t>.</w:t>
            </w:r>
          </w:p>
          <w:p w:rsidR="00C467FE" w:rsidRPr="00C467FE" w:rsidRDefault="00C467FE" w:rsidP="00C467FE">
            <w:pPr>
              <w:widowControl w:val="0"/>
              <w:suppressAutoHyphens/>
              <w:autoSpaceDE w:val="0"/>
              <w:spacing w:line="360" w:lineRule="auto"/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</w:pP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>«</w:t>
            </w:r>
            <w:r w:rsidRPr="00C467FE">
              <w:rPr>
                <w:rFonts w:eastAsiaTheme="minorHAnsi" w:cstheme="minorBidi"/>
                <w:kern w:val="1"/>
                <w:sz w:val="28"/>
                <w:szCs w:val="28"/>
                <w:u w:val="single"/>
                <w:lang w:eastAsia="hi-IN" w:bidi="hi-IN"/>
              </w:rPr>
              <w:t xml:space="preserve"> 28</w:t>
            </w: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 xml:space="preserve"> » </w:t>
            </w:r>
            <w:r w:rsidRPr="00C467FE">
              <w:rPr>
                <w:rFonts w:eastAsiaTheme="minorHAnsi" w:cstheme="minorBidi"/>
                <w:kern w:val="1"/>
                <w:sz w:val="28"/>
                <w:szCs w:val="28"/>
                <w:u w:val="single"/>
                <w:lang w:eastAsia="hi-IN" w:bidi="hi-IN"/>
              </w:rPr>
              <w:t>августа</w:t>
            </w: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 xml:space="preserve"> 2015 г.</w:t>
            </w:r>
          </w:p>
          <w:p w:rsidR="00C467FE" w:rsidRPr="00C467FE" w:rsidRDefault="00C467FE" w:rsidP="00C467FE">
            <w:pPr>
              <w:widowControl w:val="0"/>
              <w:suppressAutoHyphens/>
              <w:autoSpaceDE w:val="0"/>
              <w:spacing w:line="360" w:lineRule="auto"/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</w:pP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>______________________</w:t>
            </w:r>
          </w:p>
          <w:p w:rsidR="00C467FE" w:rsidRPr="00C467FE" w:rsidRDefault="00C467FE" w:rsidP="00C467FE">
            <w:pPr>
              <w:widowControl w:val="0"/>
              <w:suppressAutoHyphens/>
              <w:autoSpaceDE w:val="0"/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</w:pPr>
            <w:r w:rsidRPr="00C467FE">
              <w:rPr>
                <w:rFonts w:eastAsiaTheme="minorHAnsi" w:cstheme="minorBidi"/>
                <w:kern w:val="1"/>
                <w:sz w:val="28"/>
                <w:szCs w:val="28"/>
                <w:lang w:eastAsia="hi-IN" w:bidi="hi-IN"/>
              </w:rPr>
              <w:t>Л.И. Комарова</w:t>
            </w:r>
          </w:p>
          <w:p w:rsidR="00C467FE" w:rsidRPr="00C467FE" w:rsidRDefault="00C467FE" w:rsidP="00C467FE">
            <w:pPr>
              <w:tabs>
                <w:tab w:val="left" w:pos="-426"/>
              </w:tabs>
              <w:rPr>
                <w:sz w:val="28"/>
                <w:szCs w:val="28"/>
              </w:rPr>
            </w:pPr>
          </w:p>
        </w:tc>
      </w:tr>
    </w:tbl>
    <w:p w:rsidR="00C82582" w:rsidRDefault="00C82582" w:rsidP="002630B9">
      <w:pPr>
        <w:rPr>
          <w:sz w:val="28"/>
          <w:szCs w:val="28"/>
        </w:rPr>
      </w:pPr>
    </w:p>
    <w:p w:rsidR="00133920" w:rsidRDefault="00133920" w:rsidP="002630B9">
      <w:pPr>
        <w:rPr>
          <w:sz w:val="28"/>
          <w:szCs w:val="28"/>
        </w:rPr>
      </w:pPr>
    </w:p>
    <w:p w:rsidR="00133920" w:rsidRDefault="00133920" w:rsidP="002630B9">
      <w:pPr>
        <w:rPr>
          <w:sz w:val="28"/>
          <w:szCs w:val="28"/>
        </w:rPr>
      </w:pPr>
    </w:p>
    <w:p w:rsidR="00133920" w:rsidRDefault="00133920" w:rsidP="002630B9">
      <w:pPr>
        <w:rPr>
          <w:sz w:val="28"/>
          <w:szCs w:val="28"/>
        </w:rPr>
      </w:pPr>
    </w:p>
    <w:p w:rsidR="00133920" w:rsidRPr="00396CD9" w:rsidRDefault="00133920" w:rsidP="002630B9">
      <w:pPr>
        <w:rPr>
          <w:sz w:val="28"/>
          <w:szCs w:val="28"/>
        </w:rPr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C467FE">
        <w:rPr>
          <w:b/>
          <w:caps/>
          <w:sz w:val="28"/>
          <w:szCs w:val="28"/>
        </w:rPr>
        <w:t xml:space="preserve">Рабочая  ПРОГРАММа </w:t>
      </w: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C467FE">
        <w:rPr>
          <w:b/>
          <w:caps/>
          <w:sz w:val="28"/>
          <w:szCs w:val="28"/>
        </w:rPr>
        <w:t>УЧЕБНОЙ ДИСЦИПЛИНЫ</w:t>
      </w:r>
    </w:p>
    <w:p w:rsidR="00C467FE" w:rsidRDefault="00C467FE" w:rsidP="00C46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2"/>
          <w:szCs w:val="32"/>
        </w:rPr>
      </w:pPr>
      <w:r w:rsidRPr="00C467FE">
        <w:rPr>
          <w:sz w:val="32"/>
          <w:szCs w:val="32"/>
        </w:rPr>
        <w:t>ОП.</w:t>
      </w:r>
      <w:r w:rsidR="008A72F7">
        <w:rPr>
          <w:sz w:val="32"/>
          <w:szCs w:val="32"/>
        </w:rPr>
        <w:t>13</w:t>
      </w:r>
      <w:r w:rsidR="00133920">
        <w:rPr>
          <w:sz w:val="32"/>
          <w:szCs w:val="32"/>
        </w:rPr>
        <w:t>. БЕЗОПАСНОСТЬ ЖИЗНЕДЕЯТЕЛЬНОСТИ</w:t>
      </w:r>
    </w:p>
    <w:p w:rsidR="00133920" w:rsidRPr="00C467FE" w:rsidRDefault="00133920" w:rsidP="00C46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32"/>
          <w:szCs w:val="32"/>
        </w:rPr>
      </w:pPr>
    </w:p>
    <w:p w:rsidR="00C467FE" w:rsidRPr="00C467FE" w:rsidRDefault="00C467FE" w:rsidP="00C467FE">
      <w:pPr>
        <w:spacing w:line="276" w:lineRule="auto"/>
        <w:jc w:val="center"/>
        <w:rPr>
          <w:sz w:val="32"/>
          <w:szCs w:val="32"/>
        </w:rPr>
      </w:pPr>
      <w:r w:rsidRPr="00C467FE">
        <w:rPr>
          <w:sz w:val="32"/>
          <w:szCs w:val="32"/>
        </w:rPr>
        <w:t xml:space="preserve">по </w:t>
      </w:r>
      <w:r w:rsidR="00133920">
        <w:rPr>
          <w:sz w:val="32"/>
          <w:szCs w:val="32"/>
        </w:rPr>
        <w:t>специальности 35.02.</w:t>
      </w:r>
      <w:r w:rsidR="008A72F7">
        <w:rPr>
          <w:sz w:val="32"/>
          <w:szCs w:val="32"/>
        </w:rPr>
        <w:t>07</w:t>
      </w:r>
      <w:r w:rsidR="00133920">
        <w:rPr>
          <w:sz w:val="32"/>
          <w:szCs w:val="32"/>
        </w:rPr>
        <w:t xml:space="preserve"> </w:t>
      </w:r>
      <w:r w:rsidR="008A72F7">
        <w:rPr>
          <w:sz w:val="32"/>
          <w:szCs w:val="32"/>
        </w:rPr>
        <w:t>Механизация сельского хозяйства</w:t>
      </w: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67FE" w:rsidRPr="00C467FE" w:rsidRDefault="00C467FE" w:rsidP="00C46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467FE">
        <w:rPr>
          <w:sz w:val="28"/>
          <w:szCs w:val="28"/>
        </w:rPr>
        <w:t>г. Урень,</w:t>
      </w:r>
    </w:p>
    <w:p w:rsidR="00C467FE" w:rsidRPr="00C467FE" w:rsidRDefault="00C467FE" w:rsidP="00C46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467FE">
        <w:rPr>
          <w:bCs/>
          <w:sz w:val="28"/>
          <w:szCs w:val="28"/>
        </w:rPr>
        <w:t>2015 г.</w:t>
      </w:r>
    </w:p>
    <w:p w:rsidR="00C467FE" w:rsidRPr="00B20585" w:rsidRDefault="00C467FE" w:rsidP="00C467FE">
      <w:pPr>
        <w:spacing w:line="360" w:lineRule="auto"/>
        <w:ind w:left="140" w:firstLine="853"/>
        <w:jc w:val="both"/>
        <w:rPr>
          <w:sz w:val="28"/>
          <w:szCs w:val="28"/>
        </w:rPr>
      </w:pPr>
      <w:r w:rsidRPr="00894295">
        <w:rPr>
          <w:kern w:val="1"/>
          <w:sz w:val="28"/>
          <w:szCs w:val="28"/>
          <w:lang w:eastAsia="hi-IN" w:bidi="hi-IN"/>
        </w:rPr>
        <w:lastRenderedPageBreak/>
        <w:t xml:space="preserve">Рабочая программа учебной дисциплины </w:t>
      </w:r>
      <w:r w:rsidR="008A72F7">
        <w:rPr>
          <w:kern w:val="1"/>
          <w:sz w:val="28"/>
          <w:szCs w:val="28"/>
          <w:lang w:eastAsia="hi-IN" w:bidi="hi-IN"/>
        </w:rPr>
        <w:t>ОП.13</w:t>
      </w:r>
      <w:r w:rsidR="00133920">
        <w:rPr>
          <w:kern w:val="1"/>
          <w:sz w:val="28"/>
          <w:szCs w:val="28"/>
          <w:lang w:eastAsia="hi-IN" w:bidi="hi-IN"/>
        </w:rPr>
        <w:t>.</w:t>
      </w:r>
      <w:r>
        <w:rPr>
          <w:kern w:val="1"/>
          <w:sz w:val="28"/>
          <w:szCs w:val="28"/>
          <w:lang w:eastAsia="hi-IN" w:bidi="hi-IN"/>
        </w:rPr>
        <w:t xml:space="preserve"> Безопасность жизнедеятельности</w:t>
      </w:r>
      <w:r w:rsidRPr="00894295">
        <w:rPr>
          <w:kern w:val="1"/>
          <w:sz w:val="28"/>
          <w:szCs w:val="28"/>
          <w:lang w:eastAsia="hi-IN" w:bidi="hi-IN"/>
        </w:rPr>
        <w:t xml:space="preserve"> подготовлена на основе Федерального государственного образовательного стандарта среднего профессионального образования </w:t>
      </w:r>
      <w:r w:rsidR="00133920">
        <w:rPr>
          <w:bCs/>
          <w:sz w:val="28"/>
          <w:szCs w:val="28"/>
        </w:rPr>
        <w:t>по</w:t>
      </w:r>
      <w:r w:rsidRPr="00894295">
        <w:rPr>
          <w:bCs/>
          <w:sz w:val="28"/>
          <w:szCs w:val="28"/>
        </w:rPr>
        <w:t xml:space="preserve"> </w:t>
      </w:r>
      <w:r w:rsidR="00133920">
        <w:rPr>
          <w:bCs/>
          <w:sz w:val="28"/>
          <w:szCs w:val="28"/>
        </w:rPr>
        <w:t>специальности</w:t>
      </w:r>
      <w:r>
        <w:rPr>
          <w:bCs/>
          <w:sz w:val="28"/>
          <w:szCs w:val="28"/>
        </w:rPr>
        <w:t xml:space="preserve"> </w:t>
      </w:r>
      <w:r w:rsidR="008A72F7" w:rsidRPr="008A72F7">
        <w:rPr>
          <w:sz w:val="28"/>
          <w:szCs w:val="28"/>
        </w:rPr>
        <w:t xml:space="preserve">35.02.07 Механизация сельского хозяйства </w:t>
      </w:r>
      <w:r w:rsidRPr="00894295">
        <w:rPr>
          <w:kern w:val="1"/>
          <w:sz w:val="28"/>
          <w:szCs w:val="28"/>
          <w:lang w:eastAsia="hi-IN" w:bidi="hi-IN"/>
        </w:rPr>
        <w:t xml:space="preserve">и утверждённого приказом Министерства образования и науки Российской Федерации </w:t>
      </w:r>
      <w:r w:rsidRPr="00B20585">
        <w:rPr>
          <w:kern w:val="2"/>
          <w:sz w:val="28"/>
          <w:szCs w:val="28"/>
          <w:lang w:eastAsia="hi-IN" w:bidi="hi-IN"/>
        </w:rPr>
        <w:t xml:space="preserve">№  </w:t>
      </w:r>
      <w:r w:rsidR="008A72F7">
        <w:rPr>
          <w:kern w:val="2"/>
          <w:sz w:val="28"/>
          <w:szCs w:val="28"/>
          <w:lang w:eastAsia="hi-IN" w:bidi="hi-IN"/>
        </w:rPr>
        <w:t>456</w:t>
      </w:r>
      <w:r>
        <w:rPr>
          <w:kern w:val="2"/>
          <w:sz w:val="28"/>
          <w:szCs w:val="28"/>
          <w:lang w:eastAsia="hi-IN" w:bidi="hi-IN"/>
        </w:rPr>
        <w:t xml:space="preserve"> </w:t>
      </w:r>
      <w:r w:rsidRPr="00B20585">
        <w:rPr>
          <w:kern w:val="2"/>
          <w:sz w:val="28"/>
          <w:szCs w:val="28"/>
          <w:lang w:eastAsia="hi-IN" w:bidi="hi-IN"/>
        </w:rPr>
        <w:t xml:space="preserve">от </w:t>
      </w:r>
      <w:r w:rsidR="00133920">
        <w:rPr>
          <w:kern w:val="2"/>
          <w:sz w:val="28"/>
          <w:szCs w:val="28"/>
          <w:lang w:eastAsia="hi-IN" w:bidi="hi-IN"/>
        </w:rPr>
        <w:t>7</w:t>
      </w:r>
      <w:r w:rsidRPr="00B20585">
        <w:rPr>
          <w:kern w:val="2"/>
          <w:sz w:val="28"/>
          <w:szCs w:val="28"/>
          <w:lang w:eastAsia="hi-IN" w:bidi="hi-IN"/>
        </w:rPr>
        <w:t xml:space="preserve"> </w:t>
      </w:r>
      <w:r w:rsidR="00133920">
        <w:rPr>
          <w:kern w:val="2"/>
          <w:sz w:val="28"/>
          <w:szCs w:val="28"/>
          <w:lang w:eastAsia="hi-IN" w:bidi="hi-IN"/>
        </w:rPr>
        <w:t>мая</w:t>
      </w:r>
      <w:r w:rsidRPr="00B20585">
        <w:rPr>
          <w:kern w:val="2"/>
          <w:sz w:val="28"/>
          <w:szCs w:val="28"/>
          <w:lang w:eastAsia="hi-IN" w:bidi="hi-IN"/>
        </w:rPr>
        <w:t xml:space="preserve"> 201</w:t>
      </w:r>
      <w:r w:rsidR="00133920">
        <w:rPr>
          <w:kern w:val="2"/>
          <w:sz w:val="28"/>
          <w:szCs w:val="28"/>
          <w:lang w:eastAsia="hi-IN" w:bidi="hi-IN"/>
        </w:rPr>
        <w:t>4</w:t>
      </w:r>
      <w:r w:rsidRPr="00B20585">
        <w:rPr>
          <w:kern w:val="2"/>
          <w:sz w:val="28"/>
          <w:szCs w:val="28"/>
          <w:lang w:eastAsia="hi-IN" w:bidi="hi-IN"/>
        </w:rPr>
        <w:t xml:space="preserve"> г. и зарегис</w:t>
      </w:r>
      <w:r w:rsidR="008A72F7">
        <w:rPr>
          <w:kern w:val="2"/>
          <w:sz w:val="28"/>
          <w:szCs w:val="28"/>
          <w:lang w:eastAsia="hi-IN" w:bidi="hi-IN"/>
        </w:rPr>
        <w:t>трированного в Минюсте России 30</w:t>
      </w:r>
      <w:r w:rsidRPr="00B20585">
        <w:rPr>
          <w:kern w:val="2"/>
          <w:sz w:val="28"/>
          <w:szCs w:val="28"/>
          <w:lang w:eastAsia="hi-IN" w:bidi="hi-IN"/>
        </w:rPr>
        <w:t xml:space="preserve"> </w:t>
      </w:r>
      <w:r w:rsidR="008A72F7">
        <w:rPr>
          <w:kern w:val="2"/>
          <w:sz w:val="28"/>
          <w:szCs w:val="28"/>
          <w:lang w:eastAsia="hi-IN" w:bidi="hi-IN"/>
        </w:rPr>
        <w:t>мая</w:t>
      </w:r>
      <w:r w:rsidRPr="00B20585">
        <w:rPr>
          <w:kern w:val="2"/>
          <w:sz w:val="28"/>
          <w:szCs w:val="28"/>
          <w:lang w:eastAsia="hi-IN" w:bidi="hi-IN"/>
        </w:rPr>
        <w:t xml:space="preserve"> 201</w:t>
      </w:r>
      <w:r w:rsidR="00133920">
        <w:rPr>
          <w:kern w:val="2"/>
          <w:sz w:val="28"/>
          <w:szCs w:val="28"/>
          <w:lang w:eastAsia="hi-IN" w:bidi="hi-IN"/>
        </w:rPr>
        <w:t>4</w:t>
      </w:r>
      <w:r w:rsidRPr="00B20585">
        <w:rPr>
          <w:kern w:val="2"/>
          <w:sz w:val="28"/>
          <w:szCs w:val="28"/>
          <w:lang w:eastAsia="hi-IN" w:bidi="hi-IN"/>
        </w:rPr>
        <w:t xml:space="preserve"> г. № </w:t>
      </w:r>
      <w:r w:rsidR="008A72F7">
        <w:rPr>
          <w:kern w:val="2"/>
          <w:sz w:val="28"/>
          <w:szCs w:val="28"/>
          <w:lang w:eastAsia="hi-IN" w:bidi="hi-IN"/>
        </w:rPr>
        <w:t>32506</w:t>
      </w:r>
      <w:r w:rsidR="00133920">
        <w:rPr>
          <w:kern w:val="2"/>
          <w:sz w:val="28"/>
          <w:szCs w:val="28"/>
          <w:lang w:eastAsia="hi-IN" w:bidi="hi-IN"/>
        </w:rPr>
        <w:t>.</w:t>
      </w:r>
    </w:p>
    <w:p w:rsidR="00C467FE" w:rsidRPr="00894295" w:rsidRDefault="00C467FE" w:rsidP="00C467FE">
      <w:pPr>
        <w:widowControl w:val="0"/>
        <w:suppressAutoHyphens/>
        <w:autoSpaceDE w:val="0"/>
        <w:spacing w:line="70" w:lineRule="exact"/>
        <w:rPr>
          <w:kern w:val="1"/>
          <w:sz w:val="28"/>
          <w:szCs w:val="28"/>
          <w:lang w:eastAsia="hi-IN" w:bidi="hi-IN"/>
        </w:rPr>
      </w:pPr>
    </w:p>
    <w:p w:rsidR="00C467FE" w:rsidRPr="00894295" w:rsidRDefault="00C467FE" w:rsidP="00C467FE">
      <w:pPr>
        <w:widowControl w:val="0"/>
        <w:suppressAutoHyphens/>
        <w:autoSpaceDE w:val="0"/>
        <w:spacing w:line="200" w:lineRule="exact"/>
        <w:rPr>
          <w:kern w:val="1"/>
          <w:sz w:val="28"/>
          <w:szCs w:val="28"/>
          <w:lang w:eastAsia="hi-IN" w:bidi="hi-IN"/>
        </w:rPr>
      </w:pPr>
    </w:p>
    <w:p w:rsidR="00C467FE" w:rsidRPr="00894295" w:rsidRDefault="00C467FE" w:rsidP="00C467FE">
      <w:pPr>
        <w:widowControl w:val="0"/>
        <w:suppressAutoHyphens/>
        <w:autoSpaceDE w:val="0"/>
        <w:spacing w:line="228" w:lineRule="exact"/>
        <w:rPr>
          <w:kern w:val="1"/>
          <w:sz w:val="28"/>
          <w:szCs w:val="28"/>
          <w:lang w:eastAsia="hi-IN" w:bidi="hi-IN"/>
        </w:rPr>
      </w:pPr>
    </w:p>
    <w:p w:rsidR="00C467FE" w:rsidRPr="00894295" w:rsidRDefault="00C467FE" w:rsidP="00C467FE">
      <w:pPr>
        <w:widowControl w:val="0"/>
        <w:suppressAutoHyphens/>
        <w:autoSpaceDE w:val="0"/>
        <w:spacing w:line="200" w:lineRule="atLeast"/>
        <w:rPr>
          <w:kern w:val="1"/>
          <w:sz w:val="28"/>
          <w:szCs w:val="28"/>
          <w:u w:val="single"/>
          <w:lang w:eastAsia="hi-IN" w:bidi="hi-IN"/>
        </w:rPr>
      </w:pPr>
      <w:r w:rsidRPr="00894295">
        <w:rPr>
          <w:kern w:val="1"/>
          <w:sz w:val="28"/>
          <w:szCs w:val="28"/>
          <w:lang w:eastAsia="hi-IN" w:bidi="hi-IN"/>
        </w:rPr>
        <w:t xml:space="preserve">Организация-разработчик: </w:t>
      </w:r>
      <w:r w:rsidRPr="00894295">
        <w:rPr>
          <w:kern w:val="1"/>
          <w:sz w:val="28"/>
          <w:szCs w:val="28"/>
          <w:u w:val="single"/>
          <w:lang w:eastAsia="hi-IN" w:bidi="hi-IN"/>
        </w:rPr>
        <w:t xml:space="preserve"> Государственное бюджетное профессиональное образовательное учреждение «Уренский индустриально-энергетический техникум»</w:t>
      </w:r>
    </w:p>
    <w:p w:rsidR="00C467FE" w:rsidRPr="00894295" w:rsidRDefault="00C467FE" w:rsidP="00C467FE">
      <w:pPr>
        <w:widowControl w:val="0"/>
        <w:suppressAutoHyphens/>
        <w:autoSpaceDE w:val="0"/>
        <w:spacing w:line="200" w:lineRule="exact"/>
        <w:rPr>
          <w:kern w:val="1"/>
          <w:sz w:val="28"/>
          <w:szCs w:val="28"/>
          <w:lang w:eastAsia="hi-IN" w:bidi="hi-IN"/>
        </w:rPr>
      </w:pPr>
    </w:p>
    <w:p w:rsidR="00C467FE" w:rsidRPr="00894295" w:rsidRDefault="00C467FE" w:rsidP="00C467FE">
      <w:pPr>
        <w:widowControl w:val="0"/>
        <w:suppressAutoHyphens/>
        <w:autoSpaceDE w:val="0"/>
        <w:spacing w:line="352" w:lineRule="exact"/>
        <w:rPr>
          <w:kern w:val="1"/>
          <w:sz w:val="28"/>
          <w:szCs w:val="28"/>
          <w:lang w:eastAsia="hi-IN" w:bidi="hi-IN"/>
        </w:rPr>
      </w:pPr>
    </w:p>
    <w:p w:rsidR="00C467FE" w:rsidRPr="00894295" w:rsidRDefault="00C467FE" w:rsidP="00C467FE">
      <w:pPr>
        <w:widowControl w:val="0"/>
        <w:suppressAutoHyphens/>
        <w:autoSpaceDE w:val="0"/>
        <w:rPr>
          <w:kern w:val="1"/>
          <w:sz w:val="28"/>
          <w:szCs w:val="28"/>
          <w:lang w:eastAsia="hi-IN" w:bidi="hi-IN"/>
        </w:rPr>
      </w:pPr>
      <w:r w:rsidRPr="00894295">
        <w:rPr>
          <w:kern w:val="1"/>
          <w:sz w:val="28"/>
          <w:szCs w:val="28"/>
          <w:lang w:eastAsia="hi-IN" w:bidi="hi-IN"/>
        </w:rPr>
        <w:t xml:space="preserve">Разработчики:  </w:t>
      </w:r>
      <w:r>
        <w:rPr>
          <w:kern w:val="1"/>
          <w:sz w:val="28"/>
          <w:szCs w:val="28"/>
          <w:u w:val="single"/>
          <w:lang w:eastAsia="hi-IN" w:bidi="hi-IN"/>
        </w:rPr>
        <w:t>Глатков Алексей Александрович</w:t>
      </w:r>
      <w:r w:rsidRPr="00894295">
        <w:rPr>
          <w:kern w:val="1"/>
          <w:sz w:val="28"/>
          <w:szCs w:val="28"/>
          <w:lang w:eastAsia="hi-IN" w:bidi="hi-IN"/>
        </w:rPr>
        <w:t>,</w:t>
      </w:r>
    </w:p>
    <w:p w:rsidR="00C467FE" w:rsidRPr="00894295" w:rsidRDefault="00C467FE" w:rsidP="00C467FE">
      <w:pPr>
        <w:widowControl w:val="0"/>
        <w:suppressAutoHyphens/>
        <w:autoSpaceDE w:val="0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Преподаватель-организатор ОБЖ</w:t>
      </w:r>
    </w:p>
    <w:p w:rsidR="00C467FE" w:rsidRPr="00894295" w:rsidRDefault="00C467FE" w:rsidP="00C467FE">
      <w:pPr>
        <w:widowControl w:val="0"/>
        <w:suppressAutoHyphens/>
        <w:autoSpaceDE w:val="0"/>
        <w:rPr>
          <w:kern w:val="1"/>
          <w:sz w:val="28"/>
          <w:szCs w:val="28"/>
          <w:lang w:eastAsia="hi-IN" w:bidi="hi-IN"/>
        </w:rPr>
      </w:pPr>
      <w:r w:rsidRPr="00894295">
        <w:rPr>
          <w:kern w:val="1"/>
          <w:sz w:val="28"/>
          <w:szCs w:val="28"/>
          <w:lang w:eastAsia="hi-IN" w:bidi="hi-IN"/>
        </w:rPr>
        <w:t>Государственное бюджетное профессиональное образовательное учреждение «Уренский индустриально-энергетический техникум»</w:t>
      </w:r>
    </w:p>
    <w:p w:rsidR="00C467FE" w:rsidRPr="00894295" w:rsidRDefault="00C467FE" w:rsidP="00C467FE">
      <w:pPr>
        <w:widowControl w:val="0"/>
        <w:suppressAutoHyphens/>
        <w:autoSpaceDE w:val="0"/>
        <w:spacing w:line="200" w:lineRule="exact"/>
        <w:rPr>
          <w:kern w:val="1"/>
          <w:sz w:val="28"/>
          <w:szCs w:val="28"/>
          <w:lang w:eastAsia="hi-IN" w:bidi="hi-IN"/>
        </w:rPr>
      </w:pPr>
    </w:p>
    <w:p w:rsidR="00C467FE" w:rsidRDefault="00C467FE" w:rsidP="00C467FE">
      <w:pPr>
        <w:widowControl w:val="0"/>
        <w:suppressAutoHyphens/>
        <w:autoSpaceDE w:val="0"/>
        <w:spacing w:line="200" w:lineRule="exact"/>
        <w:rPr>
          <w:kern w:val="1"/>
          <w:sz w:val="28"/>
          <w:szCs w:val="28"/>
          <w:lang w:eastAsia="hi-IN" w:bidi="hi-IN"/>
        </w:rPr>
      </w:pPr>
    </w:p>
    <w:p w:rsidR="00C467FE" w:rsidRPr="00894295" w:rsidRDefault="00C467FE" w:rsidP="00C467FE">
      <w:pPr>
        <w:widowControl w:val="0"/>
        <w:suppressAutoHyphens/>
        <w:autoSpaceDE w:val="0"/>
        <w:spacing w:line="200" w:lineRule="exact"/>
        <w:rPr>
          <w:kern w:val="1"/>
          <w:sz w:val="28"/>
          <w:szCs w:val="28"/>
          <w:lang w:eastAsia="hi-IN" w:bidi="hi-IN"/>
        </w:rPr>
      </w:pP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lang w:eastAsia="hi-IN" w:bidi="hi-IN"/>
        </w:rPr>
      </w:pP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sz w:val="28"/>
          <w:szCs w:val="28"/>
          <w:lang w:eastAsia="hi-IN" w:bidi="hi-IN"/>
        </w:rPr>
      </w:pPr>
      <w:r w:rsidRPr="002F425C">
        <w:rPr>
          <w:kern w:val="1"/>
          <w:sz w:val="28"/>
          <w:szCs w:val="28"/>
          <w:lang w:eastAsia="hi-IN" w:bidi="hi-IN"/>
        </w:rPr>
        <w:t xml:space="preserve">Рассмотрено:                                                                    </w:t>
      </w: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sz w:val="28"/>
          <w:szCs w:val="28"/>
          <w:lang w:eastAsia="hi-IN" w:bidi="hi-IN"/>
        </w:rPr>
      </w:pPr>
      <w:r w:rsidRPr="002F425C">
        <w:rPr>
          <w:kern w:val="1"/>
          <w:sz w:val="28"/>
          <w:szCs w:val="28"/>
          <w:lang w:eastAsia="hi-IN" w:bidi="hi-IN"/>
        </w:rPr>
        <w:t>МО  педагогических работников</w:t>
      </w: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общеобразовательных дисциплин</w:t>
      </w: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sz w:val="28"/>
          <w:szCs w:val="28"/>
          <w:lang w:eastAsia="hi-IN" w:bidi="hi-IN"/>
        </w:rPr>
      </w:pPr>
      <w:r w:rsidRPr="002F425C">
        <w:rPr>
          <w:kern w:val="1"/>
          <w:sz w:val="28"/>
          <w:szCs w:val="28"/>
          <w:lang w:eastAsia="hi-IN" w:bidi="hi-IN"/>
        </w:rPr>
        <w:t xml:space="preserve">№  </w:t>
      </w:r>
      <w:r w:rsidRPr="002F425C">
        <w:rPr>
          <w:kern w:val="1"/>
          <w:sz w:val="28"/>
          <w:szCs w:val="28"/>
          <w:u w:val="single"/>
          <w:lang w:eastAsia="hi-IN" w:bidi="hi-IN"/>
        </w:rPr>
        <w:t xml:space="preserve"> 1</w:t>
      </w:r>
      <w:r w:rsidRPr="002F425C">
        <w:rPr>
          <w:kern w:val="1"/>
          <w:sz w:val="28"/>
          <w:szCs w:val="28"/>
          <w:lang w:eastAsia="hi-IN" w:bidi="hi-IN"/>
        </w:rPr>
        <w:t xml:space="preserve"> от </w:t>
      </w:r>
      <w:r w:rsidRPr="002F425C">
        <w:rPr>
          <w:kern w:val="1"/>
          <w:sz w:val="28"/>
          <w:szCs w:val="28"/>
          <w:u w:val="single"/>
          <w:lang w:eastAsia="hi-IN" w:bidi="hi-IN"/>
        </w:rPr>
        <w:t>28 августа</w:t>
      </w:r>
      <w:r w:rsidRPr="002F425C">
        <w:rPr>
          <w:kern w:val="1"/>
          <w:sz w:val="28"/>
          <w:szCs w:val="28"/>
          <w:lang w:eastAsia="hi-IN" w:bidi="hi-IN"/>
        </w:rPr>
        <w:t xml:space="preserve"> 2015 г.                                   </w:t>
      </w: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sz w:val="28"/>
          <w:szCs w:val="28"/>
          <w:lang w:eastAsia="hi-IN" w:bidi="hi-IN"/>
        </w:rPr>
      </w:pPr>
      <w:r w:rsidRPr="002F425C">
        <w:rPr>
          <w:kern w:val="1"/>
          <w:sz w:val="28"/>
          <w:szCs w:val="28"/>
          <w:lang w:eastAsia="hi-IN" w:bidi="hi-IN"/>
        </w:rPr>
        <w:t xml:space="preserve">Руководитель МО _________                                       </w:t>
      </w:r>
      <w:r w:rsidRPr="002F425C">
        <w:rPr>
          <w:kern w:val="1"/>
          <w:sz w:val="28"/>
          <w:szCs w:val="28"/>
          <w:lang w:eastAsia="hi-IN" w:bidi="hi-IN"/>
        </w:rPr>
        <w:tab/>
      </w:r>
    </w:p>
    <w:p w:rsidR="00C467FE" w:rsidRPr="002F425C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sz w:val="28"/>
          <w:szCs w:val="28"/>
          <w:lang w:eastAsia="hi-IN" w:bidi="hi-IN"/>
        </w:rPr>
      </w:pPr>
    </w:p>
    <w:p w:rsidR="00C467FE" w:rsidRPr="005F7750" w:rsidRDefault="00C467FE" w:rsidP="00C467FE">
      <w:pPr>
        <w:widowControl w:val="0"/>
        <w:suppressAutoHyphens/>
        <w:autoSpaceDE w:val="0"/>
        <w:spacing w:line="200" w:lineRule="exact"/>
        <w:rPr>
          <w:kern w:val="1"/>
          <w:lang w:eastAsia="hi-IN" w:bidi="hi-IN"/>
        </w:rPr>
      </w:pPr>
    </w:p>
    <w:p w:rsidR="00C467FE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lang w:eastAsia="hi-IN" w:bidi="hi-IN"/>
        </w:rPr>
      </w:pPr>
    </w:p>
    <w:p w:rsidR="00C467FE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kern w:val="1"/>
          <w:lang w:eastAsia="hi-IN" w:bidi="hi-IN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2630B9" w:rsidRPr="00396CD9" w:rsidRDefault="002630B9" w:rsidP="002630B9">
      <w:pPr>
        <w:rPr>
          <w:sz w:val="28"/>
          <w:szCs w:val="28"/>
        </w:rPr>
      </w:pPr>
    </w:p>
    <w:p w:rsidR="002630B9" w:rsidRDefault="002630B9" w:rsidP="002630B9">
      <w:pPr>
        <w:rPr>
          <w:sz w:val="28"/>
          <w:szCs w:val="28"/>
        </w:rPr>
      </w:pPr>
    </w:p>
    <w:p w:rsidR="00C467FE" w:rsidRDefault="00C467FE" w:rsidP="002630B9">
      <w:pPr>
        <w:rPr>
          <w:b/>
          <w:sz w:val="28"/>
          <w:szCs w:val="28"/>
        </w:rPr>
      </w:pPr>
    </w:p>
    <w:p w:rsidR="004353BD" w:rsidRDefault="004353BD" w:rsidP="004353BD">
      <w:pPr>
        <w:jc w:val="center"/>
        <w:rPr>
          <w:b/>
          <w:sz w:val="28"/>
          <w:szCs w:val="28"/>
        </w:rPr>
      </w:pPr>
      <w:r w:rsidRPr="0046364B">
        <w:rPr>
          <w:b/>
          <w:sz w:val="28"/>
          <w:szCs w:val="28"/>
        </w:rPr>
        <w:lastRenderedPageBreak/>
        <w:t>СОДЕРЖАНИЕ</w:t>
      </w:r>
    </w:p>
    <w:p w:rsidR="004353BD" w:rsidRDefault="004353BD" w:rsidP="004353BD">
      <w:pPr>
        <w:jc w:val="center"/>
        <w:rPr>
          <w:b/>
          <w:sz w:val="28"/>
          <w:szCs w:val="28"/>
        </w:rPr>
      </w:pPr>
    </w:p>
    <w:p w:rsidR="004353BD" w:rsidRDefault="004353BD" w:rsidP="004353BD">
      <w:pPr>
        <w:jc w:val="center"/>
        <w:rPr>
          <w:b/>
          <w:sz w:val="28"/>
          <w:szCs w:val="28"/>
        </w:rPr>
      </w:pPr>
    </w:p>
    <w:p w:rsidR="004353BD" w:rsidRPr="0024378C" w:rsidRDefault="004353BD" w:rsidP="004353BD">
      <w:pPr>
        <w:rPr>
          <w:b/>
        </w:rPr>
      </w:pPr>
      <w:r w:rsidRPr="0024378C">
        <w:rPr>
          <w:b/>
          <w:sz w:val="28"/>
          <w:szCs w:val="28"/>
        </w:rPr>
        <w:t>1</w:t>
      </w:r>
      <w:r w:rsidRPr="0024378C">
        <w:rPr>
          <w:b/>
        </w:rPr>
        <w:t>. ПАСПОРТ РАБОЧЕЙ ПРОГРАММ</w:t>
      </w:r>
      <w:r w:rsidR="00C41992">
        <w:rPr>
          <w:b/>
        </w:rPr>
        <w:t xml:space="preserve">Ы УЧЕБНОЙ ДИСЦИПЛИНЫ           </w:t>
      </w:r>
      <w:r w:rsidRPr="0024378C">
        <w:rPr>
          <w:b/>
        </w:rPr>
        <w:t>4</w:t>
      </w:r>
    </w:p>
    <w:p w:rsidR="004353BD" w:rsidRPr="0024378C" w:rsidRDefault="004353BD" w:rsidP="004353BD">
      <w:pPr>
        <w:rPr>
          <w:b/>
        </w:rPr>
      </w:pPr>
    </w:p>
    <w:p w:rsidR="004353BD" w:rsidRPr="0024378C" w:rsidRDefault="004353BD" w:rsidP="004353BD">
      <w:pPr>
        <w:rPr>
          <w:b/>
        </w:rPr>
      </w:pPr>
      <w:r w:rsidRPr="0024378C">
        <w:rPr>
          <w:b/>
        </w:rPr>
        <w:t>2. СТРУКТУРА И СОДЕРЖАНИЕ УЧЕБНОЙ ДИСЦИПЛИНЫ                      6</w:t>
      </w:r>
    </w:p>
    <w:p w:rsidR="004353BD" w:rsidRPr="0024378C" w:rsidRDefault="004353BD" w:rsidP="004353BD">
      <w:pPr>
        <w:rPr>
          <w:b/>
        </w:rPr>
      </w:pPr>
    </w:p>
    <w:p w:rsidR="004353BD" w:rsidRPr="0024378C" w:rsidRDefault="004353BD" w:rsidP="004353BD">
      <w:pPr>
        <w:rPr>
          <w:b/>
        </w:rPr>
      </w:pPr>
      <w:r w:rsidRPr="0024378C">
        <w:rPr>
          <w:b/>
        </w:rPr>
        <w:t xml:space="preserve">3. УСЛОВИЯ И РЕАЛИЗАЦИЯ УЧЕБНОЙ ДИСЦИПЛИНЫ                        </w:t>
      </w:r>
      <w:r w:rsidR="0024378C">
        <w:rPr>
          <w:b/>
        </w:rPr>
        <w:t xml:space="preserve">  </w:t>
      </w:r>
      <w:r w:rsidRPr="0024378C">
        <w:rPr>
          <w:b/>
        </w:rPr>
        <w:t xml:space="preserve"> 11</w:t>
      </w:r>
    </w:p>
    <w:p w:rsidR="004353BD" w:rsidRPr="0024378C" w:rsidRDefault="004353BD" w:rsidP="004353BD">
      <w:pPr>
        <w:rPr>
          <w:b/>
        </w:rPr>
      </w:pPr>
    </w:p>
    <w:p w:rsidR="00C41992" w:rsidRDefault="004353BD" w:rsidP="004353BD">
      <w:pPr>
        <w:rPr>
          <w:b/>
        </w:rPr>
      </w:pPr>
      <w:r w:rsidRPr="0024378C">
        <w:rPr>
          <w:b/>
        </w:rPr>
        <w:t xml:space="preserve">4. КОНТРОЛЬ И ОЦЕНКА РЕЗУЛЬТАТОВ ОСВОЕНИЯ </w:t>
      </w:r>
      <w:proofErr w:type="gramStart"/>
      <w:r w:rsidRPr="0024378C">
        <w:rPr>
          <w:b/>
        </w:rPr>
        <w:t>УЧЕБНОЙ</w:t>
      </w:r>
      <w:proofErr w:type="gramEnd"/>
      <w:r w:rsidRPr="0024378C">
        <w:rPr>
          <w:b/>
        </w:rPr>
        <w:t xml:space="preserve"> </w:t>
      </w:r>
    </w:p>
    <w:p w:rsidR="004353BD" w:rsidRPr="0024378C" w:rsidRDefault="00C41992" w:rsidP="004353BD">
      <w:pPr>
        <w:rPr>
          <w:b/>
        </w:rPr>
      </w:pPr>
      <w:r>
        <w:rPr>
          <w:b/>
        </w:rPr>
        <w:t xml:space="preserve">    </w:t>
      </w:r>
      <w:r w:rsidR="004353BD" w:rsidRPr="0024378C">
        <w:rPr>
          <w:b/>
        </w:rPr>
        <w:t xml:space="preserve">ДИСЦИПЛИНЫ                                                                                                   </w:t>
      </w:r>
      <w:r>
        <w:rPr>
          <w:b/>
        </w:rPr>
        <w:t xml:space="preserve">    </w:t>
      </w:r>
      <w:r w:rsidR="004353BD" w:rsidRPr="0024378C">
        <w:rPr>
          <w:b/>
        </w:rPr>
        <w:t xml:space="preserve"> 12</w:t>
      </w:r>
    </w:p>
    <w:p w:rsidR="004353BD" w:rsidRPr="0024378C" w:rsidRDefault="004353BD" w:rsidP="004353BD">
      <w:pPr>
        <w:rPr>
          <w:b/>
        </w:rPr>
      </w:pPr>
    </w:p>
    <w:p w:rsidR="00C24514" w:rsidRPr="0024378C" w:rsidRDefault="00C24514" w:rsidP="00C2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i/>
        </w:rPr>
      </w:pPr>
    </w:p>
    <w:p w:rsidR="002630B9" w:rsidRPr="00A20A8B" w:rsidRDefault="00C24514" w:rsidP="00263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2630B9" w:rsidRPr="00A20A8B"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2630B9" w:rsidRPr="00396CD9" w:rsidRDefault="000779A1" w:rsidP="00C8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ОП.</w:t>
      </w:r>
      <w:r w:rsidR="008A72F7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 xml:space="preserve">. </w:t>
      </w:r>
      <w:r w:rsidR="002630B9">
        <w:rPr>
          <w:b/>
          <w:sz w:val="32"/>
          <w:szCs w:val="32"/>
        </w:rPr>
        <w:t>Безопасность жизнедеятельности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2630B9" w:rsidRPr="00C82582" w:rsidRDefault="0024378C" w:rsidP="00F5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0AB1">
        <w:rPr>
          <w:sz w:val="28"/>
          <w:szCs w:val="28"/>
        </w:rPr>
        <w:t>Рабочая п</w:t>
      </w:r>
      <w:r w:rsidR="002630B9" w:rsidRPr="00A20A8B">
        <w:rPr>
          <w:sz w:val="28"/>
          <w:szCs w:val="28"/>
        </w:rPr>
        <w:t xml:space="preserve">рограмма учебной дисциплины </w:t>
      </w:r>
      <w:r w:rsidR="000779A1" w:rsidRPr="000779A1">
        <w:rPr>
          <w:sz w:val="28"/>
          <w:szCs w:val="28"/>
        </w:rPr>
        <w:t>ОП.</w:t>
      </w:r>
      <w:r w:rsidR="008A72F7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0779A1" w:rsidRPr="000779A1">
        <w:rPr>
          <w:sz w:val="28"/>
          <w:szCs w:val="28"/>
        </w:rPr>
        <w:t xml:space="preserve"> Безопасность жизнедеятельности</w:t>
      </w:r>
      <w:r>
        <w:rPr>
          <w:sz w:val="28"/>
          <w:szCs w:val="28"/>
        </w:rPr>
        <w:t xml:space="preserve"> </w:t>
      </w:r>
      <w:r w:rsidR="00500AB1">
        <w:rPr>
          <w:sz w:val="28"/>
          <w:szCs w:val="28"/>
        </w:rPr>
        <w:t>является частью  П</w:t>
      </w:r>
      <w:r w:rsidR="002630B9" w:rsidRPr="00A20A8B">
        <w:rPr>
          <w:sz w:val="28"/>
          <w:szCs w:val="28"/>
        </w:rPr>
        <w:t>рограм</w:t>
      </w:r>
      <w:r w:rsidR="002630B9">
        <w:rPr>
          <w:sz w:val="28"/>
          <w:szCs w:val="28"/>
        </w:rPr>
        <w:t xml:space="preserve">мы </w:t>
      </w:r>
      <w:r w:rsidR="00500AB1">
        <w:rPr>
          <w:sz w:val="28"/>
          <w:szCs w:val="28"/>
        </w:rPr>
        <w:t xml:space="preserve">подготовки специалистов среднего звена </w:t>
      </w:r>
      <w:r w:rsidR="002630B9">
        <w:rPr>
          <w:sz w:val="28"/>
          <w:szCs w:val="28"/>
        </w:rPr>
        <w:t xml:space="preserve">в соответствии с ФГОС по </w:t>
      </w:r>
      <w:r w:rsidR="00133920">
        <w:rPr>
          <w:sz w:val="28"/>
          <w:szCs w:val="28"/>
        </w:rPr>
        <w:t>специальности</w:t>
      </w:r>
      <w:r w:rsidR="002630B9">
        <w:rPr>
          <w:sz w:val="28"/>
          <w:szCs w:val="28"/>
        </w:rPr>
        <w:t xml:space="preserve"> </w:t>
      </w:r>
      <w:r w:rsidR="008A72F7" w:rsidRPr="008A72F7">
        <w:rPr>
          <w:sz w:val="28"/>
          <w:szCs w:val="32"/>
        </w:rPr>
        <w:t>35.02.07 Механизация сельского хозяйства</w:t>
      </w:r>
      <w:r w:rsidR="008A72F7" w:rsidRPr="008A72F7">
        <w:rPr>
          <w:b/>
          <w:sz w:val="32"/>
          <w:szCs w:val="32"/>
        </w:rPr>
        <w:t xml:space="preserve"> </w:t>
      </w:r>
      <w:r w:rsidR="002630B9" w:rsidRPr="00A20A8B">
        <w:rPr>
          <w:b/>
          <w:sz w:val="28"/>
          <w:szCs w:val="28"/>
        </w:rPr>
        <w:t>1.2. Место дисциплины</w:t>
      </w:r>
      <w:r w:rsidR="00C41992">
        <w:rPr>
          <w:b/>
          <w:sz w:val="28"/>
          <w:szCs w:val="28"/>
        </w:rPr>
        <w:t xml:space="preserve"> в структуре ППССЗ</w:t>
      </w:r>
      <w:r w:rsidR="002630B9" w:rsidRPr="00A20A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779A1" w:rsidRPr="000779A1">
        <w:rPr>
          <w:sz w:val="28"/>
          <w:szCs w:val="28"/>
        </w:rPr>
        <w:t>ОП.</w:t>
      </w:r>
      <w:r w:rsidR="00F56CE4">
        <w:rPr>
          <w:sz w:val="28"/>
          <w:szCs w:val="28"/>
        </w:rPr>
        <w:t>13</w:t>
      </w:r>
      <w:r w:rsidR="000779A1" w:rsidRPr="000779A1">
        <w:rPr>
          <w:sz w:val="28"/>
          <w:szCs w:val="28"/>
        </w:rPr>
        <w:t>. Безопасность жизнедеятельности</w:t>
      </w:r>
      <w:r>
        <w:rPr>
          <w:sz w:val="28"/>
          <w:szCs w:val="28"/>
        </w:rPr>
        <w:t xml:space="preserve"> </w:t>
      </w:r>
      <w:r w:rsidR="000779A1">
        <w:rPr>
          <w:sz w:val="28"/>
          <w:szCs w:val="28"/>
        </w:rPr>
        <w:t xml:space="preserve">относится к </w:t>
      </w:r>
      <w:r w:rsidR="002630B9" w:rsidRPr="007B3D06">
        <w:rPr>
          <w:sz w:val="28"/>
          <w:szCs w:val="28"/>
        </w:rPr>
        <w:t>общепрофессиональн</w:t>
      </w:r>
      <w:r w:rsidR="000779A1">
        <w:rPr>
          <w:sz w:val="28"/>
          <w:szCs w:val="28"/>
        </w:rPr>
        <w:t>ой</w:t>
      </w:r>
      <w:r w:rsidR="00F56CE4">
        <w:rPr>
          <w:sz w:val="28"/>
          <w:szCs w:val="28"/>
        </w:rPr>
        <w:t>.</w:t>
      </w:r>
      <w:r w:rsidR="000779A1">
        <w:rPr>
          <w:sz w:val="28"/>
          <w:szCs w:val="28"/>
        </w:rPr>
        <w:t xml:space="preserve"> </w:t>
      </w:r>
      <w:r w:rsidR="002630B9" w:rsidRPr="007B3D06">
        <w:rPr>
          <w:sz w:val="28"/>
          <w:szCs w:val="28"/>
        </w:rPr>
        <w:t xml:space="preserve"> дисциплин</w:t>
      </w:r>
      <w:r w:rsidR="000779A1">
        <w:rPr>
          <w:sz w:val="28"/>
          <w:szCs w:val="28"/>
        </w:rPr>
        <w:t>е</w:t>
      </w:r>
      <w:r w:rsidR="002630B9" w:rsidRPr="007B3D06">
        <w:rPr>
          <w:sz w:val="28"/>
          <w:szCs w:val="28"/>
        </w:rPr>
        <w:t xml:space="preserve"> профессионального учебного цикла</w:t>
      </w:r>
    </w:p>
    <w:p w:rsidR="002630B9" w:rsidRPr="00C82582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630B9" w:rsidRPr="00A20A8B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0B9"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="002630B9" w:rsidRPr="00500AB1">
        <w:rPr>
          <w:b/>
          <w:sz w:val="28"/>
          <w:szCs w:val="28"/>
        </w:rPr>
        <w:t>уметь</w:t>
      </w:r>
      <w:r w:rsidR="002630B9" w:rsidRPr="00A20A8B">
        <w:rPr>
          <w:sz w:val="28"/>
          <w:szCs w:val="28"/>
        </w:rPr>
        <w:t>:</w:t>
      </w:r>
    </w:p>
    <w:p w:rsidR="0024378C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0AB1">
        <w:rPr>
          <w:sz w:val="28"/>
          <w:szCs w:val="28"/>
        </w:rPr>
        <w:t>о</w:t>
      </w:r>
      <w:r w:rsidR="002630B9" w:rsidRPr="004353BD">
        <w:rPr>
          <w:sz w:val="28"/>
          <w:szCs w:val="28"/>
        </w:rPr>
        <w:t>рганизовывать и проводить м</w:t>
      </w:r>
      <w:r w:rsidR="00A80356">
        <w:rPr>
          <w:sz w:val="28"/>
          <w:szCs w:val="28"/>
        </w:rPr>
        <w:t xml:space="preserve">ероприятия по защите работников </w:t>
      </w:r>
      <w:r w:rsidR="002630B9" w:rsidRPr="004353BD">
        <w:rPr>
          <w:sz w:val="28"/>
          <w:szCs w:val="28"/>
        </w:rPr>
        <w:t>и населения от негативных возд</w:t>
      </w:r>
      <w:r w:rsidR="00500AB1">
        <w:rPr>
          <w:sz w:val="28"/>
          <w:szCs w:val="28"/>
        </w:rPr>
        <w:t xml:space="preserve">ействий чрезвычайных ситуаций; </w:t>
      </w:r>
    </w:p>
    <w:p w:rsidR="0024378C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AB1">
        <w:rPr>
          <w:sz w:val="28"/>
          <w:szCs w:val="28"/>
        </w:rPr>
        <w:t>п</w:t>
      </w:r>
      <w:r w:rsidR="002630B9" w:rsidRPr="004353BD">
        <w:rPr>
          <w:sz w:val="28"/>
          <w:szCs w:val="28"/>
        </w:rPr>
        <w:t>редпринимать профилактические меры для снижения уровня опасностей различного вида и их последствий в професс</w:t>
      </w:r>
      <w:r w:rsidR="00500AB1">
        <w:rPr>
          <w:sz w:val="28"/>
          <w:szCs w:val="28"/>
        </w:rPr>
        <w:t xml:space="preserve">иональной деятельности и быту; </w:t>
      </w:r>
    </w:p>
    <w:p w:rsidR="00500AB1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AB1">
        <w:rPr>
          <w:sz w:val="28"/>
          <w:szCs w:val="28"/>
        </w:rPr>
        <w:t>и</w:t>
      </w:r>
      <w:r w:rsidR="002630B9" w:rsidRPr="004353BD">
        <w:rPr>
          <w:sz w:val="28"/>
          <w:szCs w:val="28"/>
        </w:rPr>
        <w:t xml:space="preserve">спользовать средства индивидуальной и коллективной защиты </w:t>
      </w:r>
      <w:r w:rsidR="00500AB1">
        <w:rPr>
          <w:sz w:val="28"/>
          <w:szCs w:val="28"/>
        </w:rPr>
        <w:t xml:space="preserve">от оружия массового поражения; </w:t>
      </w:r>
    </w:p>
    <w:p w:rsidR="0024378C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AB1">
        <w:rPr>
          <w:sz w:val="28"/>
          <w:szCs w:val="28"/>
        </w:rPr>
        <w:t>п</w:t>
      </w:r>
      <w:r w:rsidR="002630B9" w:rsidRPr="004353BD">
        <w:rPr>
          <w:sz w:val="28"/>
          <w:szCs w:val="28"/>
        </w:rPr>
        <w:t xml:space="preserve">рименять первичные средства пожаротушения; </w:t>
      </w:r>
    </w:p>
    <w:p w:rsidR="00500AB1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630B9" w:rsidRPr="004353BD">
        <w:rPr>
          <w:sz w:val="28"/>
          <w:szCs w:val="28"/>
        </w:rPr>
        <w:t xml:space="preserve">ориентироваться в перечне военно-учётных специальностей и самостоятельно определять </w:t>
      </w:r>
      <w:r w:rsidR="00A80356">
        <w:rPr>
          <w:sz w:val="28"/>
          <w:szCs w:val="28"/>
        </w:rPr>
        <w:t>среди них родственные полученной</w:t>
      </w:r>
      <w:r w:rsidR="002630B9" w:rsidRPr="004353BD">
        <w:rPr>
          <w:sz w:val="28"/>
          <w:szCs w:val="28"/>
        </w:rPr>
        <w:t xml:space="preserve"> специальности; </w:t>
      </w:r>
      <w:proofErr w:type="gramEnd"/>
    </w:p>
    <w:p w:rsidR="00500AB1" w:rsidRDefault="0024378C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30B9" w:rsidRPr="004353BD">
        <w:rPr>
          <w:sz w:val="28"/>
          <w:szCs w:val="28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A80356" w:rsidRDefault="00A80356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AB1">
        <w:rPr>
          <w:sz w:val="28"/>
          <w:szCs w:val="28"/>
        </w:rPr>
        <w:t>в</w:t>
      </w:r>
      <w:r w:rsidR="002630B9" w:rsidRPr="004353BD">
        <w:rPr>
          <w:sz w:val="28"/>
          <w:szCs w:val="28"/>
        </w:rPr>
        <w:t>ладеть способами бесконфликтного общения и саморегуляции в повседневной деятельности и экстрема</w:t>
      </w:r>
      <w:r w:rsidR="00500AB1">
        <w:rPr>
          <w:sz w:val="28"/>
          <w:szCs w:val="28"/>
        </w:rPr>
        <w:t xml:space="preserve">льных условиях военной службы; </w:t>
      </w:r>
    </w:p>
    <w:p w:rsidR="00A80356" w:rsidRDefault="00A80356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действовать в условиях угрозы совершения</w:t>
      </w:r>
      <w:r w:rsidR="008A72F7">
        <w:rPr>
          <w:sz w:val="28"/>
          <w:szCs w:val="28"/>
        </w:rPr>
        <w:t xml:space="preserve"> (</w:t>
      </w:r>
      <w:r>
        <w:rPr>
          <w:sz w:val="28"/>
          <w:szCs w:val="28"/>
        </w:rPr>
        <w:t>факта совершения) террористического акта;</w:t>
      </w:r>
    </w:p>
    <w:p w:rsidR="002630B9" w:rsidRPr="004353BD" w:rsidRDefault="00A80356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0AB1">
        <w:rPr>
          <w:sz w:val="28"/>
          <w:szCs w:val="28"/>
        </w:rPr>
        <w:t>оказывать пер</w:t>
      </w:r>
      <w:r w:rsidR="002630B9" w:rsidRPr="004353BD">
        <w:rPr>
          <w:sz w:val="28"/>
          <w:szCs w:val="28"/>
        </w:rPr>
        <w:t>вую помощь пострадавшим.</w:t>
      </w:r>
    </w:p>
    <w:p w:rsidR="002630B9" w:rsidRPr="004353BD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3BD">
        <w:rPr>
          <w:sz w:val="28"/>
          <w:szCs w:val="28"/>
        </w:rPr>
        <w:t xml:space="preserve">В результате освоения дисциплины обучающийся должен </w:t>
      </w:r>
      <w:r w:rsidRPr="00500AB1">
        <w:rPr>
          <w:b/>
          <w:sz w:val="28"/>
          <w:szCs w:val="28"/>
        </w:rPr>
        <w:t>знать</w:t>
      </w:r>
      <w:r w:rsidRPr="004353BD">
        <w:rPr>
          <w:sz w:val="28"/>
          <w:szCs w:val="28"/>
        </w:rPr>
        <w:t>:</w:t>
      </w:r>
    </w:p>
    <w:p w:rsidR="00A80356" w:rsidRDefault="00A80356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0AB1">
        <w:rPr>
          <w:sz w:val="28"/>
          <w:szCs w:val="28"/>
        </w:rPr>
        <w:t>п</w:t>
      </w:r>
      <w:r w:rsidR="002630B9" w:rsidRPr="004353BD">
        <w:rPr>
          <w:sz w:val="28"/>
          <w:szCs w:val="28"/>
        </w:rPr>
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</w:t>
      </w:r>
      <w:r w:rsidR="00500AB1">
        <w:rPr>
          <w:sz w:val="28"/>
          <w:szCs w:val="28"/>
        </w:rPr>
        <w:t xml:space="preserve">иональной безопасности России; </w:t>
      </w:r>
    </w:p>
    <w:p w:rsidR="00500AB1" w:rsidRDefault="00A80356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AB1">
        <w:rPr>
          <w:sz w:val="28"/>
          <w:szCs w:val="28"/>
        </w:rPr>
        <w:t>о</w:t>
      </w:r>
      <w:r w:rsidR="002630B9" w:rsidRPr="004353BD">
        <w:rPr>
          <w:sz w:val="28"/>
          <w:szCs w:val="28"/>
        </w:rPr>
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00AB1" w:rsidRDefault="00AF57EE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AB1">
        <w:rPr>
          <w:sz w:val="28"/>
          <w:szCs w:val="28"/>
        </w:rPr>
        <w:t>о</w:t>
      </w:r>
      <w:r w:rsidR="002630B9" w:rsidRPr="004353BD">
        <w:rPr>
          <w:sz w:val="28"/>
          <w:szCs w:val="28"/>
        </w:rPr>
        <w:t>сновы военной службы и обороны государства;</w:t>
      </w:r>
    </w:p>
    <w:p w:rsidR="00AF57EE" w:rsidRDefault="00AF57EE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AB1">
        <w:rPr>
          <w:sz w:val="28"/>
          <w:szCs w:val="28"/>
        </w:rPr>
        <w:t>з</w:t>
      </w:r>
      <w:r w:rsidR="002630B9" w:rsidRPr="004353BD">
        <w:rPr>
          <w:sz w:val="28"/>
          <w:szCs w:val="28"/>
        </w:rPr>
        <w:t xml:space="preserve">адачи и основные </w:t>
      </w:r>
      <w:r>
        <w:rPr>
          <w:sz w:val="28"/>
          <w:szCs w:val="28"/>
        </w:rPr>
        <w:t>мероприятия гражданской обороны;</w:t>
      </w:r>
    </w:p>
    <w:p w:rsidR="00500AB1" w:rsidRDefault="00AF57EE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30B9" w:rsidRPr="004353BD">
        <w:rPr>
          <w:sz w:val="28"/>
          <w:szCs w:val="28"/>
        </w:rPr>
        <w:t xml:space="preserve"> способы защиты населения от оружия массового поражения; </w:t>
      </w:r>
    </w:p>
    <w:p w:rsidR="00AF57EE" w:rsidRDefault="00AF57EE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AB1">
        <w:rPr>
          <w:sz w:val="28"/>
          <w:szCs w:val="28"/>
        </w:rPr>
        <w:t>м</w:t>
      </w:r>
      <w:r w:rsidR="002630B9" w:rsidRPr="004353BD">
        <w:rPr>
          <w:sz w:val="28"/>
          <w:szCs w:val="28"/>
        </w:rPr>
        <w:t>еры пожарной безопасности и правила безо</w:t>
      </w:r>
      <w:r w:rsidR="00500AB1">
        <w:rPr>
          <w:sz w:val="28"/>
          <w:szCs w:val="28"/>
        </w:rPr>
        <w:t xml:space="preserve">пасного поведения при пожарах; </w:t>
      </w:r>
    </w:p>
    <w:p w:rsidR="00500AB1" w:rsidRDefault="00500AB1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30B9" w:rsidRPr="004353BD">
        <w:rPr>
          <w:sz w:val="28"/>
          <w:szCs w:val="28"/>
        </w:rPr>
        <w:t>рганизация и порядок призыва граждан на военную службу и поступления на неё в добровольном порядке;</w:t>
      </w:r>
    </w:p>
    <w:p w:rsidR="00500AB1" w:rsidRDefault="00500AB1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="002630B9" w:rsidRPr="004353BD">
        <w:rPr>
          <w:sz w:val="28"/>
          <w:szCs w:val="28"/>
        </w:rPr>
        <w:t xml:space="preserve"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</w:t>
      </w:r>
      <w:r w:rsidR="005B6646">
        <w:rPr>
          <w:sz w:val="28"/>
          <w:szCs w:val="28"/>
        </w:rPr>
        <w:t>С</w:t>
      </w:r>
      <w:r w:rsidR="002630B9" w:rsidRPr="004353BD">
        <w:rPr>
          <w:sz w:val="28"/>
          <w:szCs w:val="28"/>
        </w:rPr>
        <w:t>ПО;</w:t>
      </w:r>
    </w:p>
    <w:p w:rsidR="00500AB1" w:rsidRDefault="00AF57EE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0AB1">
        <w:rPr>
          <w:sz w:val="28"/>
          <w:szCs w:val="28"/>
        </w:rPr>
        <w:t>о</w:t>
      </w:r>
      <w:r w:rsidR="002630B9" w:rsidRPr="004353BD">
        <w:rPr>
          <w:sz w:val="28"/>
          <w:szCs w:val="28"/>
        </w:rPr>
        <w:t xml:space="preserve">бласть применения получаемых профессиональных знаний при исполнении обязанностей военной службы; </w:t>
      </w:r>
    </w:p>
    <w:p w:rsidR="002630B9" w:rsidRPr="004353BD" w:rsidRDefault="00AF57EE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0AB1">
        <w:rPr>
          <w:sz w:val="28"/>
          <w:szCs w:val="28"/>
        </w:rPr>
        <w:t>п</w:t>
      </w:r>
      <w:r w:rsidR="002630B9" w:rsidRPr="004353BD">
        <w:rPr>
          <w:sz w:val="28"/>
          <w:szCs w:val="28"/>
        </w:rPr>
        <w:t xml:space="preserve">орядок и правила оказания первой помощи пострадавшим.  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133920">
        <w:rPr>
          <w:sz w:val="28"/>
          <w:szCs w:val="28"/>
        </w:rPr>
        <w:t xml:space="preserve"> 10</w:t>
      </w:r>
      <w:r w:rsidR="008A72F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F57EE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AF57EE">
        <w:rPr>
          <w:sz w:val="28"/>
          <w:szCs w:val="28"/>
        </w:rPr>
        <w:t>68</w:t>
      </w:r>
      <w:r w:rsidR="00F56CE4">
        <w:rPr>
          <w:sz w:val="28"/>
          <w:szCs w:val="28"/>
        </w:rPr>
        <w:t xml:space="preserve"> </w:t>
      </w:r>
      <w:bookmarkStart w:id="0" w:name="_GoBack"/>
      <w:bookmarkEnd w:id="0"/>
      <w:r w:rsidR="00AF57EE">
        <w:rPr>
          <w:sz w:val="28"/>
          <w:szCs w:val="28"/>
        </w:rPr>
        <w:t>часов</w:t>
      </w:r>
      <w:r w:rsidRPr="00A20A8B">
        <w:rPr>
          <w:sz w:val="28"/>
          <w:szCs w:val="28"/>
        </w:rPr>
        <w:t>;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4353BD">
        <w:rPr>
          <w:sz w:val="28"/>
          <w:szCs w:val="28"/>
        </w:rPr>
        <w:t>3</w:t>
      </w:r>
      <w:r w:rsidR="008A72F7">
        <w:rPr>
          <w:sz w:val="28"/>
          <w:szCs w:val="28"/>
        </w:rPr>
        <w:t>4</w:t>
      </w:r>
      <w:r w:rsidR="00AF5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часа. 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57EE">
        <w:rPr>
          <w:b/>
          <w:sz w:val="28"/>
          <w:szCs w:val="28"/>
        </w:rPr>
        <w:lastRenderedPageBreak/>
        <w:t xml:space="preserve">2. 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2630B9" w:rsidRPr="00396CD9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2630B9" w:rsidRPr="00A20A8B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630B9" w:rsidRPr="00F473B7" w:rsidTr="0024378C">
        <w:trPr>
          <w:trHeight w:val="460"/>
        </w:trPr>
        <w:tc>
          <w:tcPr>
            <w:tcW w:w="7904" w:type="dxa"/>
            <w:shd w:val="clear" w:color="auto" w:fill="auto"/>
          </w:tcPr>
          <w:p w:rsidR="002630B9" w:rsidRPr="00F473B7" w:rsidRDefault="002630B9" w:rsidP="0024378C">
            <w:pPr>
              <w:jc w:val="center"/>
              <w:rPr>
                <w:sz w:val="28"/>
                <w:szCs w:val="28"/>
              </w:rPr>
            </w:pPr>
            <w:r w:rsidRPr="00F473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630B9" w:rsidRPr="00F473B7" w:rsidRDefault="002630B9" w:rsidP="0024378C">
            <w:pPr>
              <w:jc w:val="center"/>
              <w:rPr>
                <w:i/>
                <w:iCs/>
                <w:sz w:val="28"/>
                <w:szCs w:val="28"/>
              </w:rPr>
            </w:pPr>
            <w:r w:rsidRPr="00F473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630B9" w:rsidRPr="00F473B7" w:rsidTr="0024378C">
        <w:trPr>
          <w:trHeight w:val="285"/>
        </w:trPr>
        <w:tc>
          <w:tcPr>
            <w:tcW w:w="7904" w:type="dxa"/>
            <w:shd w:val="clear" w:color="auto" w:fill="auto"/>
          </w:tcPr>
          <w:p w:rsidR="002630B9" w:rsidRPr="00F473B7" w:rsidRDefault="002630B9" w:rsidP="0024378C">
            <w:pPr>
              <w:rPr>
                <w:b/>
                <w:sz w:val="28"/>
                <w:szCs w:val="28"/>
              </w:rPr>
            </w:pPr>
            <w:r w:rsidRPr="00F473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630B9" w:rsidRPr="00F473B7" w:rsidRDefault="002630B9" w:rsidP="008A72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  <w:r w:rsidR="008A72F7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630B9" w:rsidRPr="00F473B7" w:rsidTr="0024378C">
        <w:tc>
          <w:tcPr>
            <w:tcW w:w="7904" w:type="dxa"/>
            <w:shd w:val="clear" w:color="auto" w:fill="auto"/>
          </w:tcPr>
          <w:p w:rsidR="002630B9" w:rsidRPr="00F473B7" w:rsidRDefault="002630B9" w:rsidP="0024378C">
            <w:pPr>
              <w:jc w:val="both"/>
              <w:rPr>
                <w:sz w:val="28"/>
                <w:szCs w:val="28"/>
              </w:rPr>
            </w:pPr>
            <w:r w:rsidRPr="00F473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630B9" w:rsidRPr="00F473B7" w:rsidRDefault="002630B9" w:rsidP="0024378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68</w:t>
            </w:r>
          </w:p>
        </w:tc>
      </w:tr>
      <w:tr w:rsidR="002630B9" w:rsidRPr="00F473B7" w:rsidTr="0024378C">
        <w:tc>
          <w:tcPr>
            <w:tcW w:w="7904" w:type="dxa"/>
            <w:shd w:val="clear" w:color="auto" w:fill="auto"/>
          </w:tcPr>
          <w:p w:rsidR="002630B9" w:rsidRPr="00F473B7" w:rsidRDefault="002630B9" w:rsidP="0024378C">
            <w:pPr>
              <w:jc w:val="both"/>
              <w:rPr>
                <w:b/>
                <w:sz w:val="28"/>
                <w:szCs w:val="28"/>
              </w:rPr>
            </w:pPr>
            <w:r w:rsidRPr="00F473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630B9" w:rsidRPr="00F473B7" w:rsidRDefault="00133920" w:rsidP="008A72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8A72F7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AF57EE" w:rsidRPr="00F473B7" w:rsidTr="0024378C">
        <w:tc>
          <w:tcPr>
            <w:tcW w:w="7904" w:type="dxa"/>
            <w:shd w:val="clear" w:color="auto" w:fill="auto"/>
          </w:tcPr>
          <w:p w:rsidR="00AF57EE" w:rsidRPr="00AF57EE" w:rsidRDefault="00AF57EE" w:rsidP="00243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F57EE">
              <w:rPr>
                <w:sz w:val="28"/>
                <w:szCs w:val="28"/>
              </w:rPr>
              <w:t xml:space="preserve">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AF57EE" w:rsidRDefault="00AF57EE" w:rsidP="0024378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F57EE" w:rsidRPr="00F473B7" w:rsidTr="0024378C">
        <w:tc>
          <w:tcPr>
            <w:tcW w:w="7904" w:type="dxa"/>
            <w:shd w:val="clear" w:color="auto" w:fill="auto"/>
          </w:tcPr>
          <w:p w:rsidR="00AF57EE" w:rsidRDefault="0050260B" w:rsidP="00243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рефератов</w:t>
            </w:r>
          </w:p>
        </w:tc>
        <w:tc>
          <w:tcPr>
            <w:tcW w:w="1800" w:type="dxa"/>
            <w:shd w:val="clear" w:color="auto" w:fill="auto"/>
          </w:tcPr>
          <w:p w:rsidR="00AF57EE" w:rsidRDefault="00133920" w:rsidP="008A72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8A72F7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F6D46" w:rsidRPr="00F473B7" w:rsidTr="0024378C">
        <w:tc>
          <w:tcPr>
            <w:tcW w:w="7904" w:type="dxa"/>
            <w:shd w:val="clear" w:color="auto" w:fill="auto"/>
          </w:tcPr>
          <w:p w:rsidR="001F6D46" w:rsidRDefault="001F6D46" w:rsidP="00243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перечня</w:t>
            </w:r>
          </w:p>
        </w:tc>
        <w:tc>
          <w:tcPr>
            <w:tcW w:w="1800" w:type="dxa"/>
            <w:shd w:val="clear" w:color="auto" w:fill="auto"/>
          </w:tcPr>
          <w:p w:rsidR="001F6D46" w:rsidRDefault="001F6D46" w:rsidP="0024378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630B9" w:rsidRPr="00500AB1" w:rsidTr="0024378C">
        <w:tc>
          <w:tcPr>
            <w:tcW w:w="9704" w:type="dxa"/>
            <w:gridSpan w:val="2"/>
            <w:shd w:val="clear" w:color="auto" w:fill="auto"/>
          </w:tcPr>
          <w:p w:rsidR="002630B9" w:rsidRPr="0050260B" w:rsidRDefault="002630B9" w:rsidP="0024378C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50260B">
              <w:rPr>
                <w:b/>
                <w:i/>
                <w:iCs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2630B9" w:rsidRPr="00500AB1" w:rsidRDefault="002630B9" w:rsidP="00263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2630B9" w:rsidRDefault="002630B9" w:rsidP="002630B9"/>
    <w:p w:rsidR="007E386E" w:rsidRDefault="007E386E" w:rsidP="00263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sectPr w:rsidR="007E386E" w:rsidSect="00C467F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24514" w:rsidRDefault="00C24514" w:rsidP="00C24514">
      <w:pPr>
        <w:jc w:val="both"/>
      </w:pPr>
    </w:p>
    <w:p w:rsidR="00C467FE" w:rsidRPr="00C467FE" w:rsidRDefault="00C467FE" w:rsidP="00C467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</w:pPr>
      <w:r w:rsidRPr="00C467FE">
        <w:rPr>
          <w:b/>
          <w:sz w:val="28"/>
          <w:szCs w:val="28"/>
        </w:rPr>
        <w:t>2.2. Тематический план и содержание учебной дисциплины ОП.</w:t>
      </w:r>
      <w:r w:rsidR="008A72F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Pr="00C467FE">
        <w:rPr>
          <w:b/>
          <w:sz w:val="28"/>
          <w:szCs w:val="28"/>
        </w:rPr>
        <w:t xml:space="preserve"> </w:t>
      </w:r>
      <w:r w:rsidRPr="00C467FE">
        <w:rPr>
          <w:b/>
          <w:caps/>
        </w:rPr>
        <w:t>Безопасность Жизнедеятельности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489"/>
        <w:gridCol w:w="6743"/>
        <w:gridCol w:w="1933"/>
        <w:gridCol w:w="1731"/>
        <w:gridCol w:w="1890"/>
      </w:tblGrid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Содержание учебного материала</w:t>
            </w:r>
            <w:proofErr w:type="gramStart"/>
            <w:r w:rsidRPr="00C467FE">
              <w:rPr>
                <w:rFonts w:eastAsiaTheme="minorHAnsi"/>
                <w:b/>
                <w:bCs/>
                <w:lang w:eastAsia="en-US"/>
              </w:rPr>
              <w:t xml:space="preserve"> ,</w:t>
            </w:r>
            <w:proofErr w:type="gramEnd"/>
            <w:r w:rsidRPr="00C467FE">
              <w:rPr>
                <w:rFonts w:eastAsiaTheme="minorHAnsi"/>
                <w:b/>
                <w:bCs/>
                <w:lang w:eastAsia="en-US"/>
              </w:rPr>
              <w:t xml:space="preserve"> лабораторные и практические работы, самостоятельная работа обучающихся, курсовая работ (проект)</w:t>
            </w:r>
            <w:r w:rsidRPr="00C467FE">
              <w:rPr>
                <w:rFonts w:eastAsiaTheme="minorHAnsi"/>
                <w:bCs/>
                <w:i/>
                <w:lang w:eastAsia="en-US"/>
              </w:rPr>
              <w:t xml:space="preserve"> (если предусмотрены)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Объем часов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Формирование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компетенции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C467FE">
              <w:rPr>
                <w:rFonts w:eastAsiaTheme="minorHAnsi"/>
                <w:b/>
                <w:bCs/>
                <w:lang w:eastAsia="en-US"/>
              </w:rPr>
              <w:t>ОК</w:t>
            </w:r>
            <w:proofErr w:type="gramEnd"/>
            <w:r w:rsidRPr="00C467FE">
              <w:rPr>
                <w:rFonts w:eastAsiaTheme="minorHAnsi"/>
                <w:b/>
                <w:bCs/>
                <w:lang w:eastAsia="en-US"/>
              </w:rPr>
              <w:t>/ПК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Уровень освоения</w:t>
            </w:r>
          </w:p>
        </w:tc>
      </w:tr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</w:tr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Раздел 1. Безопасность и защита человека в чрезвычайных ситуациях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</w:tr>
      <w:tr w:rsidR="00C467FE" w:rsidRPr="00C467FE" w:rsidTr="0086566E">
        <w:trPr>
          <w:trHeight w:val="2770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 xml:space="preserve">Тема 1.1. </w:t>
            </w:r>
            <w:proofErr w:type="gramStart"/>
            <w:r w:rsidRPr="00C467FE">
              <w:rPr>
                <w:rFonts w:eastAsiaTheme="minorHAnsi"/>
                <w:b/>
                <w:bCs/>
                <w:lang w:eastAsia="en-US"/>
              </w:rPr>
              <w:t>Принципы обеспечения устойчивости объектов экономики, прогнозирования событий и оценка последствий при техногенных чрезвычайных ситуаций и стихийный явлений, в том числе в условиях противодействия терроризму как серьезной угрозе национальной безопасности России.</w:t>
            </w:r>
            <w:proofErr w:type="gramEnd"/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1.Обеспечение устойчивости экономики при воздействии техногенных и природных чрезвычайных ситуациях.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2.Организовать и проводить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133920" w:rsidRPr="008A72F7" w:rsidRDefault="008A72F7" w:rsidP="00C467FE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8A72F7" w:rsidRPr="00C467FE" w:rsidRDefault="008A72F7" w:rsidP="00C467FE">
            <w:pPr>
              <w:rPr>
                <w:rFonts w:eastAsiaTheme="minorHAnsi"/>
                <w:b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138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Написание рефератов на тему: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1.Правила поведения и действия населения при техногенных ЧС.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2.Правила поведения и действия населения при природных ЧС.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138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420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Тема 1.2</w:t>
            </w:r>
            <w:r w:rsidRPr="00C467FE">
              <w:rPr>
                <w:rFonts w:eastAsiaTheme="minorHAnsi"/>
                <w:bCs/>
                <w:lang w:eastAsia="en-US"/>
              </w:rPr>
              <w:t xml:space="preserve">. </w:t>
            </w:r>
            <w:r w:rsidRPr="00C467FE">
              <w:rPr>
                <w:rFonts w:eastAsiaTheme="minorHAnsi"/>
                <w:b/>
                <w:bCs/>
                <w:lang w:eastAsia="en-US"/>
              </w:rPr>
              <w:t xml:space="preserve">Основные виды потенциальных опасностей и их последствия в профессиональной деятельности и в </w:t>
            </w:r>
            <w:r w:rsidRPr="00C467FE">
              <w:rPr>
                <w:rFonts w:eastAsiaTheme="minorHAnsi"/>
                <w:b/>
                <w:bCs/>
                <w:lang w:eastAsia="en-US"/>
              </w:rPr>
              <w:lastRenderedPageBreak/>
              <w:t>быту, принципы снижения вероятности их реализации.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1.Требования безопасности в различных условиях выполнения обязанностей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2.Предпринимать профилактические меры для снижения уровня опасностей различного   вида и их последствий в профессиональной деятельности, в быту.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 xml:space="preserve">3.Организация мероприятий при работе с электрическим током, с ЯТЖ, на высоте и при воздействии неблагоприятных факторов </w:t>
            </w:r>
            <w:r w:rsidRPr="00C467FE">
              <w:rPr>
                <w:rFonts w:eastAsiaTheme="minorHAnsi"/>
                <w:bCs/>
                <w:lang w:eastAsia="en-US"/>
              </w:rPr>
              <w:lastRenderedPageBreak/>
              <w:t>окружающей среды.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101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Написание рефератов на тему: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1.Безопасность при обращении с оружием на транспорте, со сжиженными газами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2.Организационные и технические мероприятия при работе с электрическим током, на высоте, в   неблагоприятной окружающей среде.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70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</w:tc>
      </w:tr>
      <w:tr w:rsidR="00C467FE" w:rsidRPr="00C467FE" w:rsidTr="0086566E">
        <w:trPr>
          <w:trHeight w:val="2553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Тема 1.3 Задачи и основные мероприятия Гражданской обороны.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1.Задачи и основные мероприятия ГО. Современные обычные средства поражения. Понятия об оружии массового поражения.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2.Правила и меры безопасности при обращении с взрывчатыми веществами.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3.Проведение аварийно-спасательных работ и спасение людей.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4.Определение радиоактивного заражения местности.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5.Определение отравляющих веществ в воздухе в опасных и безопасных концентрациях.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46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Написание рефератов на тему: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1.Оповещение населения об угрозе жизни и здоровья людей и о порядке их действия в сложившейся обстановке.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2.Современные обычные средства поражения, используемые при террористических актах.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46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830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 xml:space="preserve">Тема 1.4 Способы защиты населения об оружия массового поражения. Меры пожарной безопасности и правила безопасного </w:t>
            </w:r>
            <w:r w:rsidRPr="00C467FE">
              <w:rPr>
                <w:rFonts w:eastAsiaTheme="minorHAnsi"/>
                <w:b/>
                <w:bCs/>
                <w:lang w:eastAsia="en-US"/>
              </w:rPr>
              <w:lastRenderedPageBreak/>
              <w:t>поведения при пожарах.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lastRenderedPageBreak/>
              <w:t>1.Организация защиты от ОМП на объектах экономики. Приспособление помещений под коллективные средства защиты. Организация противопожарной защиты. Первичные средства пожаротушения. Правила и способы спасения людей.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2.Использовать средства индивидуальной и коллективной защиты от оружия массового поражения.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3.Использовать средства индивидуальной и коллективной защиты от оружия массового поражения.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4.Применение средства пожаротушения.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5.Определение путей и способов спасения людей на пожаре.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83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 xml:space="preserve"> Написание рефератов на тему: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1.Огнетушащие средства. Правила, приемы и способы применения первичных средств пожаротушения.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2.Коллективные средства защиты.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3.Средства индивидуальной защиты.</w:t>
            </w:r>
          </w:p>
        </w:tc>
        <w:tc>
          <w:tcPr>
            <w:tcW w:w="1933" w:type="dxa"/>
          </w:tcPr>
          <w:p w:rsidR="00C467FE" w:rsidRPr="00C467FE" w:rsidRDefault="008A72F7" w:rsidP="00C467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83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Раздел 2.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Порядок и правила оказания первой медицинской помощи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</w:tr>
      <w:tr w:rsidR="00C467FE" w:rsidRPr="00C467FE" w:rsidTr="0086566E">
        <w:trPr>
          <w:trHeight w:val="645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Тема 2.1 Виды ран. Оказание первой медицинской помощи при ранениях и острой сердечной недостаточности.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1.Виды ран.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2.Способы обработки ран.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3.Сердечный приступ и его признаки. Методы остановки кровотечения.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4.Способы остановки кровотечения.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5.Правила наложения давящей повязки и жгута.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6.Оказать первую помощь при остановке сердца и инсульте.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645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Написание рефератов на тему: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</w:t>
            </w:r>
            <w:proofErr w:type="gramStart"/>
            <w:r w:rsidRPr="00C467FE">
              <w:rPr>
                <w:rFonts w:eastAsiaTheme="minorHAnsi"/>
                <w:bCs/>
                <w:lang w:eastAsia="en-US"/>
              </w:rPr>
              <w:t>Сердечно-сосудистая</w:t>
            </w:r>
            <w:proofErr w:type="gramEnd"/>
            <w:r w:rsidRPr="00C467FE">
              <w:rPr>
                <w:rFonts w:eastAsiaTheme="minorHAnsi"/>
                <w:bCs/>
                <w:lang w:eastAsia="en-US"/>
              </w:rPr>
              <w:t xml:space="preserve"> система.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 xml:space="preserve">2.заболевания </w:t>
            </w:r>
            <w:proofErr w:type="gramStart"/>
            <w:r w:rsidRPr="00C467FE">
              <w:rPr>
                <w:rFonts w:eastAsiaTheme="minorHAnsi"/>
                <w:bCs/>
                <w:lang w:eastAsia="en-US"/>
              </w:rPr>
              <w:t>сердечно-сосудистой</w:t>
            </w:r>
            <w:proofErr w:type="gramEnd"/>
            <w:r w:rsidRPr="00C467FE">
              <w:rPr>
                <w:rFonts w:eastAsiaTheme="minorHAnsi"/>
                <w:bCs/>
                <w:lang w:eastAsia="en-US"/>
              </w:rPr>
              <w:t xml:space="preserve"> системы.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3.Травматический шок и его профилактика.</w:t>
            </w:r>
          </w:p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 xml:space="preserve">4.Правила наложения повязок при </w:t>
            </w:r>
            <w:proofErr w:type="spellStart"/>
            <w:r w:rsidRPr="00C467FE">
              <w:rPr>
                <w:rFonts w:eastAsiaTheme="minorHAnsi"/>
                <w:bCs/>
                <w:lang w:eastAsia="en-US"/>
              </w:rPr>
              <w:t>травмировании</w:t>
            </w:r>
            <w:proofErr w:type="spellEnd"/>
            <w:r w:rsidRPr="00C467FE">
              <w:rPr>
                <w:rFonts w:eastAsiaTheme="minorHAnsi"/>
                <w:bCs/>
                <w:lang w:eastAsia="en-US"/>
              </w:rPr>
              <w:t xml:space="preserve"> и ранении различных участков тела.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645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</w:tc>
      </w:tr>
      <w:tr w:rsidR="00C467FE" w:rsidRPr="00C467FE" w:rsidTr="0086566E">
        <w:trPr>
          <w:trHeight w:val="490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Тема 2.2 Оказание первой медицинской помощи при черепно-мозговой травме.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 xml:space="preserve">1.Виды черепно-мозговой травмы. </w:t>
            </w:r>
            <w:proofErr w:type="gramStart"/>
            <w:r w:rsidRPr="00C467FE">
              <w:rPr>
                <w:rFonts w:eastAsiaTheme="minorHAnsi"/>
                <w:bCs/>
                <w:lang w:eastAsia="en-US"/>
              </w:rPr>
              <w:t>Признаки</w:t>
            </w:r>
            <w:proofErr w:type="gramEnd"/>
            <w:r w:rsidRPr="00C467FE">
              <w:rPr>
                <w:rFonts w:eastAsiaTheme="minorHAnsi"/>
                <w:bCs/>
                <w:lang w:eastAsia="en-US"/>
              </w:rPr>
              <w:t xml:space="preserve"> наблюдающиеся при ушибе и сотрясении головного мозга, общей контузии. Первая медицинская помощь при таких травмах.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2.Оказать первую медицинскую помощь при черепно-мозговой травме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3.Наложение повязок на повреждение головы человека.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4.Наложение повязок на повреждение головы человека.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49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Написание рефератов на тему:</w:t>
            </w:r>
          </w:p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1.Виды черепно-мозговой травмы.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2.Профилактика отравлений.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3.Первая медицинская помощь при отравлениях.</w:t>
            </w:r>
          </w:p>
        </w:tc>
        <w:tc>
          <w:tcPr>
            <w:tcW w:w="1933" w:type="dxa"/>
          </w:tcPr>
          <w:p w:rsidR="00C467FE" w:rsidRPr="00C467FE" w:rsidRDefault="00133920" w:rsidP="00C467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490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</w:tc>
      </w:tr>
      <w:tr w:rsidR="00C467FE" w:rsidRPr="00C467FE" w:rsidTr="0086566E">
        <w:trPr>
          <w:trHeight w:val="1245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bCs/>
                <w:lang w:eastAsia="en-US"/>
              </w:rPr>
              <w:t>Тема 2.3 Оказание первой медицинской помощи при травмах груди, живота, в области таза, при повреждении позвоночника.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 xml:space="preserve">1.Виды  </w:t>
            </w:r>
            <w:proofErr w:type="spellStart"/>
            <w:r w:rsidRPr="00C467FE">
              <w:rPr>
                <w:rFonts w:eastAsiaTheme="minorHAnsi"/>
                <w:bCs/>
                <w:lang w:eastAsia="en-US"/>
              </w:rPr>
              <w:t>травмирования</w:t>
            </w:r>
            <w:proofErr w:type="spellEnd"/>
            <w:proofErr w:type="gramStart"/>
            <w:r w:rsidRPr="00C467FE">
              <w:rPr>
                <w:rFonts w:eastAsiaTheme="minorHAnsi"/>
                <w:bCs/>
                <w:lang w:eastAsia="en-US"/>
              </w:rPr>
              <w:t xml:space="preserve"> .</w:t>
            </w:r>
            <w:proofErr w:type="gramEnd"/>
            <w:r w:rsidRPr="00C467FE">
              <w:rPr>
                <w:rFonts w:eastAsiaTheme="minorHAnsi"/>
                <w:bCs/>
                <w:lang w:eastAsia="en-US"/>
              </w:rPr>
              <w:t xml:space="preserve"> Системы травм. Мероприятия по оказанию первой медицинской помощи при травмах груди, живота, в области таза.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2.Оказать первую медицинскую помощь при травмах груди и живота.</w:t>
            </w:r>
          </w:p>
          <w:p w:rsidR="00C467FE" w:rsidRPr="00C467FE" w:rsidRDefault="00C467FE" w:rsidP="00C467FE">
            <w:pPr>
              <w:rPr>
                <w:rFonts w:eastAsiaTheme="minorHAnsi"/>
                <w:bCs/>
                <w:lang w:eastAsia="en-US"/>
              </w:rPr>
            </w:pPr>
            <w:r w:rsidRPr="00C467FE">
              <w:rPr>
                <w:rFonts w:eastAsiaTheme="minorHAnsi"/>
                <w:bCs/>
                <w:lang w:eastAsia="en-US"/>
              </w:rPr>
              <w:t>3.Оказать первую медицинскую помощь при повреждении позвоночника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1245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</w:tc>
      </w:tr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 xml:space="preserve">Раздел 3. 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Организация военной службы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</w:tr>
      <w:tr w:rsidR="00C467FE" w:rsidRPr="00C467FE" w:rsidTr="0086566E">
        <w:trPr>
          <w:trHeight w:val="275"/>
        </w:trPr>
        <w:tc>
          <w:tcPr>
            <w:tcW w:w="2489" w:type="dxa"/>
            <w:vMerge w:val="restart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Тема 3.1 Призыв граждан на военную службу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1.Организация и порядок призыва граждан на военную службу, поступление на нее в добровольном порядке. Основные виды вооружения, военной техники и специального снаряжения, состоящих на вооружении (оснащении) воинских подразделений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2.Составить схему порядка призыва граждан на военную службу</w:t>
            </w:r>
          </w:p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3.Составить таблицу классификации военной техники и (или) специального снаряжения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</w:p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1" w:type="dxa"/>
          </w:tcPr>
          <w:p w:rsidR="008A72F7" w:rsidRPr="008A72F7" w:rsidRDefault="008A72F7" w:rsidP="008A72F7">
            <w:pPr>
              <w:rPr>
                <w:rFonts w:eastAsiaTheme="minorHAnsi"/>
                <w:lang w:eastAsia="en-US"/>
              </w:rPr>
            </w:pPr>
            <w:proofErr w:type="gramStart"/>
            <w:r w:rsidRPr="008A72F7">
              <w:rPr>
                <w:rFonts w:eastAsiaTheme="minorHAnsi"/>
                <w:lang w:eastAsia="en-US"/>
              </w:rPr>
              <w:t>ОК</w:t>
            </w:r>
            <w:proofErr w:type="gramEnd"/>
            <w:r w:rsidRPr="008A72F7">
              <w:rPr>
                <w:rFonts w:eastAsiaTheme="minorHAnsi"/>
                <w:lang w:eastAsia="en-US"/>
              </w:rPr>
              <w:t xml:space="preserve"> 1-9</w:t>
            </w:r>
          </w:p>
          <w:p w:rsidR="00C467FE" w:rsidRPr="00C467FE" w:rsidRDefault="008A72F7" w:rsidP="008A72F7">
            <w:pPr>
              <w:rPr>
                <w:rFonts w:eastAsiaTheme="minorHAnsi"/>
                <w:lang w:eastAsia="en-US"/>
              </w:rPr>
            </w:pPr>
            <w:r w:rsidRPr="008A72F7">
              <w:rPr>
                <w:rFonts w:eastAsiaTheme="minorHAnsi"/>
                <w:lang w:eastAsia="en-US"/>
              </w:rPr>
              <w:t>ПК 1.1-1.6, 2.1-2.4,3.1-3.4,4.1-4.5</w:t>
            </w:r>
          </w:p>
        </w:tc>
        <w:tc>
          <w:tcPr>
            <w:tcW w:w="1890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</w:tr>
      <w:tr w:rsidR="00C467FE" w:rsidRPr="00C467FE" w:rsidTr="0086566E">
        <w:trPr>
          <w:trHeight w:val="275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Самостоятельная работа.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1.Составить перечень требований, которым должен отвечать призывник</w:t>
            </w: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rPr>
          <w:trHeight w:val="275"/>
        </w:trPr>
        <w:tc>
          <w:tcPr>
            <w:tcW w:w="2489" w:type="dxa"/>
            <w:vMerge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297" w:type="dxa"/>
            <w:gridSpan w:val="4"/>
          </w:tcPr>
          <w:p w:rsidR="00C467FE" w:rsidRPr="00C467FE" w:rsidRDefault="00C467FE" w:rsidP="00C467FE">
            <w:pPr>
              <w:rPr>
                <w:rFonts w:eastAsiaTheme="minorHAnsi"/>
                <w:b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Оборудование.</w:t>
            </w:r>
          </w:p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Мультимедийный проектор, интерактивная доска, плакаты, комплект учебников.</w:t>
            </w:r>
          </w:p>
        </w:tc>
      </w:tr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Учебные сборы</w:t>
            </w: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3" w:type="dxa"/>
          </w:tcPr>
          <w:p w:rsidR="00C467FE" w:rsidRPr="00C467FE" w:rsidRDefault="00C467FE" w:rsidP="00C467FE">
            <w:pPr>
              <w:jc w:val="center"/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731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90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</w:tr>
      <w:tr w:rsidR="00C467FE" w:rsidRPr="00C467FE" w:rsidTr="0086566E">
        <w:tc>
          <w:tcPr>
            <w:tcW w:w="2489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43" w:type="dxa"/>
          </w:tcPr>
          <w:p w:rsidR="00C467FE" w:rsidRPr="00C467FE" w:rsidRDefault="00C467FE" w:rsidP="00C467FE">
            <w:pPr>
              <w:rPr>
                <w:rFonts w:eastAsiaTheme="minorHAnsi"/>
                <w:lang w:eastAsia="en-US"/>
              </w:rPr>
            </w:pPr>
            <w:r w:rsidRPr="00C467FE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5554" w:type="dxa"/>
            <w:gridSpan w:val="3"/>
          </w:tcPr>
          <w:p w:rsidR="00C467FE" w:rsidRPr="00C467FE" w:rsidRDefault="008A72F7" w:rsidP="00C467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102</w:t>
            </w:r>
          </w:p>
        </w:tc>
      </w:tr>
    </w:tbl>
    <w:p w:rsidR="00C467FE" w:rsidRPr="00C467FE" w:rsidRDefault="00C467FE" w:rsidP="00C467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E38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E386E" w:rsidRPr="00C467FE" w:rsidRDefault="007E386E" w:rsidP="00C825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7E386E">
        <w:rPr>
          <w:b/>
          <w:caps/>
          <w:sz w:val="28"/>
          <w:szCs w:val="28"/>
        </w:rPr>
        <w:lastRenderedPageBreak/>
        <w:t>3. условия реализаци</w:t>
      </w:r>
      <w:r w:rsidR="00882722">
        <w:rPr>
          <w:b/>
          <w:caps/>
          <w:sz w:val="28"/>
          <w:szCs w:val="28"/>
        </w:rPr>
        <w:t xml:space="preserve">и учебной </w:t>
      </w:r>
      <w:r w:rsidRPr="007E386E">
        <w:rPr>
          <w:b/>
          <w:caps/>
          <w:sz w:val="28"/>
          <w:szCs w:val="28"/>
        </w:rPr>
        <w:t xml:space="preserve"> дисциплины</w:t>
      </w:r>
    </w:p>
    <w:p w:rsidR="007E386E" w:rsidRPr="00C82582" w:rsidRDefault="00C82582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6CD9">
        <w:rPr>
          <w:b/>
          <w:bCs/>
          <w:sz w:val="28"/>
          <w:szCs w:val="28"/>
        </w:rPr>
        <w:tab/>
      </w:r>
      <w:r w:rsidR="007E386E" w:rsidRPr="007E386E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E386E" w:rsidRPr="00C82582" w:rsidRDefault="00882722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Реализация учебной </w:t>
      </w:r>
      <w:r w:rsidR="007E386E" w:rsidRPr="007E386E">
        <w:rPr>
          <w:bCs/>
          <w:sz w:val="28"/>
          <w:szCs w:val="28"/>
        </w:rPr>
        <w:t xml:space="preserve"> дисциплины требует наличия учебного кабинета </w:t>
      </w:r>
    </w:p>
    <w:p w:rsidR="007E386E" w:rsidRP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Оборудование учебного кабинета: </w:t>
      </w:r>
    </w:p>
    <w:p w:rsidR="007E386E" w:rsidRP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Учебные наглядные пособия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Средства индивидуальной защиты;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Химическое оружие, виды отравляющих веществ по воздействию на человека;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Бактериологическое оружие, способы и признаки его применения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Защитные сооружения ГО;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Действия населения при эвакуации;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Сигналы оповещения ГО;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Защита с/х животных от ОМП;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Защита с/х растений от ОМП;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Санитарная обработка людей;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Устройство и ТТХ автомата Калашникова;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Ручные осколочные гранаты;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Мины противопехотные;</w:t>
      </w:r>
    </w:p>
    <w:p w:rsidR="007E386E" w:rsidRPr="007E386E" w:rsidRDefault="007E386E" w:rsidP="007E38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Правила стрельбы из автомата Калашникова. </w:t>
      </w:r>
    </w:p>
    <w:p w:rsidR="007E386E" w:rsidRP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Технические средства обучения: </w:t>
      </w:r>
    </w:p>
    <w:p w:rsidR="007E386E" w:rsidRPr="007E386E" w:rsidRDefault="007E386E" w:rsidP="007E386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Персональн</w:t>
      </w:r>
      <w:r w:rsidR="00882722">
        <w:rPr>
          <w:bCs/>
          <w:sz w:val="28"/>
          <w:szCs w:val="28"/>
        </w:rPr>
        <w:t>ый компьютер</w:t>
      </w:r>
    </w:p>
    <w:p w:rsidR="007E386E" w:rsidRDefault="00751018" w:rsidP="007E386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</w:t>
      </w:r>
    </w:p>
    <w:p w:rsidR="00882722" w:rsidRPr="007E386E" w:rsidRDefault="00882722" w:rsidP="007E386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</w:p>
    <w:p w:rsidR="001A1B1F" w:rsidRPr="00C82582" w:rsidRDefault="001A1B1F" w:rsidP="007E38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  <w:lang w:val="en-US"/>
        </w:rPr>
      </w:pPr>
    </w:p>
    <w:p w:rsidR="007E386E" w:rsidRPr="007E386E" w:rsidRDefault="007E386E" w:rsidP="007E38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7E386E">
        <w:rPr>
          <w:b/>
          <w:sz w:val="28"/>
          <w:szCs w:val="28"/>
        </w:rPr>
        <w:t>3.2. Информационное обеспечение обучения</w:t>
      </w:r>
    </w:p>
    <w:p w:rsidR="007E386E" w:rsidRPr="00C82582" w:rsidRDefault="007E386E" w:rsidP="007E386E">
      <w:pPr>
        <w:rPr>
          <w:lang w:val="en-US"/>
        </w:rPr>
      </w:pPr>
    </w:p>
    <w:p w:rsidR="007E386E" w:rsidRP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386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E386E" w:rsidRP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Основные источники: </w:t>
      </w:r>
    </w:p>
    <w:p w:rsidR="007E386E" w:rsidRPr="007E386E" w:rsidRDefault="007E386E" w:rsidP="007E386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Смирнов А.Т. Безопасность жизнедеятельности. М., Дрофа 2007 .</w:t>
      </w:r>
    </w:p>
    <w:p w:rsidR="007E386E" w:rsidRPr="007E386E" w:rsidRDefault="007E386E" w:rsidP="007E386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Сопронов Ю.Г., </w:t>
      </w:r>
      <w:proofErr w:type="spellStart"/>
      <w:r w:rsidRPr="007E386E">
        <w:rPr>
          <w:bCs/>
          <w:sz w:val="28"/>
          <w:szCs w:val="28"/>
        </w:rPr>
        <w:t>Сыса</w:t>
      </w:r>
      <w:proofErr w:type="spellEnd"/>
      <w:r w:rsidRPr="007E386E">
        <w:rPr>
          <w:bCs/>
          <w:sz w:val="28"/>
          <w:szCs w:val="28"/>
        </w:rPr>
        <w:t xml:space="preserve"> А.Б., </w:t>
      </w:r>
      <w:proofErr w:type="spellStart"/>
      <w:r w:rsidRPr="007E386E">
        <w:rPr>
          <w:bCs/>
          <w:sz w:val="28"/>
          <w:szCs w:val="28"/>
        </w:rPr>
        <w:t>Шахбазян</w:t>
      </w:r>
      <w:proofErr w:type="spellEnd"/>
      <w:r w:rsidRPr="007E386E">
        <w:rPr>
          <w:bCs/>
          <w:sz w:val="28"/>
          <w:szCs w:val="28"/>
        </w:rPr>
        <w:t xml:space="preserve"> В.В. Безопасность жизнедеятельности. М., Академия 2003.</w:t>
      </w:r>
    </w:p>
    <w:p w:rsidR="007E386E" w:rsidRPr="007E386E" w:rsidRDefault="007E386E" w:rsidP="007E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Дополнительные источники: </w:t>
      </w:r>
    </w:p>
    <w:p w:rsidR="007E386E" w:rsidRPr="007E386E" w:rsidRDefault="007E386E" w:rsidP="007E386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Сборник основных документов по вопросам полготовки граждан РФ к военной службе. Пособие по «Основам военной службы», «Военные знания», М., 2001. </w:t>
      </w:r>
    </w:p>
    <w:p w:rsidR="007E386E" w:rsidRPr="007E386E" w:rsidRDefault="007E386E" w:rsidP="007E386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>Сборник основных нормативно-правовых актов по вопросам ГО и ЧС. Н.Н 2001.</w:t>
      </w:r>
    </w:p>
    <w:p w:rsidR="006D41B0" w:rsidRDefault="007E386E" w:rsidP="006D41B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386E">
        <w:rPr>
          <w:bCs/>
          <w:sz w:val="28"/>
          <w:szCs w:val="28"/>
        </w:rPr>
        <w:t xml:space="preserve">Смирнов А.Т., Мишин Б.И., </w:t>
      </w:r>
      <w:proofErr w:type="spellStart"/>
      <w:r w:rsidRPr="007E386E">
        <w:rPr>
          <w:bCs/>
          <w:sz w:val="28"/>
          <w:szCs w:val="28"/>
        </w:rPr>
        <w:t>Васенёв</w:t>
      </w:r>
      <w:proofErr w:type="spellEnd"/>
      <w:r w:rsidRPr="007E386E">
        <w:rPr>
          <w:bCs/>
          <w:sz w:val="28"/>
          <w:szCs w:val="28"/>
        </w:rPr>
        <w:t xml:space="preserve"> В.П. Основы безопасности жизнедеятельности. М., Высшая школа. 2002.</w:t>
      </w: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992" w:rsidRPr="007E386E" w:rsidRDefault="00C41992" w:rsidP="00C41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51"/>
        <w:outlineLvl w:val="0"/>
        <w:rPr>
          <w:b/>
          <w:caps/>
          <w:sz w:val="28"/>
          <w:szCs w:val="28"/>
        </w:rPr>
      </w:pPr>
      <w:r w:rsidRPr="007E386E">
        <w:rPr>
          <w:b/>
          <w:caps/>
          <w:sz w:val="28"/>
          <w:szCs w:val="28"/>
        </w:rPr>
        <w:lastRenderedPageBreak/>
        <w:t>4. Контроль и оценка результатов освоения</w:t>
      </w:r>
      <w:r>
        <w:rPr>
          <w:b/>
          <w:caps/>
          <w:sz w:val="28"/>
          <w:szCs w:val="28"/>
        </w:rPr>
        <w:t xml:space="preserve"> учебной </w:t>
      </w:r>
      <w:r w:rsidRPr="007E386E">
        <w:rPr>
          <w:b/>
          <w:caps/>
          <w:sz w:val="28"/>
          <w:szCs w:val="28"/>
        </w:rPr>
        <w:t xml:space="preserve"> Дисциплины</w:t>
      </w:r>
    </w:p>
    <w:p w:rsidR="00C41992" w:rsidRPr="007E386E" w:rsidRDefault="00C41992" w:rsidP="00C41992">
      <w:pPr>
        <w:ind w:left="851" w:firstLine="708"/>
      </w:pPr>
    </w:p>
    <w:p w:rsidR="00C41992" w:rsidRPr="007E386E" w:rsidRDefault="00C41992" w:rsidP="00C41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51"/>
        <w:jc w:val="both"/>
        <w:outlineLvl w:val="0"/>
        <w:rPr>
          <w:sz w:val="28"/>
          <w:szCs w:val="28"/>
        </w:rPr>
      </w:pPr>
      <w:r w:rsidRPr="007E386E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7E386E">
        <w:rPr>
          <w:b/>
          <w:sz w:val="28"/>
          <w:szCs w:val="28"/>
        </w:rPr>
        <w:t>и оценка</w:t>
      </w:r>
      <w:r w:rsidRPr="007E386E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7E386E">
        <w:rPr>
          <w:sz w:val="28"/>
          <w:szCs w:val="28"/>
        </w:rPr>
        <w:t>дисциплины осуществляется преподавателем в</w:t>
      </w:r>
      <w:r>
        <w:rPr>
          <w:sz w:val="28"/>
          <w:szCs w:val="28"/>
        </w:rPr>
        <w:t xml:space="preserve"> процессе проведения </w:t>
      </w:r>
      <w:r w:rsidRPr="007E386E">
        <w:rPr>
          <w:sz w:val="28"/>
          <w:szCs w:val="28"/>
        </w:rPr>
        <w:t xml:space="preserve">тестирования, а также выполнения </w:t>
      </w:r>
      <w:proofErr w:type="gramStart"/>
      <w:r w:rsidRPr="007E386E">
        <w:rPr>
          <w:sz w:val="28"/>
          <w:szCs w:val="28"/>
        </w:rPr>
        <w:t>обучающимися</w:t>
      </w:r>
      <w:proofErr w:type="gramEnd"/>
      <w:r w:rsidRPr="007E386E">
        <w:rPr>
          <w:sz w:val="28"/>
          <w:szCs w:val="28"/>
        </w:rPr>
        <w:t xml:space="preserve"> индивидуальных заданий, проектов, исследований.</w:t>
      </w:r>
    </w:p>
    <w:p w:rsidR="00C41992" w:rsidRPr="007E386E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253"/>
      </w:tblGrid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92" w:rsidRPr="007E386E" w:rsidRDefault="00C41992" w:rsidP="0086566E">
            <w:pPr>
              <w:jc w:val="center"/>
              <w:rPr>
                <w:b/>
                <w:bCs/>
              </w:rPr>
            </w:pPr>
            <w:r w:rsidRPr="007E386E">
              <w:rPr>
                <w:b/>
                <w:bCs/>
              </w:rPr>
              <w:t>Результаты обучения</w:t>
            </w:r>
          </w:p>
          <w:p w:rsidR="00C41992" w:rsidRPr="007E386E" w:rsidRDefault="00C41992" w:rsidP="0086566E">
            <w:pPr>
              <w:jc w:val="center"/>
              <w:rPr>
                <w:b/>
                <w:bCs/>
              </w:rPr>
            </w:pPr>
            <w:r w:rsidRPr="007E386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92" w:rsidRPr="007E386E" w:rsidRDefault="00C41992" w:rsidP="0086566E">
            <w:pPr>
              <w:jc w:val="center"/>
              <w:rPr>
                <w:b/>
                <w:bCs/>
              </w:rPr>
            </w:pPr>
            <w:r w:rsidRPr="007E386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Организовывает и проводит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Предпринимает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  <w:i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Использует средства индивидуальной и коллективной защиты от оружия массового поражения;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  <w:i/>
              </w:rPr>
            </w:pPr>
            <w:r>
              <w:t>Проверочная работа, тестирование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Применяет первичные средства пожаротушения;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2C2F7B" w:rsidRDefault="00C41992" w:rsidP="0086566E">
            <w:pPr>
              <w:jc w:val="both"/>
            </w:pPr>
            <w:r>
              <w:t>Проверочная работа, тестирование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Ориентируется в перечне военно-учётных специальностей и самостоятельно определять среди них родственные полученные специальности;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500AB1" w:rsidRDefault="00C41992" w:rsidP="0086566E">
            <w:pPr>
              <w:jc w:val="both"/>
              <w:rPr>
                <w:bCs/>
                <w:color w:val="FF0000"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Применяет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  <w:i/>
              </w:rPr>
            </w:pPr>
            <w:r>
              <w:t>Устный опрос, 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Владеет способами бесконфликтного общения и саморегуляции в повседневной деятельности и экстремальных условиях военной службы;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  <w:i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>Оказывает первую помощь пострадавшим</w:t>
            </w:r>
            <w:r w:rsidRPr="007E386E">
              <w:rPr>
                <w:lang w:val="en-US"/>
              </w:rPr>
              <w:t>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  <w:i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E386E">
              <w:t xml:space="preserve">Знает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500AB1" w:rsidRDefault="00C41992" w:rsidP="0086566E">
            <w:pPr>
              <w:jc w:val="both"/>
              <w:rPr>
                <w:bCs/>
                <w:color w:val="FF0000"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rPr>
                <w:bCs/>
                <w:i/>
              </w:rPr>
            </w:pPr>
            <w:r w:rsidRPr="007E386E">
              <w:t xml:space="preserve">Знает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rPr>
                <w:bCs/>
                <w:i/>
              </w:rPr>
            </w:pPr>
            <w:r w:rsidRPr="007E386E">
              <w:t xml:space="preserve">Знает задачи и основные мероприятия гражданской обороны, способы защиты населения от оружия массового поражения;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C92E71" w:rsidRDefault="00C41992" w:rsidP="0086566E">
            <w:pPr>
              <w:jc w:val="both"/>
              <w:rPr>
                <w:bCs/>
                <w:i/>
              </w:rPr>
            </w:pPr>
            <w:r>
              <w:t>Проверочная работа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rPr>
                <w:bCs/>
                <w:i/>
              </w:rPr>
            </w:pPr>
            <w:r w:rsidRPr="007E386E">
              <w:lastRenderedPageBreak/>
              <w:t xml:space="preserve">Знает меры пожарной безопасности и правила безопасного поведения при пожарах;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500AB1" w:rsidRDefault="00C41992" w:rsidP="0086566E">
            <w:pPr>
              <w:jc w:val="both"/>
              <w:rPr>
                <w:bCs/>
                <w:i/>
                <w:color w:val="FF0000"/>
              </w:rPr>
            </w:pPr>
            <w:r>
              <w:t>Проверочная работа, тестирование</w:t>
            </w:r>
          </w:p>
        </w:tc>
      </w:tr>
      <w:tr w:rsidR="00C41992" w:rsidRPr="007E386E" w:rsidTr="00C4199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rPr>
                <w:bCs/>
                <w:i/>
              </w:rPr>
            </w:pPr>
            <w:r w:rsidRPr="007E386E">
              <w:t xml:space="preserve">Знает организацию  порядок призыва граждан на военную службу и поступления на неё в добровольном порядке;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500AB1" w:rsidRDefault="00C41992" w:rsidP="0086566E">
            <w:pPr>
              <w:jc w:val="both"/>
              <w:rPr>
                <w:bCs/>
                <w:i/>
                <w:color w:val="FF0000"/>
              </w:rPr>
            </w:pPr>
            <w:r>
              <w:t>Проверочная работа</w:t>
            </w:r>
          </w:p>
        </w:tc>
      </w:tr>
      <w:tr w:rsidR="00C41992" w:rsidRPr="007E386E" w:rsidTr="00C41992">
        <w:trPr>
          <w:trHeight w:val="159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r w:rsidRPr="007E386E">
              <w:t>Знает основные  виды вооружения, военной техники и специального снаряжения, состоящих на вооружении (оснащении) воинских  подразделений, в которых имеются военно-учётные специальности, родственные специальностям СПО;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500AB1" w:rsidRDefault="00C41992" w:rsidP="0086566E">
            <w:pPr>
              <w:jc w:val="both"/>
              <w:rPr>
                <w:bCs/>
                <w:i/>
                <w:color w:val="FF0000"/>
              </w:rPr>
            </w:pPr>
            <w:r>
              <w:t>Устный опрос, проверочная работа</w:t>
            </w:r>
          </w:p>
        </w:tc>
      </w:tr>
      <w:tr w:rsidR="00C41992" w:rsidRPr="007E386E" w:rsidTr="00C41992">
        <w:trPr>
          <w:trHeight w:val="89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rPr>
                <w:bCs/>
                <w:i/>
              </w:rPr>
            </w:pPr>
            <w:r w:rsidRPr="007E386E">
              <w:t>Знает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Default="00C41992" w:rsidP="0086566E">
            <w:pPr>
              <w:jc w:val="both"/>
            </w:pPr>
            <w:r>
              <w:t>Проверочная работа,</w:t>
            </w:r>
          </w:p>
          <w:p w:rsidR="00C41992" w:rsidRPr="00500AB1" w:rsidRDefault="00C41992" w:rsidP="0086566E">
            <w:pPr>
              <w:jc w:val="both"/>
              <w:rPr>
                <w:bCs/>
                <w:i/>
                <w:color w:val="FF0000"/>
              </w:rPr>
            </w:pPr>
            <w:proofErr w:type="spellStart"/>
            <w:r>
              <w:t>тестировангие</w:t>
            </w:r>
            <w:proofErr w:type="spellEnd"/>
            <w:r w:rsidRPr="00500AB1">
              <w:rPr>
                <w:bCs/>
                <w:color w:val="FF0000"/>
              </w:rPr>
              <w:t xml:space="preserve"> </w:t>
            </w:r>
          </w:p>
        </w:tc>
      </w:tr>
      <w:tr w:rsidR="00C41992" w:rsidRPr="007E386E" w:rsidTr="00C41992">
        <w:trPr>
          <w:trHeight w:val="7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7E386E" w:rsidRDefault="00C41992" w:rsidP="0086566E">
            <w:pPr>
              <w:rPr>
                <w:bCs/>
              </w:rPr>
            </w:pPr>
            <w:r w:rsidRPr="007E386E">
              <w:rPr>
                <w:bCs/>
              </w:rPr>
              <w:t>Знает порядок и правила оказания первой помощи пострадавшим.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2" w:rsidRPr="00500AB1" w:rsidRDefault="00C41992" w:rsidP="0086566E">
            <w:pPr>
              <w:jc w:val="both"/>
              <w:rPr>
                <w:bCs/>
                <w:i/>
                <w:color w:val="FF0000"/>
              </w:rPr>
            </w:pPr>
            <w:r>
              <w:t>Проверочная работа</w:t>
            </w:r>
          </w:p>
        </w:tc>
      </w:tr>
    </w:tbl>
    <w:p w:rsidR="00C41992" w:rsidRDefault="00C41992" w:rsidP="00C41992">
      <w:pPr>
        <w:jc w:val="both"/>
      </w:pPr>
    </w:p>
    <w:p w:rsidR="00C41992" w:rsidRDefault="00C41992" w:rsidP="00C41992"/>
    <w:p w:rsidR="00C41992" w:rsidRPr="006D41B0" w:rsidRDefault="00C41992" w:rsidP="00C4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C2F7B" w:rsidRDefault="002C2F7B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67FE" w:rsidRDefault="00C467FE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1992" w:rsidRDefault="00C41992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67FE" w:rsidRDefault="00C467FE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1992" w:rsidRDefault="00C41992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1992" w:rsidRDefault="00C41992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1992" w:rsidRDefault="00C41992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C41992" w:rsidRDefault="00C41992" w:rsidP="002C2F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sectPr w:rsidR="00C41992" w:rsidSect="00C467FE">
      <w:pgSz w:w="11907" w:h="16840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B98"/>
    <w:multiLevelType w:val="hybridMultilevel"/>
    <w:tmpl w:val="4140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A06"/>
    <w:multiLevelType w:val="hybridMultilevel"/>
    <w:tmpl w:val="902C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60D"/>
    <w:multiLevelType w:val="hybridMultilevel"/>
    <w:tmpl w:val="8182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4A22"/>
    <w:multiLevelType w:val="hybridMultilevel"/>
    <w:tmpl w:val="EB70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5557"/>
    <w:multiLevelType w:val="hybridMultilevel"/>
    <w:tmpl w:val="EB70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64F59"/>
    <w:multiLevelType w:val="hybridMultilevel"/>
    <w:tmpl w:val="B21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662A"/>
    <w:multiLevelType w:val="hybridMultilevel"/>
    <w:tmpl w:val="2D44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629DD"/>
    <w:multiLevelType w:val="hybridMultilevel"/>
    <w:tmpl w:val="6EB0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2DA4"/>
    <w:multiLevelType w:val="hybridMultilevel"/>
    <w:tmpl w:val="B9B4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75038"/>
    <w:multiLevelType w:val="hybridMultilevel"/>
    <w:tmpl w:val="DEC6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56FE"/>
    <w:multiLevelType w:val="hybridMultilevel"/>
    <w:tmpl w:val="0FCC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075E4"/>
    <w:multiLevelType w:val="hybridMultilevel"/>
    <w:tmpl w:val="CF3CC8F6"/>
    <w:lvl w:ilvl="0" w:tplc="BBB4A2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50E8134D"/>
    <w:multiLevelType w:val="hybridMultilevel"/>
    <w:tmpl w:val="F7D8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21042"/>
    <w:multiLevelType w:val="hybridMultilevel"/>
    <w:tmpl w:val="C762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46C3B"/>
    <w:multiLevelType w:val="hybridMultilevel"/>
    <w:tmpl w:val="754C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832E0"/>
    <w:multiLevelType w:val="hybridMultilevel"/>
    <w:tmpl w:val="D12C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14"/>
  </w:num>
  <w:num w:numId="12">
    <w:abstractNumId w:val="7"/>
  </w:num>
  <w:num w:numId="13">
    <w:abstractNumId w:val="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D14"/>
    <w:rsid w:val="00006C91"/>
    <w:rsid w:val="00012B8F"/>
    <w:rsid w:val="000779A1"/>
    <w:rsid w:val="000B6BAB"/>
    <w:rsid w:val="000C287B"/>
    <w:rsid w:val="00121F9F"/>
    <w:rsid w:val="00133920"/>
    <w:rsid w:val="00140785"/>
    <w:rsid w:val="0014517D"/>
    <w:rsid w:val="001853F2"/>
    <w:rsid w:val="001A1B1F"/>
    <w:rsid w:val="001D2BB0"/>
    <w:rsid w:val="001F059D"/>
    <w:rsid w:val="001F6D46"/>
    <w:rsid w:val="0024378C"/>
    <w:rsid w:val="002630B9"/>
    <w:rsid w:val="00285EB6"/>
    <w:rsid w:val="002C2F7B"/>
    <w:rsid w:val="00356B84"/>
    <w:rsid w:val="00396CD9"/>
    <w:rsid w:val="003C7DB9"/>
    <w:rsid w:val="004353BD"/>
    <w:rsid w:val="004B0890"/>
    <w:rsid w:val="00500AB1"/>
    <w:rsid w:val="0050260B"/>
    <w:rsid w:val="00563375"/>
    <w:rsid w:val="00595E5B"/>
    <w:rsid w:val="005A467B"/>
    <w:rsid w:val="005B6646"/>
    <w:rsid w:val="005C309C"/>
    <w:rsid w:val="006070AC"/>
    <w:rsid w:val="00610B19"/>
    <w:rsid w:val="00654C8A"/>
    <w:rsid w:val="006908CD"/>
    <w:rsid w:val="006C5907"/>
    <w:rsid w:val="006D41B0"/>
    <w:rsid w:val="007363E0"/>
    <w:rsid w:val="00751018"/>
    <w:rsid w:val="00775615"/>
    <w:rsid w:val="007A62E9"/>
    <w:rsid w:val="007E2F62"/>
    <w:rsid w:val="007E386E"/>
    <w:rsid w:val="00882722"/>
    <w:rsid w:val="008A72F7"/>
    <w:rsid w:val="00905D14"/>
    <w:rsid w:val="009C6F13"/>
    <w:rsid w:val="009E2910"/>
    <w:rsid w:val="00A20FC7"/>
    <w:rsid w:val="00A41557"/>
    <w:rsid w:val="00A47FA7"/>
    <w:rsid w:val="00A80356"/>
    <w:rsid w:val="00AC4697"/>
    <w:rsid w:val="00AE3340"/>
    <w:rsid w:val="00AF57EE"/>
    <w:rsid w:val="00B60361"/>
    <w:rsid w:val="00B74F5E"/>
    <w:rsid w:val="00BB7098"/>
    <w:rsid w:val="00C24514"/>
    <w:rsid w:val="00C41992"/>
    <w:rsid w:val="00C465F8"/>
    <w:rsid w:val="00C467FE"/>
    <w:rsid w:val="00C82582"/>
    <w:rsid w:val="00C92E71"/>
    <w:rsid w:val="00CC47AB"/>
    <w:rsid w:val="00E545F8"/>
    <w:rsid w:val="00E764BD"/>
    <w:rsid w:val="00EF1846"/>
    <w:rsid w:val="00F027C5"/>
    <w:rsid w:val="00F125B6"/>
    <w:rsid w:val="00F1496D"/>
    <w:rsid w:val="00F37F1C"/>
    <w:rsid w:val="00F56CE4"/>
    <w:rsid w:val="00FC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86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4C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8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46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86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C22F-FE69-45A6-B74C-4A6AFDB7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40</cp:revision>
  <cp:lastPrinted>2015-12-30T08:59:00Z</cp:lastPrinted>
  <dcterms:created xsi:type="dcterms:W3CDTF">2013-09-16T04:05:00Z</dcterms:created>
  <dcterms:modified xsi:type="dcterms:W3CDTF">2015-12-30T09:00:00Z</dcterms:modified>
</cp:coreProperties>
</file>