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AF" w:rsidRPr="00E736AF" w:rsidRDefault="00E736AF" w:rsidP="00E73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по ПДД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E736AF">
        <w:rPr>
          <w:rFonts w:ascii="Times New Roman" w:hAnsi="Times New Roman" w:cs="Times New Roman"/>
          <w:sz w:val="24"/>
          <w:szCs w:val="24"/>
        </w:rPr>
        <w:t xml:space="preserve">: Здравствуйте! Дорогие ребята, сегодня мы проводим викторину по правилам дорожного движения “Умный пешеход”.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 Дисциплина, осторожность и соблюдение правил дорожного движения водителями и пешеходами – это основа безопасного движения на улице.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Давайте поприветствуем наши команды: (Называет команды)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А также многоуважаемое жюри…………………..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E736AF">
        <w:rPr>
          <w:rFonts w:ascii="Times New Roman" w:hAnsi="Times New Roman" w:cs="Times New Roman"/>
          <w:sz w:val="24"/>
          <w:szCs w:val="24"/>
        </w:rPr>
        <w:t xml:space="preserve">: Итак, мы начинаем! Первый тур называется “Вопрос – ответ”.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Каждая команда быстро отвечает на наши вопросы: начинаем с команды....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6AF">
        <w:rPr>
          <w:rFonts w:ascii="Times New Roman" w:hAnsi="Times New Roman" w:cs="Times New Roman"/>
          <w:b/>
          <w:sz w:val="24"/>
          <w:szCs w:val="24"/>
        </w:rPr>
        <w:t xml:space="preserve">1 тур (Вопрос-ответ)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(За каждый правильный ответ начисляется 1 очко)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1. По ней ходят и ездят (дорога)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2. Запрещающие знаки имеют форму и цвет (круглые, белые, с красной каймой)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3. По тротуару человек ведет велосипед. Является ли он пешеходом? (да)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4. Если вам 11 лет, имеет ли вы право ехать на переднем сиденье автомобиля? (нет)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5. С какого возраста можно обучаться вождению на легковом автомобиле? (с 16)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6. Место отдыха и хранения транспортных средств (гараж)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7. Можно ли переходить дорогу, если в основном светофоре зеленый сигнал, а в пешеходном красный? (нет)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8. Как могут наказать человека, нарушающего ПДД? (оштрафовать)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9. С какого возраста разрешается управлять велосипедом при движении по дорогам? (с 14)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10. Где должны ходить пешеходы по улице? (по тротуарам)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11. Какой цвет светофора обозначает команду «Приготовиться к движению»? (жёлтый)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12. Какой островок для пешеходов существует на проезжей части? (безопасности)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13. В каких местах устанавливается знак “Осторожно, дети!”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де возможен выход детей на проезжую часть)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14. Кому дает команды пешеходный светофор? (пешеходам)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15. Лицо, управляющее каким-либо транспортным средством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водитель)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16. В какие игры можно играть на проезжей части дороги? (нельзя играть)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17. Опережение движущихся транспортных средств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обгон)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18. Сколько человек могут ехать на одном велосипеде? (1)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19. Место посадки и высадки пассажиров? (остановка)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Вопросы второй команде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1. Где нужно стоять в ожидании автобуса? (остановка)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2. Место, где встречаются дороги (перекресток)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3. Предупреждающие знаки имеют форму и цвет (треугольные, белые с красной каймой)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4. Является ли велосипед механическим транспортным средством? (нет)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5. Если вам 13 лет, имеете ли вы право ехать на велосипеде на проезжей части? (нет)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6. С какого возраста можно получить водительские права? (с 18)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7. Старинное транспортное средство для принцесс (карета)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8. Что важнее на дороге – сигналы светофора или регулировщика? (регулировщика)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9. Человек, контролирующий дорожное движение? (инспектор ГИБДД)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10. С какого возраста разрешается управлять мопедом при движении по дорогам?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с 16)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11. Что означает мигание зелёного сигнала светофора? (скоро загорится жёлтый свет)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12. Какой знак обязательно устанавливают около детских учреждений? («Дети»)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lastRenderedPageBreak/>
        <w:t xml:space="preserve">13. Что надо обязательно проверять перед поездкой на велосипеде? (тормоза)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14. Фонарь в передней части автомобиля для освещения пути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ара)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15. Где надо ходить по улице, если нет тротуара? (по обочине)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16. Для кого предназначен тротуар? (для пешеходов)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17. Полоса земли, приспособленная для движения транспортных средств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>орога)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18. Документ водителя на право управления транспортным средством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права)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19. Чем отличается остановка от стоянки? (стоянка более 5 минут, остановка менее 5 минут) </w:t>
      </w:r>
    </w:p>
    <w:p w:rsid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E736AF">
        <w:rPr>
          <w:rFonts w:ascii="Times New Roman" w:hAnsi="Times New Roman" w:cs="Times New Roman"/>
          <w:sz w:val="24"/>
          <w:szCs w:val="24"/>
        </w:rPr>
        <w:t xml:space="preserve">: Переходим к конкурсу капитанов.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2 тур «Конкурс капитанов».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(Ответ оценивается по 5-бальной системе)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Вы хотите повернуть налево, кому вы должны уступить дорогу? (никому)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Вы намерены повернуть направо. Должны ли вы уступить дорогу зеленому автомобилю? (нет)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6AF">
        <w:rPr>
          <w:rFonts w:ascii="Times New Roman" w:hAnsi="Times New Roman" w:cs="Times New Roman"/>
          <w:b/>
          <w:sz w:val="24"/>
          <w:szCs w:val="24"/>
        </w:rPr>
        <w:t xml:space="preserve">Игра со зрителями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Пока капитаны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думают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проведем игру с болельщиками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(В это время – игра с залом «Разрешается – запрещается»)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Играть на мостовой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.запрещается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Переходить улицу на зелёный сигнал светофора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разрешается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Выбегать на проезжую часть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запрещается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Переходить улицу по подземному переходу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разрешается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Помогать старикам и старушкам переходить улицу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разрешается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Болтать и громко смеяться в транспорте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запрещается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Играть во дворе на специально отведённых площадках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разрешается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Кататься на велосипеде, не держась за руль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запрещается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Идти по тротуару слева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запрещается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Уступать место в транспорте пожилым людям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разрешается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Катать на велосипеде своих друзей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запрещается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>Соблюдать правила дорожного движения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. . разрешается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3 тур «Игра для команд “Перейди улицу”».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1: Переходим к 3-му туру «Перейди улицу»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2: Объясняет задание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(Ведущий 1 держит в руках – 3 кружка: зеленый, желтый, красный.)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2: Игроки встают друг от друга на расстоянии 7-10 шагов у параллельных линий (это улица). Ведущий делает взмах зеленым кружком –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делают шаг вперед, красным – шаг назад, желтым – стоят на месте. Ведущий чередует цвета. Те, кто ошибся, возвращаются на исходное положение.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Побеждает та команда, игрок которой перейдет “улицу” первым (2 очка).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1. А сейчас давайте немного разомнемся и дружно хором отгадаем загадки.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6AF">
        <w:rPr>
          <w:rFonts w:ascii="Times New Roman" w:hAnsi="Times New Roman" w:cs="Times New Roman"/>
          <w:b/>
          <w:sz w:val="24"/>
          <w:szCs w:val="24"/>
        </w:rPr>
        <w:t xml:space="preserve">Загадки.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2: Тихо ехать нас обяжет,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Поворот вблизи покажет,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lastRenderedPageBreak/>
        <w:t xml:space="preserve">И напомнит, что и как,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Вам в пути…(Дорожный знак).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1: Что за “зебра” на дороге?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Все стоят,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рот.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Ждут, когда мигнет зеленый,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Значит это…(Переход).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2: Встало с краю улицы в длинном сапоге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Чучело трехглазое на одной ноге.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Где машины движутся,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Где сошлись пути,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Помогает людям дорогу перейти. (Светофор)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1: Дом на рельсах тут как тут,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Всех умчит он в пять минут.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Ты садись и не зевай,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Отправляется…(Трамвай).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2: Пьет бензин, как молоко,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Может бегать далеко.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Возит грузы и людей,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Ты знаком, конечно, с ней.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Обувь носит из резины, называется…(Машина).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6AF">
        <w:rPr>
          <w:rFonts w:ascii="Times New Roman" w:hAnsi="Times New Roman" w:cs="Times New Roman"/>
          <w:b/>
          <w:sz w:val="24"/>
          <w:szCs w:val="24"/>
        </w:rPr>
        <w:t xml:space="preserve">тур (Ты мне, я тебе) правильный ответ (2 балла)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1: Ну а мы продолжаем и начинаем 5 тур: «Ты мне, я тебе»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2: Команды заранее подготовили вопросы друг для друга и сейчас зададут их друг другу.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Команды отвечают.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1: Переходим к 6-му туру, который называется «Гонка за лидером». Я задаю вопросы командам, а они поочередно на них отвечают. Здесь вы можете посовещаться 30 секунд, а затем дать ответ.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6AF">
        <w:rPr>
          <w:rFonts w:ascii="Times New Roman" w:hAnsi="Times New Roman" w:cs="Times New Roman"/>
          <w:b/>
          <w:sz w:val="24"/>
          <w:szCs w:val="24"/>
        </w:rPr>
        <w:t xml:space="preserve">тур (Гонка за лидером) правильный ответ (1 балл)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1) Как должен передвигаться пешеход по улицам города? (Пешеходы должны двигаться по тротуарам или пешеходным дорожкам, а при их отсутствии — по обочинам.)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2) При передвижении по краю проезжей части как должен двигаться пешеход? (При движении по краю проезжей части пешеходы должны идти навстречу движению транспортных средств.)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3) Каким образом пешеход может пересечь проезжую часть дороги?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(Пешеходы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обочин). </w:t>
      </w:r>
      <w:proofErr w:type="gramEnd"/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4). Чем руководствуется пешеход при переходе проезжей части? (В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5) Перечислите значения загорающихся огней светофора.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(Зеленый сигнал разрешает движение.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Зеленый мигающий разрешает движение и информирует, что время его действия истекает и вскоре будет включен запрещающий сигнал. Желтый сигнал запрещает движение.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мигающий разрешает движение и информирует о наличии нерегулируемого перекрестка или пешеходного перехода, предупреждение об опасности.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Красный сигнал, в том числе мигающий, запрещает движение.) </w:t>
      </w:r>
      <w:proofErr w:type="gramEnd"/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6) Что делать в случае, если пешеход не успел завершить начатый им путь через проезжую часть дороги?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(Выйдя на проезжую часть, пешеходы не должны задерживаться или останавливаться, если это не связано с обеспечением безопасности движения.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</w:t>
      </w:r>
      <w:r w:rsidRPr="00E736AF">
        <w:rPr>
          <w:rFonts w:ascii="Times New Roman" w:hAnsi="Times New Roman" w:cs="Times New Roman"/>
          <w:sz w:val="24"/>
          <w:szCs w:val="24"/>
        </w:rPr>
        <w:lastRenderedPageBreak/>
        <w:t xml:space="preserve">Пешеходы, не успевшие закончить пешеход, должны остановиться на линии, разделяющей транспортные потоки противоположных направлений.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Продолжать переход можно, лишь убедившись в безопасности дальнейшего движения и с учетом сигнала светофора.) </w:t>
      </w:r>
      <w:proofErr w:type="gramEnd"/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7) Расскажите правила поведения пешехода при ожидании транспортного средства.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>(Ожидать маршрутное или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</w:t>
      </w:r>
      <w:proofErr w:type="gramEnd"/>
      <w:r w:rsidRPr="00E73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AF">
        <w:rPr>
          <w:rFonts w:ascii="Times New Roman" w:hAnsi="Times New Roman" w:cs="Times New Roman"/>
          <w:sz w:val="24"/>
          <w:szCs w:val="24"/>
        </w:rPr>
        <w:t xml:space="preserve">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остановки.) </w:t>
      </w:r>
      <w:proofErr w:type="gramEnd"/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8) Какие обязанности пассажиров при поездке вы знаете? (пассажир должен пристегнуться, не должен отвлекать водителя, открывать двери во время движения)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E736AF">
        <w:rPr>
          <w:rFonts w:ascii="Times New Roman" w:hAnsi="Times New Roman" w:cs="Times New Roman"/>
          <w:sz w:val="24"/>
          <w:szCs w:val="24"/>
        </w:rPr>
        <w:t xml:space="preserve">: Вот мы и закончили ребята! Вы все большие молодцы! Пока жюри подводит итоги викторины, хочется зачитать стихотворения А. Северного “Три чудесных цвета”.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Ведущий: Я хочу вам всем пожелать здоровья, и чтобы вы всегда, в любую погоду, в разное время суток, во все времена года соблюдали правила дорожного движения!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Ведущий 2: На улице будьте внимательны, дети!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Твёрдо запомните правила эти.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Правила эти помни всегда, </w:t>
      </w:r>
    </w:p>
    <w:p w:rsidR="00E736AF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AF">
        <w:rPr>
          <w:rFonts w:ascii="Times New Roman" w:hAnsi="Times New Roman" w:cs="Times New Roman"/>
          <w:sz w:val="24"/>
          <w:szCs w:val="24"/>
        </w:rPr>
        <w:t xml:space="preserve">Чтоб не случилась с тобою беда! </w:t>
      </w:r>
    </w:p>
    <w:p w:rsidR="00C150E2" w:rsidRPr="00E736AF" w:rsidRDefault="00E736AF" w:rsidP="00E73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E736AF">
        <w:rPr>
          <w:rFonts w:ascii="Times New Roman" w:hAnsi="Times New Roman" w:cs="Times New Roman"/>
          <w:sz w:val="24"/>
          <w:szCs w:val="24"/>
        </w:rPr>
        <w:t>: Спасибо ребята и д</w:t>
      </w:r>
      <w:r>
        <w:rPr>
          <w:rFonts w:ascii="Times New Roman" w:hAnsi="Times New Roman" w:cs="Times New Roman"/>
          <w:sz w:val="24"/>
          <w:szCs w:val="24"/>
        </w:rPr>
        <w:t>о свидания!</w:t>
      </w:r>
      <w:bookmarkStart w:id="0" w:name="_GoBack"/>
      <w:bookmarkEnd w:id="0"/>
    </w:p>
    <w:sectPr w:rsidR="00C150E2" w:rsidRPr="00E736AF" w:rsidSect="00E736A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AF"/>
    <w:rsid w:val="00C150E2"/>
    <w:rsid w:val="00E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1370</Words>
  <Characters>7815</Characters>
  <Application>Microsoft Office Word</Application>
  <DocSecurity>0</DocSecurity>
  <Lines>65</Lines>
  <Paragraphs>18</Paragraphs>
  <ScaleCrop>false</ScaleCrop>
  <Company>*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2015-06-08T05:40:00Z</dcterms:created>
  <dcterms:modified xsi:type="dcterms:W3CDTF">2015-06-08T05:46:00Z</dcterms:modified>
</cp:coreProperties>
</file>