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070" w:rsidRDefault="003C4CB3" w:rsidP="003C4CB3">
      <w:pPr>
        <w:jc w:val="center"/>
        <w:rPr>
          <w:rFonts w:ascii="Times New Roman" w:hAnsi="Times New Roman" w:cs="Times New Roman"/>
          <w:sz w:val="28"/>
          <w:szCs w:val="28"/>
        </w:rPr>
      </w:pPr>
      <w:r>
        <w:rPr>
          <w:rFonts w:ascii="Times New Roman" w:hAnsi="Times New Roman" w:cs="Times New Roman"/>
          <w:sz w:val="28"/>
          <w:szCs w:val="28"/>
        </w:rPr>
        <w:t>МБДОУ «Детский сад №119»</w:t>
      </w:r>
    </w:p>
    <w:p w:rsidR="003C4CB3" w:rsidRDefault="003C4CB3" w:rsidP="003C4CB3">
      <w:pPr>
        <w:jc w:val="center"/>
        <w:rPr>
          <w:rFonts w:ascii="Times New Roman" w:hAnsi="Times New Roman" w:cs="Times New Roman"/>
          <w:sz w:val="28"/>
          <w:szCs w:val="28"/>
        </w:rPr>
      </w:pPr>
    </w:p>
    <w:p w:rsidR="003C4CB3" w:rsidRDefault="003C4CB3" w:rsidP="003C4CB3">
      <w:pPr>
        <w:jc w:val="center"/>
        <w:rPr>
          <w:rFonts w:ascii="Times New Roman" w:hAnsi="Times New Roman" w:cs="Times New Roman"/>
          <w:sz w:val="28"/>
          <w:szCs w:val="28"/>
        </w:rPr>
      </w:pPr>
    </w:p>
    <w:p w:rsidR="003C4CB3" w:rsidRDefault="003C4CB3" w:rsidP="003C4CB3">
      <w:pPr>
        <w:jc w:val="center"/>
        <w:rPr>
          <w:rFonts w:ascii="Times New Roman" w:hAnsi="Times New Roman" w:cs="Times New Roman"/>
          <w:sz w:val="28"/>
          <w:szCs w:val="28"/>
        </w:rPr>
      </w:pPr>
    </w:p>
    <w:p w:rsidR="003C4CB3" w:rsidRDefault="003C4CB3" w:rsidP="003C4CB3">
      <w:pPr>
        <w:jc w:val="center"/>
        <w:rPr>
          <w:rFonts w:ascii="Times New Roman" w:hAnsi="Times New Roman" w:cs="Times New Roman"/>
          <w:sz w:val="28"/>
          <w:szCs w:val="28"/>
        </w:rPr>
      </w:pPr>
    </w:p>
    <w:p w:rsidR="003C4CB3" w:rsidRDefault="003C4CB3" w:rsidP="003C4CB3">
      <w:pPr>
        <w:jc w:val="center"/>
        <w:rPr>
          <w:rFonts w:ascii="Times New Roman" w:hAnsi="Times New Roman" w:cs="Times New Roman"/>
          <w:sz w:val="28"/>
          <w:szCs w:val="28"/>
        </w:rPr>
      </w:pPr>
    </w:p>
    <w:p w:rsidR="003C4CB3" w:rsidRDefault="003C4CB3" w:rsidP="003C4CB3">
      <w:pPr>
        <w:jc w:val="center"/>
        <w:rPr>
          <w:rFonts w:ascii="Times New Roman" w:hAnsi="Times New Roman" w:cs="Times New Roman"/>
          <w:sz w:val="28"/>
          <w:szCs w:val="28"/>
        </w:rPr>
      </w:pPr>
    </w:p>
    <w:p w:rsidR="003C4CB3" w:rsidRDefault="003C4CB3" w:rsidP="003C4CB3">
      <w:pPr>
        <w:jc w:val="center"/>
        <w:rPr>
          <w:rFonts w:ascii="Times New Roman" w:hAnsi="Times New Roman" w:cs="Times New Roman"/>
          <w:sz w:val="28"/>
          <w:szCs w:val="28"/>
        </w:rPr>
      </w:pPr>
    </w:p>
    <w:p w:rsidR="003C4CB3" w:rsidRPr="003C4CB3" w:rsidRDefault="003C4CB3" w:rsidP="003C4CB3">
      <w:pPr>
        <w:jc w:val="center"/>
        <w:rPr>
          <w:rFonts w:ascii="Times New Roman" w:hAnsi="Times New Roman" w:cs="Times New Roman"/>
          <w:sz w:val="36"/>
          <w:szCs w:val="36"/>
        </w:rPr>
      </w:pPr>
      <w:r w:rsidRPr="003C4CB3">
        <w:rPr>
          <w:rFonts w:ascii="Times New Roman" w:hAnsi="Times New Roman" w:cs="Times New Roman"/>
          <w:sz w:val="36"/>
          <w:szCs w:val="36"/>
        </w:rPr>
        <w:t>Консультация для педагогов</w:t>
      </w:r>
    </w:p>
    <w:p w:rsidR="003C4CB3" w:rsidRPr="003C4CB3" w:rsidRDefault="003C4CB3" w:rsidP="003C4CB3">
      <w:pPr>
        <w:jc w:val="center"/>
        <w:rPr>
          <w:rFonts w:ascii="Times New Roman" w:hAnsi="Times New Roman" w:cs="Times New Roman"/>
          <w:sz w:val="36"/>
          <w:szCs w:val="36"/>
        </w:rPr>
      </w:pPr>
      <w:r w:rsidRPr="003C4CB3">
        <w:rPr>
          <w:rFonts w:ascii="Times New Roman" w:hAnsi="Times New Roman" w:cs="Times New Roman"/>
          <w:sz w:val="36"/>
          <w:szCs w:val="36"/>
        </w:rPr>
        <w:t>на тему:</w:t>
      </w:r>
    </w:p>
    <w:p w:rsidR="003C4CB3" w:rsidRPr="003C4CB3" w:rsidRDefault="003C4CB3" w:rsidP="003C4CB3">
      <w:pPr>
        <w:jc w:val="center"/>
        <w:rPr>
          <w:rFonts w:ascii="Times New Roman" w:hAnsi="Times New Roman" w:cs="Times New Roman"/>
          <w:sz w:val="36"/>
          <w:szCs w:val="36"/>
        </w:rPr>
      </w:pPr>
      <w:r w:rsidRPr="003C4CB3">
        <w:rPr>
          <w:rFonts w:ascii="Times New Roman" w:hAnsi="Times New Roman" w:cs="Times New Roman"/>
          <w:sz w:val="36"/>
          <w:szCs w:val="36"/>
        </w:rPr>
        <w:t>«Особенности развития речи детей со стертой формой дизартрии».</w:t>
      </w:r>
    </w:p>
    <w:p w:rsidR="003C4CB3" w:rsidRDefault="003C4CB3" w:rsidP="003C4CB3">
      <w:pPr>
        <w:jc w:val="center"/>
        <w:rPr>
          <w:rFonts w:ascii="Times New Roman" w:hAnsi="Times New Roman" w:cs="Times New Roman"/>
          <w:sz w:val="28"/>
          <w:szCs w:val="28"/>
        </w:rPr>
      </w:pPr>
    </w:p>
    <w:p w:rsidR="003C4CB3" w:rsidRDefault="003C4CB3" w:rsidP="003C4CB3">
      <w:pPr>
        <w:jc w:val="right"/>
        <w:rPr>
          <w:rFonts w:ascii="Times New Roman" w:hAnsi="Times New Roman" w:cs="Times New Roman"/>
          <w:sz w:val="28"/>
          <w:szCs w:val="28"/>
        </w:rPr>
      </w:pPr>
    </w:p>
    <w:p w:rsidR="003C4CB3" w:rsidRDefault="003C4CB3" w:rsidP="003C4CB3">
      <w:pPr>
        <w:jc w:val="right"/>
        <w:rPr>
          <w:rFonts w:ascii="Times New Roman" w:hAnsi="Times New Roman" w:cs="Times New Roman"/>
          <w:sz w:val="28"/>
          <w:szCs w:val="28"/>
        </w:rPr>
      </w:pPr>
    </w:p>
    <w:p w:rsidR="003C4CB3" w:rsidRDefault="003C4CB3" w:rsidP="003C4CB3">
      <w:pPr>
        <w:jc w:val="right"/>
        <w:rPr>
          <w:rFonts w:ascii="Times New Roman" w:hAnsi="Times New Roman" w:cs="Times New Roman"/>
          <w:sz w:val="28"/>
          <w:szCs w:val="28"/>
        </w:rPr>
      </w:pPr>
    </w:p>
    <w:p w:rsidR="003C4CB3" w:rsidRDefault="003C4CB3" w:rsidP="003C4CB3">
      <w:pPr>
        <w:jc w:val="right"/>
        <w:rPr>
          <w:rFonts w:ascii="Times New Roman" w:hAnsi="Times New Roman" w:cs="Times New Roman"/>
          <w:sz w:val="28"/>
          <w:szCs w:val="28"/>
        </w:rPr>
      </w:pPr>
    </w:p>
    <w:p w:rsidR="003C4CB3" w:rsidRDefault="003C4CB3" w:rsidP="003C4CB3">
      <w:pPr>
        <w:jc w:val="right"/>
        <w:rPr>
          <w:rFonts w:ascii="Times New Roman" w:hAnsi="Times New Roman" w:cs="Times New Roman"/>
          <w:sz w:val="28"/>
          <w:szCs w:val="28"/>
        </w:rPr>
      </w:pPr>
      <w:r>
        <w:rPr>
          <w:rFonts w:ascii="Times New Roman" w:hAnsi="Times New Roman" w:cs="Times New Roman"/>
          <w:sz w:val="28"/>
          <w:szCs w:val="28"/>
        </w:rPr>
        <w:t>Подготовил:</w:t>
      </w:r>
    </w:p>
    <w:p w:rsidR="003C4CB3" w:rsidRDefault="003C4CB3" w:rsidP="003C4CB3">
      <w:pPr>
        <w:jc w:val="right"/>
        <w:rPr>
          <w:rFonts w:ascii="Times New Roman" w:hAnsi="Times New Roman" w:cs="Times New Roman"/>
          <w:sz w:val="28"/>
          <w:szCs w:val="28"/>
        </w:rPr>
      </w:pPr>
      <w:r>
        <w:rPr>
          <w:rFonts w:ascii="Times New Roman" w:hAnsi="Times New Roman" w:cs="Times New Roman"/>
          <w:sz w:val="28"/>
          <w:szCs w:val="28"/>
        </w:rPr>
        <w:t xml:space="preserve">Учитель-логопед </w:t>
      </w:r>
      <w:proofErr w:type="spellStart"/>
      <w:proofErr w:type="gramStart"/>
      <w:r>
        <w:rPr>
          <w:rFonts w:ascii="Times New Roman" w:hAnsi="Times New Roman" w:cs="Times New Roman"/>
          <w:sz w:val="28"/>
          <w:szCs w:val="28"/>
        </w:rPr>
        <w:t>I</w:t>
      </w:r>
      <w:proofErr w:type="gramEnd"/>
      <w:r>
        <w:rPr>
          <w:rFonts w:ascii="Times New Roman" w:hAnsi="Times New Roman" w:cs="Times New Roman"/>
          <w:sz w:val="28"/>
          <w:szCs w:val="28"/>
        </w:rPr>
        <w:t>кк</w:t>
      </w:r>
      <w:proofErr w:type="spellEnd"/>
    </w:p>
    <w:p w:rsidR="003C4CB3" w:rsidRDefault="003C4CB3" w:rsidP="003C4CB3">
      <w:pPr>
        <w:jc w:val="right"/>
        <w:rPr>
          <w:rFonts w:ascii="Times New Roman" w:hAnsi="Times New Roman" w:cs="Times New Roman"/>
          <w:sz w:val="28"/>
          <w:szCs w:val="28"/>
        </w:rPr>
      </w:pPr>
      <w:proofErr w:type="spellStart"/>
      <w:r>
        <w:rPr>
          <w:rFonts w:ascii="Times New Roman" w:hAnsi="Times New Roman" w:cs="Times New Roman"/>
          <w:sz w:val="28"/>
          <w:szCs w:val="28"/>
        </w:rPr>
        <w:t>Флуднева</w:t>
      </w:r>
      <w:proofErr w:type="spellEnd"/>
      <w:r>
        <w:rPr>
          <w:rFonts w:ascii="Times New Roman" w:hAnsi="Times New Roman" w:cs="Times New Roman"/>
          <w:sz w:val="28"/>
          <w:szCs w:val="28"/>
        </w:rPr>
        <w:t xml:space="preserve"> Оксана Владимировна.</w:t>
      </w:r>
    </w:p>
    <w:p w:rsidR="003C4CB3" w:rsidRDefault="003C4CB3" w:rsidP="003C4CB3">
      <w:pPr>
        <w:jc w:val="center"/>
        <w:rPr>
          <w:rFonts w:ascii="Times New Roman" w:hAnsi="Times New Roman" w:cs="Times New Roman"/>
          <w:sz w:val="28"/>
          <w:szCs w:val="28"/>
        </w:rPr>
      </w:pPr>
    </w:p>
    <w:p w:rsidR="003C4CB3" w:rsidRDefault="003C4CB3" w:rsidP="003C4CB3">
      <w:pPr>
        <w:jc w:val="center"/>
        <w:rPr>
          <w:rFonts w:ascii="Times New Roman" w:hAnsi="Times New Roman" w:cs="Times New Roman"/>
          <w:sz w:val="28"/>
          <w:szCs w:val="28"/>
        </w:rPr>
      </w:pPr>
    </w:p>
    <w:p w:rsidR="003C4CB3" w:rsidRDefault="003C4CB3" w:rsidP="003C4CB3">
      <w:pPr>
        <w:jc w:val="center"/>
        <w:rPr>
          <w:rFonts w:ascii="Times New Roman" w:hAnsi="Times New Roman" w:cs="Times New Roman"/>
          <w:sz w:val="28"/>
          <w:szCs w:val="28"/>
        </w:rPr>
      </w:pPr>
    </w:p>
    <w:p w:rsidR="003C4CB3" w:rsidRDefault="003C4CB3" w:rsidP="003C4CB3">
      <w:pPr>
        <w:jc w:val="center"/>
        <w:rPr>
          <w:rFonts w:ascii="Times New Roman" w:hAnsi="Times New Roman" w:cs="Times New Roman"/>
          <w:sz w:val="28"/>
          <w:szCs w:val="28"/>
        </w:rPr>
      </w:pPr>
    </w:p>
    <w:p w:rsidR="003C4CB3" w:rsidRDefault="003C4CB3" w:rsidP="003C4CB3">
      <w:pPr>
        <w:jc w:val="center"/>
        <w:rPr>
          <w:rFonts w:ascii="Times New Roman" w:hAnsi="Times New Roman" w:cs="Times New Roman"/>
          <w:sz w:val="28"/>
          <w:szCs w:val="28"/>
        </w:rPr>
      </w:pPr>
      <w:r>
        <w:rPr>
          <w:rFonts w:ascii="Times New Roman" w:hAnsi="Times New Roman" w:cs="Times New Roman"/>
          <w:sz w:val="28"/>
          <w:szCs w:val="28"/>
        </w:rPr>
        <w:t>Воронеж 2015г.</w:t>
      </w:r>
    </w:p>
    <w:p w:rsidR="003C4CB3" w:rsidRDefault="003C4CB3" w:rsidP="003C4CB3">
      <w:pPr>
        <w:jc w:val="both"/>
        <w:rPr>
          <w:rFonts w:ascii="Times New Roman" w:hAnsi="Times New Roman" w:cs="Times New Roman"/>
          <w:sz w:val="28"/>
          <w:szCs w:val="28"/>
        </w:rPr>
      </w:pPr>
      <w:r w:rsidRPr="003C4CB3">
        <w:rPr>
          <w:rFonts w:ascii="Times New Roman" w:hAnsi="Times New Roman" w:cs="Times New Roman"/>
          <w:sz w:val="28"/>
          <w:szCs w:val="28"/>
        </w:rPr>
        <w:lastRenderedPageBreak/>
        <w:t xml:space="preserve">Стертая форма дизартрии – одно из самых распространенных и трудно поддающихся коррекции нарушений произносительной стороны речи у детей дошкольного и младшего школьного возраста. При минимальных </w:t>
      </w:r>
      <w:proofErr w:type="spellStart"/>
      <w:r w:rsidRPr="003C4CB3">
        <w:rPr>
          <w:rFonts w:ascii="Times New Roman" w:hAnsi="Times New Roman" w:cs="Times New Roman"/>
          <w:sz w:val="28"/>
          <w:szCs w:val="28"/>
        </w:rPr>
        <w:t>дизартрических</w:t>
      </w:r>
      <w:proofErr w:type="spellEnd"/>
      <w:r w:rsidRPr="003C4CB3">
        <w:rPr>
          <w:rFonts w:ascii="Times New Roman" w:hAnsi="Times New Roman" w:cs="Times New Roman"/>
          <w:sz w:val="28"/>
          <w:szCs w:val="28"/>
        </w:rPr>
        <w:t xml:space="preserve"> расстройствах наблюдается недостаточная подвижность отдельных мышечных групп речевого аппарата (губ, мягкого неба, языка), общая слабость всего периферического речевого аппарата вследствие поражения тех или иных отделов нервной системы</w:t>
      </w:r>
      <w:r>
        <w:rPr>
          <w:rFonts w:ascii="Times New Roman" w:hAnsi="Times New Roman" w:cs="Times New Roman"/>
          <w:sz w:val="28"/>
          <w:szCs w:val="28"/>
        </w:rPr>
        <w:t>. П</w:t>
      </w:r>
      <w:r w:rsidRPr="003C4CB3">
        <w:rPr>
          <w:rFonts w:ascii="Times New Roman" w:hAnsi="Times New Roman" w:cs="Times New Roman"/>
          <w:sz w:val="28"/>
          <w:szCs w:val="28"/>
        </w:rPr>
        <w:t>омимо специфических нарушений устной речи имеются отклонения в развитии ряда высших психических функции и процессов, отвечающих за становление письменной речи, а также ослабление общей и мелкой моторики.</w:t>
      </w:r>
    </w:p>
    <w:p w:rsidR="003C4CB3" w:rsidRPr="003C4CB3" w:rsidRDefault="003C4CB3" w:rsidP="003C4CB3">
      <w:pPr>
        <w:jc w:val="both"/>
        <w:rPr>
          <w:rFonts w:ascii="Times New Roman" w:hAnsi="Times New Roman" w:cs="Times New Roman"/>
          <w:sz w:val="28"/>
          <w:szCs w:val="28"/>
        </w:rPr>
      </w:pPr>
      <w:r w:rsidRPr="003C4CB3">
        <w:rPr>
          <w:rFonts w:ascii="Times New Roman" w:hAnsi="Times New Roman" w:cs="Times New Roman"/>
          <w:sz w:val="28"/>
          <w:szCs w:val="28"/>
        </w:rPr>
        <w:t xml:space="preserve">Изучая анамнез детей со стертой дизартрией, выявляются факторы неблагоприятного течения беременности и родов, асфиксия, низкий оценочный балл по шкале </w:t>
      </w:r>
      <w:proofErr w:type="spellStart"/>
      <w:r w:rsidRPr="003C4CB3">
        <w:rPr>
          <w:rFonts w:ascii="Times New Roman" w:hAnsi="Times New Roman" w:cs="Times New Roman"/>
          <w:sz w:val="28"/>
          <w:szCs w:val="28"/>
        </w:rPr>
        <w:t>Апгар</w:t>
      </w:r>
      <w:proofErr w:type="spellEnd"/>
      <w:r w:rsidRPr="003C4CB3">
        <w:rPr>
          <w:rFonts w:ascii="Times New Roman" w:hAnsi="Times New Roman" w:cs="Times New Roman"/>
          <w:sz w:val="28"/>
          <w:szCs w:val="28"/>
        </w:rPr>
        <w:t xml:space="preserve"> при рождении, наличие у подавляющего большинства детей в первый год жизни диагноза ПЭП – перинатальной энцефалопатии.</w:t>
      </w:r>
    </w:p>
    <w:p w:rsidR="003C4CB3" w:rsidRPr="003C4CB3" w:rsidRDefault="003C4CB3" w:rsidP="003C4CB3">
      <w:pPr>
        <w:jc w:val="both"/>
        <w:rPr>
          <w:rFonts w:ascii="Times New Roman" w:hAnsi="Times New Roman" w:cs="Times New Roman"/>
          <w:sz w:val="28"/>
          <w:szCs w:val="28"/>
        </w:rPr>
      </w:pPr>
      <w:r w:rsidRPr="003C4CB3">
        <w:rPr>
          <w:rFonts w:ascii="Times New Roman" w:hAnsi="Times New Roman" w:cs="Times New Roman"/>
          <w:sz w:val="28"/>
          <w:szCs w:val="28"/>
        </w:rPr>
        <w:t>Дети со стертой дизартрией имеют некоторые характерные особенности. В раннем детстве они нечетко говорят и плохо едят. Обычно они не любят мясо, морковь, твердое яблоко, так как им трудно жевать. Немного пожевав, ребенок может держать пищу за щекой, пока взрослые не сделают ему замечание. Труднее у таких детей воспитываются культурно-гигиенические навыки, требующие точных движений различных групп мышц. Ребенок не может самостоятельно полоскать рот, т.к. у него слабо развиты мышцы языка и щек. Дети с дизартрией не любят и не хотят застегивать сами пуговицы, шнуровать ботинки, засучивать рукава. Они испытывают затруднения и в изобразительной деятельности: не могут правильно держать карандаш, пользоваться ножницами, регулировать силу нажима на карандаш и кисточку. Для таких детей характерны также затруднения при выполнении физических упражнений и в танцах. Им нелегко научиться соотносить свои движения с началом и концом музыкальной фразы, менять характер движений по ударному такту. Про таких детей говорят, что они неуклюжие, потому что они не могут четко, точно выполнять различные двигательные упражнения. Им трудно удерживать равновесие, стоя на одной ноге, часто они не умеют прыгать на левой или на правой ноге.</w:t>
      </w:r>
    </w:p>
    <w:p w:rsidR="00FE09A8" w:rsidRPr="00FE09A8" w:rsidRDefault="00970F47" w:rsidP="00FE09A8">
      <w:pPr>
        <w:jc w:val="both"/>
        <w:rPr>
          <w:rFonts w:ascii="Times New Roman" w:hAnsi="Times New Roman" w:cs="Times New Roman"/>
          <w:sz w:val="28"/>
          <w:szCs w:val="28"/>
        </w:rPr>
      </w:pPr>
      <w:r>
        <w:rPr>
          <w:rFonts w:ascii="Times New Roman" w:hAnsi="Times New Roman" w:cs="Times New Roman"/>
          <w:b/>
          <w:bCs/>
          <w:sz w:val="28"/>
          <w:szCs w:val="28"/>
        </w:rPr>
        <w:t>Развитие</w:t>
      </w:r>
      <w:r w:rsidR="00FE09A8" w:rsidRPr="00FE09A8">
        <w:rPr>
          <w:rFonts w:ascii="Times New Roman" w:hAnsi="Times New Roman" w:cs="Times New Roman"/>
          <w:b/>
          <w:bCs/>
          <w:sz w:val="28"/>
          <w:szCs w:val="28"/>
        </w:rPr>
        <w:t xml:space="preserve"> звукопроизношения.</w:t>
      </w:r>
    </w:p>
    <w:p w:rsidR="00FE09A8" w:rsidRPr="00FE09A8" w:rsidRDefault="00FE09A8" w:rsidP="00FE09A8">
      <w:pPr>
        <w:jc w:val="both"/>
        <w:rPr>
          <w:rFonts w:ascii="Times New Roman" w:hAnsi="Times New Roman" w:cs="Times New Roman"/>
          <w:sz w:val="28"/>
          <w:szCs w:val="28"/>
        </w:rPr>
      </w:pPr>
      <w:r w:rsidRPr="00FE09A8">
        <w:rPr>
          <w:rFonts w:ascii="Times New Roman" w:hAnsi="Times New Roman" w:cs="Times New Roman"/>
          <w:sz w:val="28"/>
          <w:szCs w:val="28"/>
        </w:rPr>
        <w:t>Для </w:t>
      </w:r>
      <w:r w:rsidR="00970F47">
        <w:rPr>
          <w:rFonts w:ascii="Times New Roman" w:hAnsi="Times New Roman" w:cs="Times New Roman"/>
          <w:sz w:val="28"/>
          <w:szCs w:val="28"/>
        </w:rPr>
        <w:t xml:space="preserve"> успешной  работы  по  </w:t>
      </w:r>
      <w:proofErr w:type="spellStart"/>
      <w:r w:rsidR="00970F47">
        <w:rPr>
          <w:rFonts w:ascii="Times New Roman" w:hAnsi="Times New Roman" w:cs="Times New Roman"/>
          <w:sz w:val="28"/>
          <w:szCs w:val="28"/>
        </w:rPr>
        <w:t>размитию</w:t>
      </w:r>
      <w:proofErr w:type="spellEnd"/>
      <w:r w:rsidRPr="00FE09A8">
        <w:rPr>
          <w:rFonts w:ascii="Times New Roman" w:hAnsi="Times New Roman" w:cs="Times New Roman"/>
          <w:sz w:val="28"/>
          <w:szCs w:val="28"/>
        </w:rPr>
        <w:t>  звукопроизношения  является  отработка  всех  компонентов,   участвующих  в  звукообразовательном  процессе:</w:t>
      </w:r>
    </w:p>
    <w:p w:rsidR="00FE09A8" w:rsidRPr="00FE09A8" w:rsidRDefault="00FE09A8" w:rsidP="00FE09A8">
      <w:pPr>
        <w:pStyle w:val="a4"/>
        <w:numPr>
          <w:ilvl w:val="0"/>
          <w:numId w:val="1"/>
        </w:numPr>
        <w:jc w:val="both"/>
        <w:rPr>
          <w:rFonts w:ascii="Times New Roman" w:hAnsi="Times New Roman" w:cs="Times New Roman"/>
          <w:sz w:val="28"/>
          <w:szCs w:val="28"/>
        </w:rPr>
      </w:pPr>
      <w:r w:rsidRPr="00FE09A8">
        <w:rPr>
          <w:rFonts w:ascii="Times New Roman" w:hAnsi="Times New Roman" w:cs="Times New Roman"/>
          <w:sz w:val="28"/>
          <w:szCs w:val="28"/>
        </w:rPr>
        <w:lastRenderedPageBreak/>
        <w:t>Воспитание  и  вырабатывание  воздушной  струи;</w:t>
      </w:r>
    </w:p>
    <w:p w:rsidR="00FE09A8" w:rsidRDefault="00FE09A8" w:rsidP="00FE09A8">
      <w:pPr>
        <w:pStyle w:val="a4"/>
        <w:numPr>
          <w:ilvl w:val="0"/>
          <w:numId w:val="1"/>
        </w:numPr>
        <w:jc w:val="both"/>
        <w:rPr>
          <w:rFonts w:ascii="Times New Roman" w:hAnsi="Times New Roman" w:cs="Times New Roman"/>
          <w:sz w:val="28"/>
          <w:szCs w:val="28"/>
        </w:rPr>
      </w:pPr>
      <w:r w:rsidRPr="00FE09A8">
        <w:rPr>
          <w:rFonts w:ascii="Times New Roman" w:hAnsi="Times New Roman" w:cs="Times New Roman"/>
          <w:sz w:val="28"/>
          <w:szCs w:val="28"/>
        </w:rPr>
        <w:t>Подключение  к  струе  воздуха  голоса,  это  могут  быть  отдельные  звуки,  слова;</w:t>
      </w:r>
    </w:p>
    <w:p w:rsidR="00970F47" w:rsidRPr="00FE09A8" w:rsidRDefault="00970F47" w:rsidP="00FE09A8">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Развитие артикуляционной и мимической мускулатуры.</w:t>
      </w:r>
    </w:p>
    <w:p w:rsidR="00FE09A8" w:rsidRDefault="00FE09A8" w:rsidP="00FE09A8">
      <w:pPr>
        <w:pStyle w:val="a4"/>
        <w:numPr>
          <w:ilvl w:val="0"/>
          <w:numId w:val="1"/>
        </w:numPr>
        <w:jc w:val="both"/>
        <w:rPr>
          <w:rFonts w:ascii="Times New Roman" w:hAnsi="Times New Roman" w:cs="Times New Roman"/>
          <w:sz w:val="28"/>
          <w:szCs w:val="28"/>
        </w:rPr>
      </w:pPr>
      <w:r w:rsidRPr="00FE09A8">
        <w:rPr>
          <w:rFonts w:ascii="Times New Roman" w:hAnsi="Times New Roman" w:cs="Times New Roman"/>
          <w:sz w:val="28"/>
          <w:szCs w:val="28"/>
        </w:rPr>
        <w:t xml:space="preserve">Выработка  позиций   языка,  губ  </w:t>
      </w:r>
      <w:r>
        <w:rPr>
          <w:rFonts w:ascii="Times New Roman" w:hAnsi="Times New Roman" w:cs="Times New Roman"/>
          <w:sz w:val="28"/>
          <w:szCs w:val="28"/>
        </w:rPr>
        <w:t>для  звуков.</w:t>
      </w:r>
    </w:p>
    <w:p w:rsidR="00970F47" w:rsidRDefault="00970F47" w:rsidP="00970F47">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
    <w:p w:rsidR="00FE09A8" w:rsidRDefault="00FE09A8" w:rsidP="00FE09A8">
      <w:pPr>
        <w:jc w:val="both"/>
        <w:rPr>
          <w:rFonts w:ascii="Times New Roman" w:hAnsi="Times New Roman" w:cs="Times New Roman"/>
          <w:b/>
          <w:bCs/>
          <w:sz w:val="28"/>
          <w:szCs w:val="28"/>
        </w:rPr>
      </w:pPr>
      <w:r w:rsidRPr="00FE09A8">
        <w:rPr>
          <w:rFonts w:ascii="Times New Roman" w:hAnsi="Times New Roman" w:cs="Times New Roman"/>
          <w:b/>
          <w:bCs/>
          <w:sz w:val="28"/>
          <w:szCs w:val="28"/>
        </w:rPr>
        <w:t>Развитие  двигательной  сферы</w:t>
      </w:r>
      <w:r>
        <w:rPr>
          <w:rFonts w:ascii="Times New Roman" w:hAnsi="Times New Roman" w:cs="Times New Roman"/>
          <w:b/>
          <w:bCs/>
          <w:sz w:val="28"/>
          <w:szCs w:val="28"/>
        </w:rPr>
        <w:t>.</w:t>
      </w:r>
    </w:p>
    <w:p w:rsidR="00F233C7" w:rsidRDefault="00FE09A8" w:rsidP="00F233C7">
      <w:pPr>
        <w:jc w:val="both"/>
        <w:rPr>
          <w:rFonts w:ascii="Times New Roman" w:hAnsi="Times New Roman" w:cs="Times New Roman"/>
          <w:sz w:val="28"/>
          <w:szCs w:val="28"/>
        </w:rPr>
      </w:pPr>
      <w:r w:rsidRPr="00FE09A8">
        <w:rPr>
          <w:rFonts w:ascii="Times New Roman" w:hAnsi="Times New Roman" w:cs="Times New Roman"/>
          <w:sz w:val="28"/>
          <w:szCs w:val="28"/>
        </w:rPr>
        <w:t>Одним  из  важнейши</w:t>
      </w:r>
      <w:r w:rsidR="00970F47">
        <w:rPr>
          <w:rFonts w:ascii="Times New Roman" w:hAnsi="Times New Roman" w:cs="Times New Roman"/>
          <w:sz w:val="28"/>
          <w:szCs w:val="28"/>
        </w:rPr>
        <w:t>х  направлений  в </w:t>
      </w:r>
      <w:r w:rsidRPr="00FE09A8">
        <w:rPr>
          <w:rFonts w:ascii="Times New Roman" w:hAnsi="Times New Roman" w:cs="Times New Roman"/>
          <w:sz w:val="28"/>
          <w:szCs w:val="28"/>
        </w:rPr>
        <w:t>  работе  с  детьми  данного  вида  речевого  нарушения,  является  работа  по  воздействию  на  двигательную  сферу  ребенка</w:t>
      </w:r>
      <w:r>
        <w:rPr>
          <w:rFonts w:ascii="Times New Roman" w:hAnsi="Times New Roman" w:cs="Times New Roman"/>
          <w:sz w:val="28"/>
          <w:szCs w:val="28"/>
        </w:rPr>
        <w:t>.</w:t>
      </w:r>
      <w:r w:rsidRPr="00FE09A8">
        <w:rPr>
          <w:rFonts w:ascii="Verdana" w:eastAsia="Times New Roman" w:hAnsi="Verdana" w:cs="Times New Roman"/>
          <w:color w:val="000000"/>
          <w:sz w:val="18"/>
          <w:szCs w:val="18"/>
          <w:lang w:eastAsia="ru-RU"/>
        </w:rPr>
        <w:t xml:space="preserve"> </w:t>
      </w:r>
      <w:r w:rsidRPr="00FE09A8">
        <w:rPr>
          <w:rFonts w:ascii="Times New Roman" w:eastAsia="Times New Roman" w:hAnsi="Times New Roman" w:cs="Times New Roman"/>
          <w:color w:val="000000"/>
          <w:sz w:val="28"/>
          <w:szCs w:val="28"/>
          <w:lang w:eastAsia="ru-RU"/>
        </w:rPr>
        <w:t>Здесь</w:t>
      </w:r>
      <w:r>
        <w:rPr>
          <w:rFonts w:ascii="Times New Roman" w:eastAsia="Times New Roman" w:hAnsi="Times New Roman" w:cs="Times New Roman"/>
          <w:color w:val="000000"/>
          <w:sz w:val="18"/>
          <w:szCs w:val="18"/>
          <w:lang w:eastAsia="ru-RU"/>
        </w:rPr>
        <w:t xml:space="preserve"> </w:t>
      </w:r>
      <w:r w:rsidRPr="00FE09A8">
        <w:rPr>
          <w:rFonts w:ascii="Times New Roman" w:hAnsi="Times New Roman" w:cs="Times New Roman"/>
          <w:sz w:val="28"/>
          <w:szCs w:val="28"/>
        </w:rPr>
        <w:t>можно  рекомендовать  активные  движения  рук:  это  упражнения  для  кистей,  пальцев;  воспитание  движений  под  музыку:  ходьба,  ходьба  на  носочках,  на  пяточках,  ходьба  с  препятствиями,  по  дорожкам,  по  следам.</w:t>
      </w:r>
      <w:r>
        <w:rPr>
          <w:rFonts w:ascii="Times New Roman" w:hAnsi="Times New Roman" w:cs="Times New Roman"/>
          <w:sz w:val="28"/>
          <w:szCs w:val="28"/>
        </w:rPr>
        <w:t xml:space="preserve"> </w:t>
      </w:r>
    </w:p>
    <w:p w:rsidR="00F233C7" w:rsidRDefault="00F233C7" w:rsidP="00F233C7">
      <w:pPr>
        <w:jc w:val="both"/>
        <w:rPr>
          <w:rFonts w:ascii="Times New Roman" w:hAnsi="Times New Roman" w:cs="Times New Roman"/>
          <w:sz w:val="28"/>
          <w:szCs w:val="28"/>
        </w:rPr>
      </w:pPr>
      <w:r w:rsidRPr="00F233C7">
        <w:rPr>
          <w:rFonts w:ascii="Times New Roman" w:hAnsi="Times New Roman" w:cs="Times New Roman"/>
          <w:sz w:val="28"/>
          <w:szCs w:val="28"/>
        </w:rPr>
        <w:t>Надо  отметить,  что  для  развития  динамической  координации  общей моторики,  главным  видом  движения  является  ходьба,  естественный  вид  движения,  но  достаточно  сложный  по  координации.  У  детей  данной  категории  отмечается  нарушение  координации  движений  во  время  ходьбы:  они  широко  расставляют  ноги,  шаркают  ими,  наблюдается  неустойчивость  и  неуверенность  движений,  замедленность.</w:t>
      </w:r>
    </w:p>
    <w:p w:rsidR="00F233C7" w:rsidRPr="00F233C7" w:rsidRDefault="00F233C7" w:rsidP="00F233C7">
      <w:pPr>
        <w:jc w:val="both"/>
        <w:rPr>
          <w:rFonts w:ascii="Times New Roman" w:hAnsi="Times New Roman" w:cs="Times New Roman"/>
          <w:sz w:val="28"/>
          <w:szCs w:val="28"/>
        </w:rPr>
      </w:pPr>
      <w:r w:rsidRPr="00F233C7">
        <w:rPr>
          <w:rFonts w:ascii="Times New Roman" w:hAnsi="Times New Roman" w:cs="Times New Roman"/>
          <w:sz w:val="28"/>
          <w:szCs w:val="28"/>
        </w:rPr>
        <w:t>Можно  предложить  для  тренировки  некоторые  виды  ходьбы:</w:t>
      </w:r>
    </w:p>
    <w:p w:rsidR="00F233C7" w:rsidRPr="00F233C7" w:rsidRDefault="00F233C7" w:rsidP="00F233C7">
      <w:pPr>
        <w:pStyle w:val="a4"/>
        <w:numPr>
          <w:ilvl w:val="0"/>
          <w:numId w:val="3"/>
        </w:numPr>
        <w:jc w:val="both"/>
        <w:rPr>
          <w:rFonts w:ascii="Times New Roman" w:hAnsi="Times New Roman" w:cs="Times New Roman"/>
          <w:sz w:val="28"/>
          <w:szCs w:val="28"/>
        </w:rPr>
      </w:pPr>
      <w:r w:rsidRPr="00F233C7">
        <w:rPr>
          <w:rFonts w:ascii="Times New Roman" w:hAnsi="Times New Roman" w:cs="Times New Roman"/>
          <w:sz w:val="28"/>
          <w:szCs w:val="28"/>
        </w:rPr>
        <w:t>Ходьба  друг  за  другом.</w:t>
      </w:r>
    </w:p>
    <w:p w:rsidR="00F233C7" w:rsidRPr="00F233C7" w:rsidRDefault="00F233C7" w:rsidP="00F233C7">
      <w:pPr>
        <w:pStyle w:val="a4"/>
        <w:numPr>
          <w:ilvl w:val="0"/>
          <w:numId w:val="3"/>
        </w:numPr>
        <w:jc w:val="both"/>
        <w:rPr>
          <w:rFonts w:ascii="Times New Roman" w:hAnsi="Times New Roman" w:cs="Times New Roman"/>
          <w:sz w:val="28"/>
          <w:szCs w:val="28"/>
        </w:rPr>
      </w:pPr>
      <w:r w:rsidRPr="00F233C7">
        <w:rPr>
          <w:rFonts w:ascii="Times New Roman" w:hAnsi="Times New Roman" w:cs="Times New Roman"/>
          <w:sz w:val="28"/>
          <w:szCs w:val="28"/>
        </w:rPr>
        <w:t>Ходьба  стайкой.</w:t>
      </w:r>
    </w:p>
    <w:p w:rsidR="00F233C7" w:rsidRPr="00F233C7" w:rsidRDefault="00F233C7" w:rsidP="00F233C7">
      <w:pPr>
        <w:pStyle w:val="a4"/>
        <w:numPr>
          <w:ilvl w:val="0"/>
          <w:numId w:val="3"/>
        </w:numPr>
        <w:jc w:val="both"/>
        <w:rPr>
          <w:rFonts w:ascii="Times New Roman" w:hAnsi="Times New Roman" w:cs="Times New Roman"/>
          <w:sz w:val="28"/>
          <w:szCs w:val="28"/>
        </w:rPr>
      </w:pPr>
      <w:r w:rsidRPr="00F233C7">
        <w:rPr>
          <w:rFonts w:ascii="Times New Roman" w:hAnsi="Times New Roman" w:cs="Times New Roman"/>
          <w:sz w:val="28"/>
          <w:szCs w:val="28"/>
        </w:rPr>
        <w:t>Ходьба  по  дорожке.</w:t>
      </w:r>
    </w:p>
    <w:p w:rsidR="00F233C7" w:rsidRPr="00F233C7" w:rsidRDefault="00F233C7" w:rsidP="00F233C7">
      <w:pPr>
        <w:pStyle w:val="a4"/>
        <w:numPr>
          <w:ilvl w:val="0"/>
          <w:numId w:val="3"/>
        </w:numPr>
        <w:jc w:val="both"/>
        <w:rPr>
          <w:rFonts w:ascii="Times New Roman" w:hAnsi="Times New Roman" w:cs="Times New Roman"/>
          <w:sz w:val="28"/>
          <w:szCs w:val="28"/>
        </w:rPr>
      </w:pPr>
      <w:r w:rsidRPr="00F233C7">
        <w:rPr>
          <w:rFonts w:ascii="Times New Roman" w:hAnsi="Times New Roman" w:cs="Times New Roman"/>
          <w:sz w:val="28"/>
          <w:szCs w:val="28"/>
        </w:rPr>
        <w:t>Ходьба  по  кругу.</w:t>
      </w:r>
    </w:p>
    <w:p w:rsidR="00F233C7" w:rsidRPr="00F233C7" w:rsidRDefault="00F233C7" w:rsidP="00F233C7">
      <w:pPr>
        <w:pStyle w:val="a4"/>
        <w:numPr>
          <w:ilvl w:val="0"/>
          <w:numId w:val="3"/>
        </w:numPr>
        <w:jc w:val="both"/>
        <w:rPr>
          <w:rFonts w:ascii="Times New Roman" w:hAnsi="Times New Roman" w:cs="Times New Roman"/>
          <w:sz w:val="28"/>
          <w:szCs w:val="28"/>
        </w:rPr>
      </w:pPr>
      <w:r w:rsidRPr="00F233C7">
        <w:rPr>
          <w:rFonts w:ascii="Times New Roman" w:hAnsi="Times New Roman" w:cs="Times New Roman"/>
          <w:sz w:val="28"/>
          <w:szCs w:val="28"/>
        </w:rPr>
        <w:t>Ходьба  парами.</w:t>
      </w:r>
    </w:p>
    <w:p w:rsidR="00F233C7" w:rsidRPr="00F233C7" w:rsidRDefault="00F233C7" w:rsidP="00F233C7">
      <w:pPr>
        <w:pStyle w:val="a4"/>
        <w:numPr>
          <w:ilvl w:val="0"/>
          <w:numId w:val="3"/>
        </w:numPr>
        <w:jc w:val="both"/>
        <w:rPr>
          <w:rFonts w:ascii="Times New Roman" w:hAnsi="Times New Roman" w:cs="Times New Roman"/>
          <w:sz w:val="28"/>
          <w:szCs w:val="28"/>
        </w:rPr>
      </w:pPr>
      <w:r w:rsidRPr="00F233C7">
        <w:rPr>
          <w:rFonts w:ascii="Times New Roman" w:hAnsi="Times New Roman" w:cs="Times New Roman"/>
          <w:sz w:val="28"/>
          <w:szCs w:val="28"/>
        </w:rPr>
        <w:t>Чередование  ходьбы  парами  и  по  одному.</w:t>
      </w:r>
    </w:p>
    <w:p w:rsidR="00F233C7" w:rsidRPr="00F233C7" w:rsidRDefault="00F233C7" w:rsidP="00F233C7">
      <w:pPr>
        <w:pStyle w:val="a4"/>
        <w:numPr>
          <w:ilvl w:val="0"/>
          <w:numId w:val="3"/>
        </w:numPr>
        <w:jc w:val="both"/>
        <w:rPr>
          <w:rFonts w:ascii="Times New Roman" w:hAnsi="Times New Roman" w:cs="Times New Roman"/>
          <w:sz w:val="28"/>
          <w:szCs w:val="28"/>
        </w:rPr>
      </w:pPr>
      <w:r w:rsidRPr="00F233C7">
        <w:rPr>
          <w:rFonts w:ascii="Times New Roman" w:hAnsi="Times New Roman" w:cs="Times New Roman"/>
          <w:sz w:val="28"/>
          <w:szCs w:val="28"/>
        </w:rPr>
        <w:t>Ходьба  с  остановкой  по  сигналу.</w:t>
      </w:r>
    </w:p>
    <w:p w:rsidR="00F233C7" w:rsidRPr="00F233C7" w:rsidRDefault="00F233C7" w:rsidP="00F233C7">
      <w:pPr>
        <w:pStyle w:val="a4"/>
        <w:numPr>
          <w:ilvl w:val="0"/>
          <w:numId w:val="3"/>
        </w:numPr>
        <w:jc w:val="both"/>
        <w:rPr>
          <w:rFonts w:ascii="Times New Roman" w:hAnsi="Times New Roman" w:cs="Times New Roman"/>
          <w:sz w:val="28"/>
          <w:szCs w:val="28"/>
        </w:rPr>
      </w:pPr>
      <w:r w:rsidRPr="00F233C7">
        <w:rPr>
          <w:rFonts w:ascii="Times New Roman" w:hAnsi="Times New Roman" w:cs="Times New Roman"/>
          <w:sz w:val="28"/>
          <w:szCs w:val="28"/>
        </w:rPr>
        <w:t>Ходьба  с  высоким  подниманием  колена.</w:t>
      </w:r>
    </w:p>
    <w:p w:rsidR="00F233C7" w:rsidRPr="00F233C7" w:rsidRDefault="00F233C7" w:rsidP="00F233C7">
      <w:pPr>
        <w:pStyle w:val="a4"/>
        <w:numPr>
          <w:ilvl w:val="0"/>
          <w:numId w:val="3"/>
        </w:numPr>
        <w:jc w:val="both"/>
        <w:rPr>
          <w:rFonts w:ascii="Times New Roman" w:hAnsi="Times New Roman" w:cs="Times New Roman"/>
          <w:sz w:val="28"/>
          <w:szCs w:val="28"/>
        </w:rPr>
      </w:pPr>
      <w:r w:rsidRPr="00F233C7">
        <w:rPr>
          <w:rFonts w:ascii="Times New Roman" w:hAnsi="Times New Roman" w:cs="Times New Roman"/>
          <w:sz w:val="28"/>
          <w:szCs w:val="28"/>
        </w:rPr>
        <w:t>Ходьба  на  носках,  на  пятках,  на  внутренней  или  внешней  стороне    ступни.</w:t>
      </w:r>
    </w:p>
    <w:p w:rsidR="00F233C7" w:rsidRPr="00F233C7" w:rsidRDefault="00F233C7" w:rsidP="00F233C7">
      <w:pPr>
        <w:pStyle w:val="a4"/>
        <w:numPr>
          <w:ilvl w:val="0"/>
          <w:numId w:val="3"/>
        </w:numPr>
        <w:jc w:val="both"/>
        <w:rPr>
          <w:rFonts w:ascii="Times New Roman" w:hAnsi="Times New Roman" w:cs="Times New Roman"/>
          <w:sz w:val="28"/>
          <w:szCs w:val="28"/>
        </w:rPr>
      </w:pPr>
      <w:r w:rsidRPr="00F233C7">
        <w:rPr>
          <w:rFonts w:ascii="Times New Roman" w:hAnsi="Times New Roman" w:cs="Times New Roman"/>
          <w:sz w:val="28"/>
          <w:szCs w:val="28"/>
        </w:rPr>
        <w:t>Ходьба  приставным  шагом.</w:t>
      </w:r>
    </w:p>
    <w:p w:rsidR="00F233C7" w:rsidRPr="00F233C7" w:rsidRDefault="00F233C7" w:rsidP="00F233C7">
      <w:pPr>
        <w:pStyle w:val="a4"/>
        <w:numPr>
          <w:ilvl w:val="0"/>
          <w:numId w:val="3"/>
        </w:numPr>
        <w:jc w:val="both"/>
        <w:rPr>
          <w:rFonts w:ascii="Times New Roman" w:hAnsi="Times New Roman" w:cs="Times New Roman"/>
          <w:sz w:val="28"/>
          <w:szCs w:val="28"/>
        </w:rPr>
      </w:pPr>
      <w:r w:rsidRPr="00F233C7">
        <w:rPr>
          <w:rFonts w:ascii="Times New Roman" w:hAnsi="Times New Roman" w:cs="Times New Roman"/>
          <w:sz w:val="28"/>
          <w:szCs w:val="28"/>
        </w:rPr>
        <w:t>Ходьба  с  перешагиванием  или  обхождением  препятствий.</w:t>
      </w:r>
    </w:p>
    <w:p w:rsidR="00F233C7" w:rsidRDefault="00F233C7" w:rsidP="00F233C7">
      <w:pPr>
        <w:pStyle w:val="a4"/>
        <w:numPr>
          <w:ilvl w:val="0"/>
          <w:numId w:val="3"/>
        </w:numPr>
        <w:jc w:val="both"/>
        <w:rPr>
          <w:rFonts w:ascii="Times New Roman" w:hAnsi="Times New Roman" w:cs="Times New Roman"/>
          <w:sz w:val="28"/>
          <w:szCs w:val="28"/>
        </w:rPr>
      </w:pPr>
      <w:r w:rsidRPr="00F233C7">
        <w:rPr>
          <w:rFonts w:ascii="Times New Roman" w:hAnsi="Times New Roman" w:cs="Times New Roman"/>
          <w:sz w:val="28"/>
          <w:szCs w:val="28"/>
        </w:rPr>
        <w:t>Ходьба  с  замедлением,  ускорением.</w:t>
      </w:r>
    </w:p>
    <w:p w:rsidR="00F233C7" w:rsidRPr="00F233C7" w:rsidRDefault="00F233C7" w:rsidP="00F233C7">
      <w:pPr>
        <w:pStyle w:val="a4"/>
        <w:numPr>
          <w:ilvl w:val="0"/>
          <w:numId w:val="3"/>
        </w:numPr>
        <w:jc w:val="both"/>
        <w:rPr>
          <w:rFonts w:ascii="Times New Roman" w:hAnsi="Times New Roman" w:cs="Times New Roman"/>
          <w:sz w:val="28"/>
          <w:szCs w:val="28"/>
        </w:rPr>
      </w:pPr>
      <w:r w:rsidRPr="00F233C7">
        <w:rPr>
          <w:rFonts w:ascii="Times New Roman" w:hAnsi="Times New Roman" w:cs="Times New Roman"/>
          <w:sz w:val="28"/>
          <w:szCs w:val="28"/>
        </w:rPr>
        <w:t>Ходьба   «скользящим»  шагом.</w:t>
      </w:r>
    </w:p>
    <w:p w:rsidR="00F233C7" w:rsidRDefault="00F233C7" w:rsidP="00F233C7">
      <w:pPr>
        <w:pStyle w:val="a4"/>
        <w:numPr>
          <w:ilvl w:val="0"/>
          <w:numId w:val="3"/>
        </w:numPr>
        <w:jc w:val="both"/>
        <w:rPr>
          <w:rFonts w:ascii="Times New Roman" w:hAnsi="Times New Roman" w:cs="Times New Roman"/>
          <w:sz w:val="28"/>
          <w:szCs w:val="28"/>
        </w:rPr>
      </w:pPr>
      <w:r w:rsidRPr="00F233C7">
        <w:rPr>
          <w:rFonts w:ascii="Times New Roman" w:hAnsi="Times New Roman" w:cs="Times New Roman"/>
          <w:sz w:val="28"/>
          <w:szCs w:val="28"/>
        </w:rPr>
        <w:t>Ходьба  дробным,  топающим  шагом.</w:t>
      </w:r>
    </w:p>
    <w:p w:rsidR="00F233C7" w:rsidRPr="00F233C7" w:rsidRDefault="00F233C7" w:rsidP="00F233C7">
      <w:pPr>
        <w:jc w:val="both"/>
        <w:rPr>
          <w:rFonts w:ascii="Times New Roman" w:hAnsi="Times New Roman" w:cs="Times New Roman"/>
          <w:sz w:val="28"/>
          <w:szCs w:val="28"/>
        </w:rPr>
      </w:pPr>
      <w:r w:rsidRPr="00F233C7">
        <w:rPr>
          <w:rFonts w:ascii="Times New Roman" w:hAnsi="Times New Roman" w:cs="Times New Roman"/>
          <w:sz w:val="28"/>
          <w:szCs w:val="28"/>
        </w:rPr>
        <w:t>Эффективно  сочетать  движения,  переходить  от  одного  вида  к  другому:</w:t>
      </w:r>
    </w:p>
    <w:p w:rsidR="00F233C7" w:rsidRDefault="00F233C7" w:rsidP="00F233C7">
      <w:pPr>
        <w:jc w:val="both"/>
        <w:rPr>
          <w:rFonts w:ascii="Times New Roman" w:hAnsi="Times New Roman" w:cs="Times New Roman"/>
          <w:sz w:val="28"/>
          <w:szCs w:val="28"/>
        </w:rPr>
      </w:pPr>
      <w:r w:rsidRPr="00F233C7">
        <w:rPr>
          <w:rFonts w:ascii="Times New Roman" w:hAnsi="Times New Roman" w:cs="Times New Roman"/>
          <w:sz w:val="28"/>
          <w:szCs w:val="28"/>
        </w:rPr>
        <w:lastRenderedPageBreak/>
        <w:t>«Дедушка  и  внук»: дедушка  идет  дробным  шагом,  по  сигналу – внук – ходьба</w:t>
      </w:r>
      <w:r>
        <w:rPr>
          <w:rFonts w:ascii="Times New Roman" w:hAnsi="Times New Roman" w:cs="Times New Roman"/>
          <w:sz w:val="28"/>
          <w:szCs w:val="28"/>
        </w:rPr>
        <w:t xml:space="preserve"> </w:t>
      </w:r>
      <w:r w:rsidRPr="00F233C7">
        <w:rPr>
          <w:rFonts w:ascii="Times New Roman" w:hAnsi="Times New Roman" w:cs="Times New Roman"/>
          <w:sz w:val="28"/>
          <w:szCs w:val="28"/>
        </w:rPr>
        <w:t>с  высоким  подниманием  колена.  «Большие  ноги – маленькие  ножки»:  большие  ноги  идут  с  высоким  подниманием  колена,  маленькие  ножки – дробным  шагом.  «Перейди  через  ручей» — ходьба  на  носочках, широко шагая. «Воробышки  и  цапли» — ходьба  на  носочках  стайкой,  и  ходьба  друг  за  другом,  высоко  поднимая  колени.  «Лыжники» — ходьба  скользящим  шагом.</w:t>
      </w:r>
    </w:p>
    <w:p w:rsidR="00F233C7" w:rsidRDefault="00F233C7" w:rsidP="00F233C7">
      <w:pPr>
        <w:jc w:val="both"/>
        <w:rPr>
          <w:rFonts w:ascii="Times New Roman" w:hAnsi="Times New Roman" w:cs="Times New Roman"/>
          <w:sz w:val="28"/>
          <w:szCs w:val="28"/>
        </w:rPr>
      </w:pPr>
      <w:r w:rsidRPr="00F233C7">
        <w:rPr>
          <w:rFonts w:ascii="Times New Roman" w:hAnsi="Times New Roman" w:cs="Times New Roman"/>
          <w:sz w:val="28"/>
          <w:szCs w:val="28"/>
        </w:rPr>
        <w:t>Таким  же  образом  можно  чередовать  и  статические  упра</w:t>
      </w:r>
      <w:r>
        <w:rPr>
          <w:rFonts w:ascii="Times New Roman" w:hAnsi="Times New Roman" w:cs="Times New Roman"/>
          <w:sz w:val="28"/>
          <w:szCs w:val="28"/>
        </w:rPr>
        <w:t>жнения,  используя  игры-показы:</w:t>
      </w:r>
    </w:p>
    <w:p w:rsidR="00F233C7" w:rsidRPr="00F233C7" w:rsidRDefault="00F233C7" w:rsidP="00F233C7">
      <w:pPr>
        <w:pStyle w:val="a4"/>
        <w:numPr>
          <w:ilvl w:val="0"/>
          <w:numId w:val="4"/>
        </w:numPr>
        <w:jc w:val="both"/>
        <w:rPr>
          <w:rFonts w:ascii="Times New Roman" w:hAnsi="Times New Roman" w:cs="Times New Roman"/>
          <w:sz w:val="28"/>
          <w:szCs w:val="28"/>
        </w:rPr>
      </w:pPr>
      <w:r w:rsidRPr="00F233C7">
        <w:rPr>
          <w:rFonts w:ascii="Times New Roman" w:hAnsi="Times New Roman" w:cs="Times New Roman"/>
          <w:sz w:val="28"/>
          <w:szCs w:val="28"/>
        </w:rPr>
        <w:t xml:space="preserve">«Елка,  дерево,  пень» (ёлка -  ноги  вместе, руки  слегка  в  стороны, дерево – руки  вверх, пень – присесть). </w:t>
      </w:r>
    </w:p>
    <w:p w:rsidR="00F233C7" w:rsidRPr="00F233C7" w:rsidRDefault="00F233C7" w:rsidP="00F233C7">
      <w:pPr>
        <w:pStyle w:val="a4"/>
        <w:numPr>
          <w:ilvl w:val="0"/>
          <w:numId w:val="4"/>
        </w:numPr>
        <w:jc w:val="both"/>
        <w:rPr>
          <w:rFonts w:ascii="Times New Roman" w:hAnsi="Times New Roman" w:cs="Times New Roman"/>
          <w:sz w:val="28"/>
          <w:szCs w:val="28"/>
        </w:rPr>
      </w:pPr>
      <w:r w:rsidRPr="00F233C7">
        <w:rPr>
          <w:rFonts w:ascii="Times New Roman" w:hAnsi="Times New Roman" w:cs="Times New Roman"/>
          <w:sz w:val="28"/>
          <w:szCs w:val="28"/>
        </w:rPr>
        <w:t>«Аисты,  бабочки,  лягушки» (аисты – стоя  на  одной  ноге,  руки  в  стороны, бабочки – стоя  на  двух  ногах,  руки  в  стороны, лягушки – присесть).</w:t>
      </w:r>
    </w:p>
    <w:p w:rsidR="00F233C7" w:rsidRPr="00F233C7" w:rsidRDefault="00F233C7" w:rsidP="00F233C7">
      <w:pPr>
        <w:jc w:val="both"/>
        <w:rPr>
          <w:rFonts w:ascii="Times New Roman" w:hAnsi="Times New Roman" w:cs="Times New Roman"/>
          <w:sz w:val="28"/>
          <w:szCs w:val="28"/>
        </w:rPr>
      </w:pPr>
      <w:r w:rsidRPr="00F233C7">
        <w:rPr>
          <w:rFonts w:ascii="Times New Roman" w:hAnsi="Times New Roman" w:cs="Times New Roman"/>
          <w:sz w:val="28"/>
          <w:szCs w:val="28"/>
        </w:rPr>
        <w:t>Заучи</w:t>
      </w:r>
      <w:r>
        <w:rPr>
          <w:rFonts w:ascii="Times New Roman" w:hAnsi="Times New Roman" w:cs="Times New Roman"/>
          <w:sz w:val="28"/>
          <w:szCs w:val="28"/>
        </w:rPr>
        <w:t>вание  стихов  с  движениями, </w:t>
      </w:r>
      <w:r w:rsidRPr="00F233C7">
        <w:rPr>
          <w:rFonts w:ascii="Times New Roman" w:hAnsi="Times New Roman" w:cs="Times New Roman"/>
          <w:sz w:val="28"/>
          <w:szCs w:val="28"/>
        </w:rPr>
        <w:t xml:space="preserve"> позволяет  сочетать  речь  и  движения.</w:t>
      </w:r>
    </w:p>
    <w:p w:rsidR="00F233C7" w:rsidRPr="00F233C7" w:rsidRDefault="00F233C7" w:rsidP="00F233C7">
      <w:pPr>
        <w:jc w:val="both"/>
        <w:rPr>
          <w:rFonts w:ascii="Times New Roman" w:hAnsi="Times New Roman" w:cs="Times New Roman"/>
          <w:sz w:val="28"/>
          <w:szCs w:val="28"/>
        </w:rPr>
      </w:pPr>
    </w:p>
    <w:p w:rsidR="00FE09A8" w:rsidRPr="00FE09A8" w:rsidRDefault="00FE09A8" w:rsidP="00FE09A8">
      <w:pPr>
        <w:jc w:val="both"/>
        <w:rPr>
          <w:rFonts w:ascii="Times New Roman" w:hAnsi="Times New Roman" w:cs="Times New Roman"/>
          <w:sz w:val="28"/>
          <w:szCs w:val="28"/>
        </w:rPr>
      </w:pPr>
    </w:p>
    <w:p w:rsidR="00FE09A8" w:rsidRDefault="00FE09A8" w:rsidP="00FE09A8">
      <w:pPr>
        <w:jc w:val="both"/>
        <w:rPr>
          <w:rFonts w:ascii="Times New Roman" w:hAnsi="Times New Roman" w:cs="Times New Roman"/>
          <w:sz w:val="28"/>
          <w:szCs w:val="28"/>
        </w:rPr>
      </w:pPr>
    </w:p>
    <w:p w:rsidR="00FE09A8" w:rsidRPr="00FE09A8" w:rsidRDefault="00FE09A8" w:rsidP="00FE09A8">
      <w:pPr>
        <w:jc w:val="both"/>
        <w:rPr>
          <w:rFonts w:ascii="Times New Roman" w:hAnsi="Times New Roman" w:cs="Times New Roman"/>
          <w:sz w:val="28"/>
          <w:szCs w:val="28"/>
        </w:rPr>
      </w:pPr>
    </w:p>
    <w:p w:rsidR="00FE09A8" w:rsidRPr="00FE09A8" w:rsidRDefault="00FE09A8" w:rsidP="00FE09A8">
      <w:pPr>
        <w:jc w:val="both"/>
        <w:rPr>
          <w:rFonts w:ascii="Times New Roman" w:hAnsi="Times New Roman" w:cs="Times New Roman"/>
          <w:sz w:val="28"/>
          <w:szCs w:val="28"/>
        </w:rPr>
      </w:pPr>
    </w:p>
    <w:p w:rsidR="003C4CB3" w:rsidRPr="003C4CB3" w:rsidRDefault="003C4CB3" w:rsidP="003C4CB3">
      <w:pPr>
        <w:jc w:val="both"/>
        <w:rPr>
          <w:rFonts w:ascii="Times New Roman" w:hAnsi="Times New Roman" w:cs="Times New Roman"/>
          <w:sz w:val="28"/>
          <w:szCs w:val="28"/>
        </w:rPr>
      </w:pPr>
    </w:p>
    <w:sectPr w:rsidR="003C4CB3" w:rsidRPr="003C4CB3" w:rsidSect="005630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76C"/>
    <w:multiLevelType w:val="hybridMultilevel"/>
    <w:tmpl w:val="8FC85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B7283"/>
    <w:multiLevelType w:val="hybridMultilevel"/>
    <w:tmpl w:val="58565D4C"/>
    <w:lvl w:ilvl="0" w:tplc="E2706DD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1D93"/>
    <w:multiLevelType w:val="hybridMultilevel"/>
    <w:tmpl w:val="25F6C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1C19A7"/>
    <w:multiLevelType w:val="hybridMultilevel"/>
    <w:tmpl w:val="C16A8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3C4CB3"/>
    <w:rsid w:val="003C4CB3"/>
    <w:rsid w:val="00563070"/>
    <w:rsid w:val="00970F47"/>
    <w:rsid w:val="00F233C7"/>
    <w:rsid w:val="00FE0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07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4CB3"/>
    <w:rPr>
      <w:rFonts w:ascii="Times New Roman" w:hAnsi="Times New Roman" w:cs="Times New Roman"/>
      <w:sz w:val="24"/>
      <w:szCs w:val="24"/>
    </w:rPr>
  </w:style>
  <w:style w:type="paragraph" w:styleId="a4">
    <w:name w:val="List Paragraph"/>
    <w:basedOn w:val="a"/>
    <w:uiPriority w:val="34"/>
    <w:qFormat/>
    <w:rsid w:val="00FE09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767</Words>
  <Characters>4377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3</cp:revision>
  <dcterms:created xsi:type="dcterms:W3CDTF">2015-12-06T15:16:00Z</dcterms:created>
  <dcterms:modified xsi:type="dcterms:W3CDTF">2015-12-06T15:59:00Z</dcterms:modified>
</cp:coreProperties>
</file>