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65" w:rsidRPr="00A415E1" w:rsidRDefault="00153765" w:rsidP="0015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E1">
        <w:rPr>
          <w:rFonts w:ascii="Times New Roman" w:hAnsi="Times New Roman" w:cs="Times New Roman"/>
          <w:b/>
          <w:sz w:val="28"/>
          <w:szCs w:val="28"/>
        </w:rPr>
        <w:t>Карточки для проверки знаний номенклатуры по теме</w:t>
      </w:r>
    </w:p>
    <w:p w:rsidR="00153765" w:rsidRPr="00A415E1" w:rsidRDefault="00153765" w:rsidP="0015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E1">
        <w:rPr>
          <w:rFonts w:ascii="Times New Roman" w:hAnsi="Times New Roman" w:cs="Times New Roman"/>
          <w:b/>
          <w:sz w:val="28"/>
          <w:szCs w:val="28"/>
        </w:rPr>
        <w:t>«</w:t>
      </w:r>
      <w:r w:rsidR="00B33462" w:rsidRPr="00A415E1">
        <w:rPr>
          <w:rFonts w:ascii="Times New Roman" w:hAnsi="Times New Roman" w:cs="Times New Roman"/>
          <w:b/>
          <w:sz w:val="28"/>
          <w:szCs w:val="28"/>
        </w:rPr>
        <w:t>Общие черты</w:t>
      </w:r>
      <w:r w:rsidRPr="00A415E1">
        <w:rPr>
          <w:rFonts w:ascii="Times New Roman" w:hAnsi="Times New Roman" w:cs="Times New Roman"/>
          <w:b/>
          <w:sz w:val="28"/>
          <w:szCs w:val="28"/>
        </w:rPr>
        <w:t xml:space="preserve"> рельеф</w:t>
      </w:r>
      <w:r w:rsidR="00B33462" w:rsidRPr="00A415E1">
        <w:rPr>
          <w:rFonts w:ascii="Times New Roman" w:hAnsi="Times New Roman" w:cs="Times New Roman"/>
          <w:b/>
          <w:sz w:val="28"/>
          <w:szCs w:val="28"/>
        </w:rPr>
        <w:t>а</w:t>
      </w:r>
      <w:r w:rsidRPr="00A415E1">
        <w:rPr>
          <w:rFonts w:ascii="Times New Roman" w:hAnsi="Times New Roman" w:cs="Times New Roman"/>
          <w:b/>
          <w:sz w:val="28"/>
          <w:szCs w:val="28"/>
        </w:rPr>
        <w:t xml:space="preserve"> России», 8 класс</w:t>
      </w:r>
    </w:p>
    <w:p w:rsidR="00153765" w:rsidRPr="00A415E1" w:rsidRDefault="00153765" w:rsidP="00153765">
      <w:pPr>
        <w:spacing w:after="0" w:line="240" w:lineRule="auto"/>
        <w:rPr>
          <w:rFonts w:ascii="Times New Roman" w:hAnsi="Times New Roman" w:cs="Times New Roman"/>
          <w:b/>
        </w:rPr>
      </w:pPr>
    </w:p>
    <w:p w:rsidR="00ED01E6" w:rsidRPr="00A415E1" w:rsidRDefault="003A6470" w:rsidP="001537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5E1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3A6470" w:rsidRPr="00A415E1" w:rsidRDefault="003A6470" w:rsidP="00B334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Дайте определение «Рельеф».</w:t>
      </w:r>
    </w:p>
    <w:p w:rsidR="0072460F" w:rsidRPr="00A415E1" w:rsidRDefault="00FF739F" w:rsidP="00B3346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Какими цифрами на контурной карте показаны следующие географические объекты:</w:t>
      </w:r>
      <w:r w:rsidR="0072460F" w:rsidRPr="00A4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39F" w:rsidRPr="00A415E1" w:rsidRDefault="0072460F" w:rsidP="00B33462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а) Восточно-Европейская</w:t>
      </w:r>
      <w:r w:rsidR="009852F1" w:rsidRPr="00A415E1">
        <w:rPr>
          <w:rFonts w:ascii="Times New Roman" w:hAnsi="Times New Roman" w:cs="Times New Roman"/>
          <w:sz w:val="24"/>
          <w:szCs w:val="24"/>
        </w:rPr>
        <w:t xml:space="preserve"> равнина</w:t>
      </w:r>
    </w:p>
    <w:p w:rsidR="0072460F" w:rsidRPr="00A415E1" w:rsidRDefault="0072460F" w:rsidP="00B33462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б) Алтай</w:t>
      </w:r>
    </w:p>
    <w:p w:rsidR="00D61389" w:rsidRPr="00A415E1" w:rsidRDefault="00D61389" w:rsidP="00B33462">
      <w:pPr>
        <w:pStyle w:val="a5"/>
        <w:ind w:left="644"/>
        <w:rPr>
          <w:rFonts w:ascii="Arial" w:hAnsi="Arial" w:cs="Arial"/>
          <w:sz w:val="18"/>
          <w:szCs w:val="18"/>
        </w:rPr>
      </w:pPr>
      <w:r w:rsidRPr="00A415E1">
        <w:rPr>
          <w:rFonts w:ascii="Times New Roman" w:hAnsi="Times New Roman" w:cs="Times New Roman"/>
          <w:sz w:val="24"/>
          <w:szCs w:val="24"/>
        </w:rPr>
        <w:t>в)</w:t>
      </w:r>
      <w:r w:rsidRPr="00A415E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52F1" w:rsidRPr="00A415E1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="009852F1" w:rsidRPr="00A415E1">
        <w:rPr>
          <w:rFonts w:ascii="Times New Roman" w:hAnsi="Times New Roman" w:cs="Times New Roman"/>
          <w:sz w:val="24"/>
          <w:szCs w:val="24"/>
        </w:rPr>
        <w:t xml:space="preserve"> хребет</w:t>
      </w:r>
    </w:p>
    <w:p w:rsidR="00FF739F" w:rsidRPr="00A415E1" w:rsidRDefault="00D61389" w:rsidP="00B33462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 xml:space="preserve">г) </w:t>
      </w:r>
      <w:r w:rsidR="00657230" w:rsidRPr="00A415E1">
        <w:rPr>
          <w:rFonts w:ascii="Times New Roman" w:hAnsi="Times New Roman" w:cs="Times New Roman"/>
          <w:sz w:val="24"/>
          <w:szCs w:val="24"/>
        </w:rPr>
        <w:t>Колымское нагорье</w:t>
      </w:r>
    </w:p>
    <w:p w:rsidR="00657230" w:rsidRPr="00153765" w:rsidRDefault="00546DAD" w:rsidP="0015376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0" cy="2552700"/>
            <wp:effectExtent l="19050" t="0" r="0" b="0"/>
            <wp:docPr id="3" name="Рисунок 3" descr="D:\релье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ельеф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70" w:rsidRPr="00A415E1" w:rsidRDefault="003A6470" w:rsidP="00B33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5E1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262A48" w:rsidRPr="00A415E1" w:rsidRDefault="003A6470" w:rsidP="00B334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 xml:space="preserve">Назовите основные формы рельефа нашей страны. </w:t>
      </w:r>
    </w:p>
    <w:p w:rsidR="003A6470" w:rsidRPr="00A415E1" w:rsidRDefault="003A6470" w:rsidP="00B334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 xml:space="preserve">Где находятся самая высокая и </w:t>
      </w:r>
      <w:r w:rsidR="00262A48" w:rsidRPr="00A415E1">
        <w:rPr>
          <w:rFonts w:ascii="Times New Roman" w:hAnsi="Times New Roman" w:cs="Times New Roman"/>
          <w:sz w:val="24"/>
          <w:szCs w:val="24"/>
        </w:rPr>
        <w:t>самая низкая точки нашей страны?</w:t>
      </w:r>
    </w:p>
    <w:p w:rsidR="00D61389" w:rsidRPr="00A415E1" w:rsidRDefault="00D61389" w:rsidP="00D613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Какими цифрами на контурной карте показаны следующие географические объекты:</w:t>
      </w:r>
    </w:p>
    <w:p w:rsidR="00D61389" w:rsidRPr="00A415E1" w:rsidRDefault="00D61389" w:rsidP="00D6138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а) Среднесибирское плоскогорье</w:t>
      </w:r>
    </w:p>
    <w:p w:rsidR="00D61389" w:rsidRPr="00A415E1" w:rsidRDefault="00D61389" w:rsidP="00D6138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б) Уральские горы</w:t>
      </w:r>
    </w:p>
    <w:p w:rsidR="00D61389" w:rsidRPr="00A415E1" w:rsidRDefault="00D61389" w:rsidP="00D6138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в)</w:t>
      </w:r>
      <w:r w:rsidR="009852F1" w:rsidRPr="00A415E1">
        <w:rPr>
          <w:rFonts w:ascii="Arial" w:hAnsi="Arial" w:cs="Arial"/>
          <w:sz w:val="18"/>
          <w:szCs w:val="18"/>
        </w:rPr>
        <w:t xml:space="preserve"> </w:t>
      </w:r>
      <w:r w:rsidR="00657230" w:rsidRPr="00A415E1">
        <w:rPr>
          <w:rFonts w:ascii="Arial" w:hAnsi="Arial" w:cs="Arial"/>
          <w:sz w:val="18"/>
          <w:szCs w:val="18"/>
        </w:rPr>
        <w:t xml:space="preserve"> </w:t>
      </w:r>
      <w:r w:rsidR="009852F1" w:rsidRPr="00A415E1">
        <w:rPr>
          <w:rFonts w:ascii="Times New Roman" w:hAnsi="Times New Roman" w:cs="Times New Roman"/>
          <w:sz w:val="24"/>
          <w:szCs w:val="24"/>
        </w:rPr>
        <w:t xml:space="preserve">хребет </w:t>
      </w:r>
      <w:proofErr w:type="spellStart"/>
      <w:r w:rsidR="009852F1" w:rsidRPr="00A415E1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="009852F1" w:rsidRPr="00A415E1">
        <w:rPr>
          <w:rFonts w:ascii="Arial" w:hAnsi="Arial" w:cs="Arial"/>
          <w:sz w:val="18"/>
          <w:szCs w:val="18"/>
        </w:rPr>
        <w:t>                                       </w:t>
      </w:r>
    </w:p>
    <w:p w:rsidR="001B44CA" w:rsidRPr="00A415E1" w:rsidRDefault="00D61389" w:rsidP="00657230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г)  </w:t>
      </w:r>
      <w:r w:rsidR="00657230" w:rsidRPr="00A415E1">
        <w:rPr>
          <w:rFonts w:ascii="Times New Roman" w:hAnsi="Times New Roman" w:cs="Times New Roman"/>
          <w:sz w:val="24"/>
          <w:szCs w:val="24"/>
        </w:rPr>
        <w:t>Колымское нагорье</w:t>
      </w:r>
      <w:r w:rsidRPr="00A415E1">
        <w:rPr>
          <w:rFonts w:ascii="Times New Roman" w:hAnsi="Times New Roman" w:cs="Times New Roman"/>
          <w:sz w:val="24"/>
          <w:szCs w:val="24"/>
        </w:rPr>
        <w:t>                                 </w:t>
      </w:r>
    </w:p>
    <w:p w:rsidR="003A6470" w:rsidRPr="003A6470" w:rsidRDefault="00546DAD" w:rsidP="00D61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0" cy="2590800"/>
            <wp:effectExtent l="19050" t="0" r="0" b="0"/>
            <wp:docPr id="4" name="Рисунок 4" descr="D:\релье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ельеф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70" w:rsidRPr="00A415E1" w:rsidRDefault="003A6470" w:rsidP="00B33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5E1">
        <w:rPr>
          <w:rFonts w:ascii="Times New Roman" w:hAnsi="Times New Roman" w:cs="Times New Roman"/>
          <w:b/>
          <w:sz w:val="24"/>
          <w:szCs w:val="24"/>
        </w:rPr>
        <w:lastRenderedPageBreak/>
        <w:t>Вариант 3.</w:t>
      </w:r>
    </w:p>
    <w:p w:rsidR="003A6470" w:rsidRPr="00A415E1" w:rsidRDefault="003A6470" w:rsidP="00B334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Чем отличаются формы земной поверхности друг от друга?</w:t>
      </w:r>
    </w:p>
    <w:p w:rsidR="00D61389" w:rsidRPr="00A415E1" w:rsidRDefault="00D61389" w:rsidP="00D613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Какими цифрами на контурной карте показаны следующие географические объекты:</w:t>
      </w:r>
    </w:p>
    <w:p w:rsidR="00D61389" w:rsidRPr="00A415E1" w:rsidRDefault="00D61389" w:rsidP="00D6138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415E1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 w:rsidRPr="00A415E1">
        <w:rPr>
          <w:rFonts w:ascii="Times New Roman" w:hAnsi="Times New Roman" w:cs="Times New Roman"/>
          <w:sz w:val="24"/>
          <w:szCs w:val="24"/>
        </w:rPr>
        <w:t xml:space="preserve"> равнина</w:t>
      </w:r>
    </w:p>
    <w:p w:rsidR="00D61389" w:rsidRPr="00A415E1" w:rsidRDefault="00D61389" w:rsidP="00D6138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б) г. Эльбрус</w:t>
      </w:r>
    </w:p>
    <w:p w:rsidR="009852F1" w:rsidRPr="00A415E1" w:rsidRDefault="009852F1" w:rsidP="00D6138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в)</w:t>
      </w:r>
      <w:r w:rsidRPr="00A415E1">
        <w:rPr>
          <w:sz w:val="27"/>
          <w:szCs w:val="27"/>
        </w:rPr>
        <w:t xml:space="preserve"> </w:t>
      </w:r>
      <w:r w:rsidRPr="00A415E1">
        <w:rPr>
          <w:rFonts w:ascii="Times New Roman" w:hAnsi="Times New Roman" w:cs="Times New Roman"/>
          <w:sz w:val="24"/>
          <w:szCs w:val="24"/>
        </w:rPr>
        <w:t xml:space="preserve">горы </w:t>
      </w:r>
      <w:proofErr w:type="spellStart"/>
      <w:r w:rsidR="00657230" w:rsidRPr="00A415E1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</w:p>
    <w:p w:rsidR="00D61389" w:rsidRPr="00A415E1" w:rsidRDefault="009852F1" w:rsidP="00657230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г)</w:t>
      </w:r>
      <w:r w:rsidR="00657230" w:rsidRPr="00A4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230" w:rsidRPr="00A415E1">
        <w:rPr>
          <w:rFonts w:ascii="Times New Roman" w:hAnsi="Times New Roman" w:cs="Times New Roman"/>
          <w:sz w:val="24"/>
          <w:szCs w:val="24"/>
        </w:rPr>
        <w:t>Алданское</w:t>
      </w:r>
      <w:proofErr w:type="spellEnd"/>
      <w:r w:rsidR="00657230" w:rsidRPr="00A415E1">
        <w:rPr>
          <w:rFonts w:ascii="Times New Roman" w:hAnsi="Times New Roman" w:cs="Times New Roman"/>
          <w:sz w:val="24"/>
          <w:szCs w:val="24"/>
        </w:rPr>
        <w:t xml:space="preserve"> нагорье</w:t>
      </w:r>
    </w:p>
    <w:p w:rsidR="00657230" w:rsidRPr="00153765" w:rsidRDefault="00546DAD" w:rsidP="001537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0" cy="2552700"/>
            <wp:effectExtent l="19050" t="0" r="0" b="0"/>
            <wp:docPr id="2" name="Рисунок 2" descr="D:\релье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льеф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70" w:rsidRPr="00A415E1" w:rsidRDefault="003A6470" w:rsidP="00B33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5E1">
        <w:rPr>
          <w:rFonts w:ascii="Times New Roman" w:hAnsi="Times New Roman" w:cs="Times New Roman"/>
          <w:b/>
          <w:sz w:val="24"/>
          <w:szCs w:val="24"/>
        </w:rPr>
        <w:t>Вариант 4.</w:t>
      </w:r>
    </w:p>
    <w:p w:rsidR="003A6470" w:rsidRPr="00A415E1" w:rsidRDefault="003A6470" w:rsidP="00B334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Назовите одну из четырёх особенностей рельефа нашей страны.</w:t>
      </w:r>
    </w:p>
    <w:p w:rsidR="00D61389" w:rsidRPr="00A415E1" w:rsidRDefault="00D61389" w:rsidP="00B334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Какими цифрами на контурной карте показаны следующие географические объекты:</w:t>
      </w:r>
    </w:p>
    <w:p w:rsidR="00D61389" w:rsidRPr="00A415E1" w:rsidRDefault="00D61389" w:rsidP="00B334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а)</w:t>
      </w:r>
      <w:r w:rsidR="00657230" w:rsidRPr="00A415E1">
        <w:rPr>
          <w:rFonts w:ascii="Times New Roman" w:hAnsi="Times New Roman" w:cs="Times New Roman"/>
          <w:sz w:val="24"/>
          <w:szCs w:val="24"/>
        </w:rPr>
        <w:t xml:space="preserve"> Прикаспийская низменность</w:t>
      </w:r>
    </w:p>
    <w:p w:rsidR="00D61389" w:rsidRPr="00A415E1" w:rsidRDefault="00D61389" w:rsidP="00B334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 xml:space="preserve">б) </w:t>
      </w:r>
      <w:r w:rsidR="00262A48" w:rsidRPr="00A415E1">
        <w:rPr>
          <w:rFonts w:ascii="Times New Roman" w:hAnsi="Times New Roman" w:cs="Times New Roman"/>
          <w:sz w:val="24"/>
          <w:szCs w:val="24"/>
        </w:rPr>
        <w:t xml:space="preserve">хребет </w:t>
      </w:r>
      <w:r w:rsidRPr="00A415E1">
        <w:rPr>
          <w:rFonts w:ascii="Times New Roman" w:hAnsi="Times New Roman" w:cs="Times New Roman"/>
          <w:sz w:val="24"/>
          <w:szCs w:val="24"/>
        </w:rPr>
        <w:t>Сихотэ-Алинь</w:t>
      </w:r>
    </w:p>
    <w:p w:rsidR="009852F1" w:rsidRPr="00A415E1" w:rsidRDefault="009852F1" w:rsidP="00B334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в) Становое нагорье</w:t>
      </w:r>
    </w:p>
    <w:p w:rsidR="009852F1" w:rsidRPr="00A415E1" w:rsidRDefault="009852F1" w:rsidP="00B334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5E1">
        <w:rPr>
          <w:rFonts w:ascii="Times New Roman" w:hAnsi="Times New Roman" w:cs="Times New Roman"/>
          <w:sz w:val="24"/>
          <w:szCs w:val="24"/>
        </w:rPr>
        <w:t>г)</w:t>
      </w:r>
      <w:r w:rsidR="00657230" w:rsidRPr="00A4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A48" w:rsidRPr="00A415E1">
        <w:rPr>
          <w:rFonts w:ascii="Times New Roman" w:hAnsi="Times New Roman" w:cs="Times New Roman"/>
          <w:sz w:val="24"/>
          <w:szCs w:val="24"/>
        </w:rPr>
        <w:t>влк</w:t>
      </w:r>
      <w:proofErr w:type="spellEnd"/>
      <w:r w:rsidR="00262A48" w:rsidRPr="00A415E1">
        <w:rPr>
          <w:rFonts w:ascii="Times New Roman" w:hAnsi="Times New Roman" w:cs="Times New Roman"/>
          <w:sz w:val="24"/>
          <w:szCs w:val="24"/>
        </w:rPr>
        <w:t xml:space="preserve">. </w:t>
      </w:r>
      <w:r w:rsidR="00657230" w:rsidRPr="00A415E1">
        <w:rPr>
          <w:rFonts w:ascii="Times New Roman" w:hAnsi="Times New Roman" w:cs="Times New Roman"/>
          <w:sz w:val="24"/>
          <w:szCs w:val="24"/>
        </w:rPr>
        <w:t>Ключевская Сопка                          </w:t>
      </w:r>
    </w:p>
    <w:p w:rsidR="003A6470" w:rsidRDefault="00546DAD" w:rsidP="0065723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533900" cy="2590800"/>
            <wp:effectExtent l="19050" t="0" r="0" b="0"/>
            <wp:docPr id="1" name="Рисунок 1" descr="D:\релье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льеф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470" w:rsidSect="006572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CF5"/>
    <w:multiLevelType w:val="hybridMultilevel"/>
    <w:tmpl w:val="1DA8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345C"/>
    <w:multiLevelType w:val="hybridMultilevel"/>
    <w:tmpl w:val="2138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14F11"/>
    <w:multiLevelType w:val="hybridMultilevel"/>
    <w:tmpl w:val="28E0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26A88"/>
    <w:multiLevelType w:val="hybridMultilevel"/>
    <w:tmpl w:val="FEC2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51438"/>
    <w:multiLevelType w:val="hybridMultilevel"/>
    <w:tmpl w:val="EE781E52"/>
    <w:lvl w:ilvl="0" w:tplc="A2842D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C3"/>
    <w:rsid w:val="00086A63"/>
    <w:rsid w:val="00112360"/>
    <w:rsid w:val="0013623D"/>
    <w:rsid w:val="00153765"/>
    <w:rsid w:val="001B44CA"/>
    <w:rsid w:val="00225697"/>
    <w:rsid w:val="002469E1"/>
    <w:rsid w:val="00262A48"/>
    <w:rsid w:val="00357B7E"/>
    <w:rsid w:val="003A6470"/>
    <w:rsid w:val="003F0CC3"/>
    <w:rsid w:val="00546DAD"/>
    <w:rsid w:val="005E0035"/>
    <w:rsid w:val="00657230"/>
    <w:rsid w:val="0069002B"/>
    <w:rsid w:val="0072460F"/>
    <w:rsid w:val="009852F1"/>
    <w:rsid w:val="009D2344"/>
    <w:rsid w:val="00A415E1"/>
    <w:rsid w:val="00B33462"/>
    <w:rsid w:val="00D61389"/>
    <w:rsid w:val="00E96930"/>
    <w:rsid w:val="00EA6110"/>
    <w:rsid w:val="00ED01E6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B44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ABA0-900C-4BB3-9CB0-FE2C475D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13</cp:revision>
  <dcterms:created xsi:type="dcterms:W3CDTF">2013-06-06T13:16:00Z</dcterms:created>
  <dcterms:modified xsi:type="dcterms:W3CDTF">2016-03-05T20:55:00Z</dcterms:modified>
</cp:coreProperties>
</file>