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D4" w:rsidRPr="00DE75E7" w:rsidRDefault="00BB6675">
      <w:pPr>
        <w:widowControl w:val="0"/>
        <w:autoSpaceDE w:val="0"/>
        <w:autoSpaceDN w:val="0"/>
        <w:adjustRightInd w:val="0"/>
        <w:spacing w:after="0" w:line="240" w:lineRule="auto"/>
        <w:ind w:left="3727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1"/>
      <w:bookmarkEnd w:id="0"/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Конспект урока по физической культуре для 5 класса (по ФГОС)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A1DD4" w:rsidRPr="00DE75E7" w:rsidRDefault="00BB667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Класс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: 5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класс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A1DD4" w:rsidRPr="00DE75E7" w:rsidRDefault="00BB667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="00DE75E7" w:rsidRPr="00DE75E7">
        <w:rPr>
          <w:rFonts w:ascii="Times New Roman" w:hAnsi="Times New Roman" w:cs="Times New Roman"/>
          <w:sz w:val="28"/>
          <w:szCs w:val="28"/>
          <w:lang w:val="ru-RU"/>
        </w:rPr>
        <w:t>Пазюра</w:t>
      </w:r>
      <w:proofErr w:type="spellEnd"/>
      <w:r w:rsidR="00DE75E7" w:rsidRPr="00DE75E7">
        <w:rPr>
          <w:rFonts w:ascii="Times New Roman" w:hAnsi="Times New Roman" w:cs="Times New Roman"/>
          <w:sz w:val="28"/>
          <w:szCs w:val="28"/>
          <w:lang w:val="ru-RU"/>
        </w:rPr>
        <w:t xml:space="preserve"> Наталья Васильевна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E75E7" w:rsidRPr="00DE75E7" w:rsidRDefault="00BB6675" w:rsidP="00DE75E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 w:right="731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урока: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Волейбол.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E75E7" w:rsidRPr="00DE75E7">
        <w:rPr>
          <w:rFonts w:ascii="Times New Roman" w:hAnsi="Times New Roman" w:cs="Times New Roman"/>
          <w:sz w:val="28"/>
          <w:szCs w:val="28"/>
          <w:lang w:val="ru-RU"/>
        </w:rPr>
        <w:t xml:space="preserve">Верхняя и нижняя передачи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мяча.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A1DD4" w:rsidRPr="00DE75E7" w:rsidRDefault="00BB667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 w:right="8560"/>
        <w:rPr>
          <w:rFonts w:ascii="Times New Roman" w:hAnsi="Times New Roman" w:cs="Times New Roman"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Тип урока: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Образовательно-обучающий.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E75E7" w:rsidRDefault="00BB6675" w:rsidP="00DE75E7">
      <w:pPr>
        <w:widowControl w:val="0"/>
        <w:tabs>
          <w:tab w:val="left" w:pos="12900"/>
        </w:tabs>
        <w:overflowPunct w:val="0"/>
        <w:autoSpaceDE w:val="0"/>
        <w:autoSpaceDN w:val="0"/>
        <w:adjustRightInd w:val="0"/>
        <w:spacing w:after="0" w:line="232" w:lineRule="auto"/>
        <w:ind w:left="7" w:right="178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 урока: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способствовать формированию у обучающихся знаний и</w:t>
      </w:r>
      <w:r w:rsidR="00DE75E7">
        <w:rPr>
          <w:rFonts w:ascii="Times New Roman" w:hAnsi="Times New Roman" w:cs="Times New Roman"/>
          <w:sz w:val="28"/>
          <w:szCs w:val="28"/>
          <w:lang w:val="ru-RU"/>
        </w:rPr>
        <w:t xml:space="preserve"> навыков в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игре волейбол.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A1DD4" w:rsidRPr="00DE75E7" w:rsidRDefault="00BB6675" w:rsidP="00DE75E7">
      <w:pPr>
        <w:widowControl w:val="0"/>
        <w:tabs>
          <w:tab w:val="left" w:pos="12900"/>
        </w:tabs>
        <w:overflowPunct w:val="0"/>
        <w:autoSpaceDE w:val="0"/>
        <w:autoSpaceDN w:val="0"/>
        <w:adjustRightInd w:val="0"/>
        <w:spacing w:after="0" w:line="232" w:lineRule="auto"/>
        <w:ind w:left="7" w:right="1789"/>
        <w:rPr>
          <w:rFonts w:ascii="Times New Roman" w:hAnsi="Times New Roman" w:cs="Times New Roman"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b/>
          <w:sz w:val="28"/>
          <w:szCs w:val="28"/>
          <w:lang w:val="ru-RU"/>
        </w:rPr>
        <w:t>Задачи урока: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A1DD4" w:rsidRPr="00DE75E7" w:rsidRDefault="00BB6675">
      <w:pPr>
        <w:widowControl w:val="0"/>
        <w:numPr>
          <w:ilvl w:val="0"/>
          <w:numId w:val="1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240" w:lineRule="auto"/>
        <w:ind w:left="247" w:hanging="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историей и правилами игры в волейбол. 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A1DD4" w:rsidRPr="00DE75E7" w:rsidRDefault="00BB6675">
      <w:pPr>
        <w:widowControl w:val="0"/>
        <w:numPr>
          <w:ilvl w:val="0"/>
          <w:numId w:val="1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240" w:lineRule="auto"/>
        <w:ind w:left="247" w:hanging="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навыков техники верхней и нижней передачи. 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A1DD4" w:rsidRPr="00DE75E7" w:rsidRDefault="00BB667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sz w:val="28"/>
          <w:szCs w:val="28"/>
          <w:lang w:val="ru-RU"/>
        </w:rPr>
        <w:t>3. Взаимодействовать со сверстниками в процессе игры: "Мяч среднему".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A1DD4" w:rsidRPr="00DE75E7" w:rsidRDefault="00BB667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sz w:val="28"/>
          <w:szCs w:val="28"/>
          <w:lang w:val="ru-RU"/>
        </w:rPr>
        <w:t>4. Способствовать формированию навыков личного взаимодействия в группе, отношения к предлагаемым заданиям.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E75E7" w:rsidRDefault="00BB667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70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Предметные результаты: </w:t>
      </w:r>
    </w:p>
    <w:p w:rsidR="007A1DD4" w:rsidRPr="00DE75E7" w:rsidRDefault="00BB667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700"/>
        <w:rPr>
          <w:rFonts w:ascii="Times New Roman" w:hAnsi="Times New Roman" w:cs="Times New Roman"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sz w:val="28"/>
          <w:szCs w:val="28"/>
          <w:lang w:val="ru-RU"/>
        </w:rPr>
        <w:t>Знания истории и правил игры в волейбол.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Осваивать технические элементы волейбола: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верхняя и нижняя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передачи мяча.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E75E7" w:rsidRDefault="00BB6675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Личностные результаты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A1DD4" w:rsidRPr="00DE75E7" w:rsidRDefault="00DE75E7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BB6675" w:rsidRPr="00DE75E7">
        <w:rPr>
          <w:rFonts w:ascii="Times New Roman" w:hAnsi="Times New Roman" w:cs="Times New Roman"/>
          <w:sz w:val="28"/>
          <w:szCs w:val="28"/>
          <w:lang w:val="ru-RU"/>
        </w:rPr>
        <w:t>ормирование чувств коллективизма,</w:t>
      </w:r>
      <w:r w:rsidR="00BB6675"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B6675" w:rsidRPr="00DE75E7">
        <w:rPr>
          <w:rFonts w:ascii="Times New Roman" w:hAnsi="Times New Roman" w:cs="Times New Roman"/>
          <w:sz w:val="28"/>
          <w:szCs w:val="28"/>
          <w:lang w:val="ru-RU"/>
        </w:rPr>
        <w:t>ответственности,</w:t>
      </w:r>
      <w:r w:rsidR="00BB6675"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B6675" w:rsidRPr="00DE75E7">
        <w:rPr>
          <w:rFonts w:ascii="Times New Roman" w:hAnsi="Times New Roman" w:cs="Times New Roman"/>
          <w:sz w:val="28"/>
          <w:szCs w:val="28"/>
          <w:lang w:val="ru-RU"/>
        </w:rPr>
        <w:t>сопереживания в команде.</w:t>
      </w:r>
    </w:p>
    <w:p w:rsidR="007A1DD4" w:rsidRPr="00DE75E7" w:rsidRDefault="007A1DD4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E75E7" w:rsidRDefault="00BB667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Метапредметные</w:t>
      </w:r>
      <w:proofErr w:type="spellEnd"/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результаты: </w:t>
      </w:r>
    </w:p>
    <w:p w:rsidR="007A1DD4" w:rsidRPr="00DE75E7" w:rsidRDefault="00DE75E7" w:rsidP="00DE75E7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-28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B6675" w:rsidRPr="00DE75E7">
        <w:rPr>
          <w:rFonts w:ascii="Times New Roman" w:hAnsi="Times New Roman" w:cs="Times New Roman"/>
          <w:sz w:val="28"/>
          <w:szCs w:val="28"/>
          <w:lang w:val="ru-RU"/>
        </w:rPr>
        <w:t>меть корректировать свои действия в ходе выбора,</w:t>
      </w:r>
      <w:r w:rsidR="00BB6675"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B6675" w:rsidRPr="00DE75E7">
        <w:rPr>
          <w:rFonts w:ascii="Times New Roman" w:hAnsi="Times New Roman" w:cs="Times New Roman"/>
          <w:sz w:val="28"/>
          <w:szCs w:val="28"/>
          <w:lang w:val="ru-RU"/>
        </w:rPr>
        <w:t>сформировать способность правильного выбора способа</w:t>
      </w:r>
      <w:r w:rsidR="00BB6675"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B6675" w:rsidRPr="00DE75E7">
        <w:rPr>
          <w:rFonts w:ascii="Times New Roman" w:hAnsi="Times New Roman" w:cs="Times New Roman"/>
          <w:sz w:val="28"/>
          <w:szCs w:val="28"/>
          <w:lang w:val="ru-RU"/>
        </w:rPr>
        <w:t>передачи мяча.</w:t>
      </w:r>
    </w:p>
    <w:p w:rsidR="00DE75E7" w:rsidRDefault="00BB667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10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Формы работы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DE75E7" w:rsidRDefault="00BB667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10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sz w:val="28"/>
          <w:szCs w:val="28"/>
          <w:lang w:val="ru-RU"/>
        </w:rPr>
        <w:t>фронтальная,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групповая.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DE75E7" w:rsidRDefault="00BB667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10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Ресурсы урока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A1DD4" w:rsidRPr="00DE75E7" w:rsidRDefault="00BB667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10080"/>
        <w:rPr>
          <w:rFonts w:ascii="Times New Roman" w:hAnsi="Times New Roman" w:cs="Times New Roman"/>
          <w:sz w:val="28"/>
          <w:szCs w:val="28"/>
          <w:lang w:val="ru-RU"/>
        </w:rPr>
      </w:pPr>
      <w:r w:rsidRPr="00DE75E7">
        <w:rPr>
          <w:rFonts w:ascii="Times New Roman" w:hAnsi="Times New Roman" w:cs="Times New Roman"/>
          <w:sz w:val="28"/>
          <w:szCs w:val="28"/>
          <w:lang w:val="ru-RU"/>
        </w:rPr>
        <w:t>мячи волейбольные,</w:t>
      </w:r>
      <w:r w:rsidRPr="00DE75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E75E7">
        <w:rPr>
          <w:rFonts w:ascii="Times New Roman" w:hAnsi="Times New Roman" w:cs="Times New Roman"/>
          <w:sz w:val="28"/>
          <w:szCs w:val="28"/>
          <w:lang w:val="ru-RU"/>
        </w:rPr>
        <w:t>сетка.</w:t>
      </w:r>
    </w:p>
    <w:p w:rsidR="007A1DD4" w:rsidRPr="00DE75E7" w:rsidRDefault="007A1DD4" w:rsidP="00DE75E7">
      <w:pPr>
        <w:widowControl w:val="0"/>
        <w:autoSpaceDE w:val="0"/>
        <w:autoSpaceDN w:val="0"/>
        <w:adjustRightInd w:val="0"/>
        <w:spacing w:after="0" w:line="240" w:lineRule="auto"/>
        <w:ind w:right="-621"/>
        <w:rPr>
          <w:rFonts w:ascii="Times New Roman" w:hAnsi="Times New Roman" w:cs="Times New Roman"/>
          <w:sz w:val="28"/>
          <w:szCs w:val="28"/>
          <w:lang w:val="ru-RU"/>
        </w:rPr>
        <w:sectPr w:rsidR="007A1DD4" w:rsidRPr="00DE75E7" w:rsidSect="00DE75E7">
          <w:pgSz w:w="16840" w:h="11906" w:orient="landscape"/>
          <w:pgMar w:top="974" w:right="822" w:bottom="1440" w:left="1133" w:header="720" w:footer="720" w:gutter="0"/>
          <w:cols w:space="720" w:equalWidth="0">
            <w:col w:w="14885"/>
          </w:cols>
          <w:noEndnote/>
        </w:sectPr>
      </w:pPr>
    </w:p>
    <w:p w:rsidR="007A1DD4" w:rsidRPr="006F42BD" w:rsidRDefault="007A1DD4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3"/>
      <w:bookmarkEnd w:id="1"/>
    </w:p>
    <w:tbl>
      <w:tblPr>
        <w:tblW w:w="1463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940"/>
        <w:gridCol w:w="895"/>
        <w:gridCol w:w="165"/>
        <w:gridCol w:w="380"/>
        <w:gridCol w:w="3420"/>
        <w:gridCol w:w="2960"/>
        <w:gridCol w:w="3280"/>
        <w:gridCol w:w="30"/>
      </w:tblGrid>
      <w:tr w:rsidR="007A1DD4" w:rsidTr="00DE75E7">
        <w:trPr>
          <w:trHeight w:val="28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</w:t>
            </w:r>
            <w:proofErr w:type="spellEnd"/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7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7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8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6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Организационный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команду</w:t>
            </w:r>
            <w:proofErr w:type="spellEnd"/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строятся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Личностные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31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момент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построение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Проверяет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33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proofErr w:type="spellEnd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3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3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8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уроку</w:t>
            </w:r>
            <w:proofErr w:type="spellEnd"/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личная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193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12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proofErr w:type="spellEnd"/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151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7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сменной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7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7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7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Равняйсь</w:t>
            </w:r>
            <w:proofErr w:type="spellEnd"/>
            <w:proofErr w:type="gramStart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!»</w:t>
            </w:r>
            <w:proofErr w:type="gramEnd"/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7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Смирно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8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63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Вступают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диалог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извлекают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317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?..»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учителем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33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«Что вы знаете об этой игре?»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8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1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33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 Умеете ли вы в нее играть?»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Высказывают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свои</w:t>
            </w:r>
            <w:proofErr w:type="spellEnd"/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12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8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предположения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заданным</w:t>
            </w:r>
            <w:proofErr w:type="spellEnd"/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RPr="00DE75E7" w:rsidTr="00DE75E7">
        <w:trPr>
          <w:trHeight w:val="62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Хотели ли вы научиться </w:t>
            </w:r>
            <w:proofErr w:type="gramStart"/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A1DD4" w:rsidTr="00DE75E7">
        <w:trPr>
          <w:trHeight w:val="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7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классом</w:t>
            </w:r>
            <w:proofErr w:type="spellEnd"/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10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3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нее играть?» «Как вы думаете,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вопросам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13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38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7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7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168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нужно сделать на уроке,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7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 w:rsidP="00DE7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7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47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начать учиться играть в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7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25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67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Tr="00DE75E7">
        <w:trPr>
          <w:trHeight w:val="4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A1DD4" w:rsidRDefault="007A1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1DD4">
          <w:pgSz w:w="16838" w:h="11906" w:orient="landscape"/>
          <w:pgMar w:top="1440" w:right="1240" w:bottom="1440" w:left="1020" w:header="720" w:footer="720" w:gutter="0"/>
          <w:cols w:space="720" w:equalWidth="0">
            <w:col w:w="145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80"/>
        <w:gridCol w:w="2760"/>
        <w:gridCol w:w="3420"/>
        <w:gridCol w:w="2960"/>
        <w:gridCol w:w="3240"/>
        <w:gridCol w:w="40"/>
        <w:gridCol w:w="30"/>
      </w:tblGrid>
      <w:tr w:rsidR="007A1DD4">
        <w:trPr>
          <w:trHeight w:val="283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5"/>
            <w:bookmarkEnd w:id="2"/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Актуализация</w:t>
            </w:r>
            <w:proofErr w:type="spellEnd"/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1.Разминка: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2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  <w:proofErr w:type="spellEnd"/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дисциплинированности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3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стойке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8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9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2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4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поднимая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скрестным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6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0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челночным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0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6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шеренги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Перестраиваются</w:t>
            </w:r>
            <w:proofErr w:type="spellEnd"/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9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ОРУ: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волейбольным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Наклоны</w:t>
            </w:r>
            <w:proofErr w:type="spellEnd"/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Уточнить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5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1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  <w:proofErr w:type="spellEnd"/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  <w:proofErr w:type="spellEnd"/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плечевого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proofErr w:type="spellEnd"/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Выпады</w:t>
            </w:r>
            <w:proofErr w:type="spellEnd"/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84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6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нового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Знакомит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извлекают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94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5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61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Перестраиваются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proofErr w:type="spellEnd"/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4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Перестраивает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6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собственный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74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49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A1DD4" w:rsidRDefault="006F4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1DD4">
          <w:pgSz w:w="16838" w:h="11906" w:orient="landscape"/>
          <w:pgMar w:top="956" w:right="1240" w:bottom="1440" w:left="1020" w:header="720" w:footer="720" w:gutter="0"/>
          <w:cols w:space="720" w:equalWidth="0">
            <w:col w:w="14580"/>
          </w:cols>
          <w:noEndnote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9251950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80"/>
        <w:gridCol w:w="2760"/>
        <w:gridCol w:w="100"/>
        <w:gridCol w:w="1640"/>
        <w:gridCol w:w="280"/>
        <w:gridCol w:w="120"/>
        <w:gridCol w:w="980"/>
        <w:gridCol w:w="80"/>
        <w:gridCol w:w="220"/>
        <w:gridCol w:w="2960"/>
        <w:gridCol w:w="3280"/>
        <w:gridCol w:w="30"/>
      </w:tblGrid>
      <w:tr w:rsidR="007A1DD4">
        <w:trPr>
          <w:trHeight w:val="254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3" w:name="page7"/>
            <w:bookmarkEnd w:id="3"/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2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(5мин.)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proofErr w:type="spellEnd"/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извлекают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необходимую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информацию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RPr="00DE75E7">
        <w:trPr>
          <w:trHeight w:val="321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изучаемых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броски мяча двумя руками </w:t>
            </w:r>
            <w:proofErr w:type="gramStart"/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A1DD4">
        <w:trPr>
          <w:trHeight w:val="31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имитацию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рассказа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формируют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9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добивается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proofErr w:type="spellEnd"/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опыт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51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4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6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RPr="00DE75E7">
        <w:trPr>
          <w:trHeight w:val="12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выявляет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броски мяча с ударом о пол;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A1DD4">
        <w:trPr>
          <w:trHeight w:val="192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22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устраняет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Передачи</w:t>
            </w:r>
            <w:proofErr w:type="spellEnd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мяча</w:t>
            </w:r>
            <w:proofErr w:type="spellEnd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двумя</w:t>
            </w:r>
            <w:proofErr w:type="spellEnd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руками</w:t>
            </w:r>
            <w:proofErr w:type="spellEnd"/>
          </w:p>
        </w:tc>
        <w:tc>
          <w:tcPr>
            <w:tcW w:w="3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2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9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сверху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 (12мин.)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2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Моделирует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1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0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освоенных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RPr="00DE75E7">
        <w:trPr>
          <w:trHeight w:val="19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 при передаче мяча двумя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A1DD4">
        <w:trPr>
          <w:trHeight w:val="11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02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варьирует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еѐ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9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бросок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8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3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сверху вверх  к партнеру </w:t>
            </w:r>
            <w:proofErr w:type="gramStart"/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  <w:lang w:val="ru-RU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партнеру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8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возникающих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8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9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оптимальном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удобном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8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расстоянии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RPr="00DE75E7">
        <w:trPr>
          <w:trHeight w:val="31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сверху над собой и сверху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A1DD4">
        <w:trPr>
          <w:trHeight w:val="31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партнѐру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4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3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подводящая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Перестраиваются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принимают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 w:rsidRPr="00DE75E7">
        <w:trPr>
          <w:trHeight w:val="29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Закрепление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волейболу</w:t>
            </w:r>
            <w:proofErr w:type="spellEnd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Мяч</w:t>
            </w:r>
            <w:proofErr w:type="spellEnd"/>
          </w:p>
        </w:tc>
        <w:tc>
          <w:tcPr>
            <w:tcW w:w="11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lang w:val="ru-RU"/>
              </w:rPr>
              <w:t>инструкцию педагога и четко ей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A1DD4">
        <w:trPr>
          <w:trHeight w:val="234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2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"(5мин.)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proofErr w:type="spellEnd"/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следуют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осуществляют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8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32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Участвуют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9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74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02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2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2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адекватные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51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A1DD4" w:rsidRDefault="007A1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1DD4">
          <w:pgSz w:w="16838" w:h="11906" w:orient="landscape"/>
          <w:pgMar w:top="956" w:right="1240" w:bottom="953" w:left="1020" w:header="720" w:footer="720" w:gutter="0"/>
          <w:cols w:space="720" w:equalWidth="0">
            <w:col w:w="1458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80"/>
        <w:gridCol w:w="2760"/>
        <w:gridCol w:w="3420"/>
        <w:gridCol w:w="2960"/>
        <w:gridCol w:w="3280"/>
        <w:gridCol w:w="30"/>
      </w:tblGrid>
      <w:tr w:rsidR="007A1DD4">
        <w:trPr>
          <w:trHeight w:val="278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ge9"/>
            <w:bookmarkEnd w:id="4"/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партнерами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4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6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Подведение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Научились ли вы чему-нибудь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86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30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сегодняшнем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spellEnd"/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8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42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ставят</w:t>
            </w:r>
            <w:proofErr w:type="spellEnd"/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0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разучили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дальнейшую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2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усваивать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81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6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4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4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понравилось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прогнозируют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04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усвоения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72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7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вызвало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затруднения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2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51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24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устранить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2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4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бы вы себя оценили?»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Pr="006F42BD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6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151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54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62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456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317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BB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свидания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A1DD4">
        <w:trPr>
          <w:trHeight w:val="251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DD4" w:rsidRDefault="007A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A1DD4" w:rsidRDefault="007A1D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1DD4" w:rsidSect="007A1DD4">
      <w:pgSz w:w="16838" w:h="11906" w:orient="landscape"/>
      <w:pgMar w:top="956" w:right="1240" w:bottom="1440" w:left="1020" w:header="720" w:footer="720" w:gutter="0"/>
      <w:cols w:space="720" w:equalWidth="0">
        <w:col w:w="14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B6675"/>
    <w:rsid w:val="006F42BD"/>
    <w:rsid w:val="007A1DD4"/>
    <w:rsid w:val="00BB6675"/>
    <w:rsid w:val="00DE75E7"/>
    <w:rsid w:val="00E9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пк</cp:lastModifiedBy>
  <cp:revision>3</cp:revision>
  <dcterms:created xsi:type="dcterms:W3CDTF">2016-03-01T05:09:00Z</dcterms:created>
  <dcterms:modified xsi:type="dcterms:W3CDTF">2016-03-01T15:31:00Z</dcterms:modified>
</cp:coreProperties>
</file>