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89" w:rsidRPr="00FC2689" w:rsidRDefault="00FC2689" w:rsidP="00FC2689">
      <w:pPr>
        <w:rPr>
          <w:sz w:val="28"/>
          <w:szCs w:val="28"/>
          <w:lang w:val="ru-RU"/>
        </w:rPr>
      </w:pPr>
      <w:r w:rsidRPr="00FC2689">
        <w:rPr>
          <w:sz w:val="28"/>
          <w:szCs w:val="28"/>
          <w:lang w:val="ru-RU"/>
        </w:rPr>
        <w:t>Согласовано:                                                         Согласовано:                                                            УТВЕРЖДАЮ                                                                Руководитель МО                                   Руководитель по УВР                                                           Директор НОУ</w:t>
      </w:r>
    </w:p>
    <w:p w:rsidR="00FC2689" w:rsidRPr="00FC2689" w:rsidRDefault="00FC2689" w:rsidP="00FC2689">
      <w:pPr>
        <w:rPr>
          <w:sz w:val="28"/>
          <w:szCs w:val="28"/>
          <w:lang w:val="ru-RU"/>
        </w:rPr>
      </w:pPr>
      <w:r w:rsidRPr="00FC2689">
        <w:rPr>
          <w:sz w:val="28"/>
          <w:szCs w:val="28"/>
          <w:lang w:val="ru-RU"/>
        </w:rPr>
        <w:t>_______ Калиновская Н.В.                   _______/Матвеева С.С./                                                   «Православная гимназия</w:t>
      </w:r>
    </w:p>
    <w:p w:rsidR="00FC2689" w:rsidRPr="00FC2689" w:rsidRDefault="00FC2689" w:rsidP="00FC2689">
      <w:pPr>
        <w:rPr>
          <w:sz w:val="28"/>
          <w:szCs w:val="28"/>
          <w:lang w:val="ru-RU"/>
        </w:rPr>
      </w:pPr>
      <w:r w:rsidRPr="00FC2689">
        <w:rPr>
          <w:sz w:val="28"/>
          <w:szCs w:val="28"/>
          <w:lang w:val="ru-RU"/>
        </w:rPr>
        <w:t>Протокол № ___                                    Протокол №____                                                              преподобного Сергия</w:t>
      </w:r>
    </w:p>
    <w:p w:rsidR="00FC2689" w:rsidRPr="00FC2689" w:rsidRDefault="00FC2689" w:rsidP="00FC2689">
      <w:pPr>
        <w:rPr>
          <w:sz w:val="28"/>
          <w:szCs w:val="28"/>
          <w:lang w:val="ru-RU"/>
        </w:rPr>
      </w:pPr>
      <w:r w:rsidRPr="00FC2689">
        <w:rPr>
          <w:sz w:val="28"/>
          <w:szCs w:val="28"/>
          <w:lang w:val="ru-RU"/>
        </w:rPr>
        <w:t>от «____»________2015г.                    от «____»________2015г.                                                     Радонежского»</w:t>
      </w:r>
    </w:p>
    <w:p w:rsidR="00FC2689" w:rsidRPr="00FC2689" w:rsidRDefault="00FC2689" w:rsidP="00FC2689">
      <w:pPr>
        <w:rPr>
          <w:sz w:val="28"/>
          <w:szCs w:val="28"/>
          <w:lang w:val="ru-RU"/>
        </w:rPr>
      </w:pPr>
      <w:r w:rsidRPr="00FC2689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____________/Чурбанов М.Г./</w:t>
      </w:r>
    </w:p>
    <w:p w:rsidR="00FC2689" w:rsidRPr="00FC2689" w:rsidRDefault="00FC2689" w:rsidP="00FC2689">
      <w:pPr>
        <w:rPr>
          <w:sz w:val="28"/>
          <w:szCs w:val="28"/>
          <w:lang w:val="ru-RU"/>
        </w:rPr>
      </w:pPr>
      <w:r w:rsidRPr="00FC2689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Приказ №______________</w:t>
      </w:r>
    </w:p>
    <w:p w:rsidR="00FC2689" w:rsidRPr="00FC2689" w:rsidRDefault="00FC2689" w:rsidP="00FC2689">
      <w:pPr>
        <w:rPr>
          <w:sz w:val="28"/>
          <w:szCs w:val="28"/>
          <w:lang w:val="ru-RU"/>
        </w:rPr>
      </w:pPr>
      <w:r w:rsidRPr="00FC2689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от   «___»____________2015г.</w:t>
      </w:r>
    </w:p>
    <w:p w:rsidR="00FC2689" w:rsidRPr="00FC2689" w:rsidRDefault="00FC2689" w:rsidP="00FC2689">
      <w:pPr>
        <w:rPr>
          <w:b/>
          <w:sz w:val="28"/>
          <w:szCs w:val="28"/>
          <w:u w:val="single"/>
          <w:lang w:val="ru-RU"/>
        </w:rPr>
      </w:pPr>
    </w:p>
    <w:p w:rsidR="00FC2689" w:rsidRPr="00FC2689" w:rsidRDefault="00FC2689" w:rsidP="00FC2689">
      <w:pPr>
        <w:jc w:val="center"/>
        <w:rPr>
          <w:b/>
          <w:sz w:val="32"/>
          <w:szCs w:val="32"/>
          <w:lang w:val="ru-RU"/>
        </w:rPr>
      </w:pPr>
      <w:r w:rsidRPr="00FC2689">
        <w:rPr>
          <w:b/>
          <w:sz w:val="32"/>
          <w:szCs w:val="32"/>
          <w:lang w:val="ru-RU"/>
        </w:rPr>
        <w:t>Рабочая учебная программа</w:t>
      </w:r>
    </w:p>
    <w:p w:rsidR="00FC2689" w:rsidRPr="00FC2689" w:rsidRDefault="00FC2689" w:rsidP="00FC2689">
      <w:pPr>
        <w:rPr>
          <w:b/>
          <w:sz w:val="28"/>
          <w:szCs w:val="28"/>
          <w:u w:val="single"/>
          <w:lang w:val="ru-RU"/>
        </w:rPr>
      </w:pPr>
    </w:p>
    <w:p w:rsidR="00FC2689" w:rsidRPr="00FC2689" w:rsidRDefault="00FC2689" w:rsidP="00FC2689">
      <w:pPr>
        <w:jc w:val="center"/>
        <w:rPr>
          <w:b/>
          <w:sz w:val="28"/>
          <w:szCs w:val="28"/>
          <w:u w:val="single"/>
          <w:lang w:val="ru-RU"/>
        </w:rPr>
      </w:pPr>
      <w:r w:rsidRPr="00FC2689">
        <w:rPr>
          <w:b/>
          <w:sz w:val="28"/>
          <w:szCs w:val="28"/>
          <w:u w:val="single"/>
          <w:lang w:val="ru-RU"/>
        </w:rPr>
        <w:t>___Физическая культура__</w:t>
      </w:r>
    </w:p>
    <w:p w:rsidR="00FC2689" w:rsidRPr="00FC2689" w:rsidRDefault="00FC2689" w:rsidP="00FC2689">
      <w:pPr>
        <w:jc w:val="center"/>
        <w:rPr>
          <w:lang w:val="ru-RU"/>
        </w:rPr>
      </w:pPr>
      <w:r w:rsidRPr="00FC2689">
        <w:rPr>
          <w:lang w:val="ru-RU"/>
        </w:rPr>
        <w:t xml:space="preserve"> (наименование учебного предмета)</w:t>
      </w:r>
    </w:p>
    <w:p w:rsidR="00FC2689" w:rsidRPr="00FC2689" w:rsidRDefault="00FC2689" w:rsidP="00FC2689">
      <w:pPr>
        <w:jc w:val="center"/>
        <w:rPr>
          <w:lang w:val="ru-RU"/>
        </w:rPr>
      </w:pPr>
    </w:p>
    <w:p w:rsidR="00FC2689" w:rsidRPr="00FC2689" w:rsidRDefault="00FC2689" w:rsidP="00FC2689">
      <w:pPr>
        <w:jc w:val="center"/>
        <w:rPr>
          <w:b/>
          <w:sz w:val="28"/>
          <w:szCs w:val="28"/>
          <w:u w:val="single"/>
          <w:lang w:val="ru-RU"/>
        </w:rPr>
      </w:pPr>
      <w:r w:rsidRPr="00FC2689">
        <w:rPr>
          <w:b/>
          <w:sz w:val="28"/>
          <w:szCs w:val="28"/>
          <w:u w:val="single"/>
          <w:lang w:val="ru-RU"/>
        </w:rPr>
        <w:t>Начальное образование (5,6,7,8 9-ый год обучения)</w:t>
      </w:r>
    </w:p>
    <w:p w:rsidR="00FC2689" w:rsidRPr="00FC2689" w:rsidRDefault="00FC2689" w:rsidP="00FC2689">
      <w:pPr>
        <w:jc w:val="center"/>
        <w:rPr>
          <w:lang w:val="ru-RU"/>
        </w:rPr>
      </w:pPr>
      <w:r w:rsidRPr="00FC2689">
        <w:rPr>
          <w:lang w:val="ru-RU"/>
        </w:rPr>
        <w:t>(уровень степени образования)</w:t>
      </w:r>
    </w:p>
    <w:p w:rsidR="00FC2689" w:rsidRPr="00FC2689" w:rsidRDefault="00FC2689" w:rsidP="00FC2689">
      <w:pPr>
        <w:jc w:val="center"/>
        <w:rPr>
          <w:lang w:val="ru-RU"/>
        </w:rPr>
      </w:pPr>
    </w:p>
    <w:p w:rsidR="00FC2689" w:rsidRPr="00FC2689" w:rsidRDefault="00FC2689" w:rsidP="00FC2689">
      <w:pPr>
        <w:jc w:val="center"/>
        <w:rPr>
          <w:b/>
          <w:sz w:val="28"/>
          <w:szCs w:val="28"/>
          <w:u w:val="single"/>
          <w:lang w:val="ru-RU"/>
        </w:rPr>
      </w:pPr>
      <w:r w:rsidRPr="00FC2689">
        <w:rPr>
          <w:b/>
          <w:sz w:val="28"/>
          <w:szCs w:val="28"/>
          <w:u w:val="single"/>
          <w:lang w:val="ru-RU"/>
        </w:rPr>
        <w:t>______с 01.09.2015 по 31.05.2016г.                        к учебнику «Физическая культура»_______</w:t>
      </w:r>
    </w:p>
    <w:p w:rsidR="00FC2689" w:rsidRPr="00FC2689" w:rsidRDefault="00FC2689" w:rsidP="00FC2689">
      <w:pPr>
        <w:rPr>
          <w:lang w:val="ru-RU"/>
        </w:rPr>
      </w:pPr>
      <w:r w:rsidRPr="00FC2689">
        <w:rPr>
          <w:lang w:val="ru-RU"/>
        </w:rPr>
        <w:t xml:space="preserve">                                       (срок реализации программы)                               (составлена на основе примерной программы)</w:t>
      </w:r>
    </w:p>
    <w:p w:rsidR="00FC2689" w:rsidRPr="00FC2689" w:rsidRDefault="00FC2689" w:rsidP="00FC2689">
      <w:pPr>
        <w:jc w:val="center"/>
        <w:rPr>
          <w:b/>
          <w:sz w:val="28"/>
          <w:szCs w:val="28"/>
          <w:lang w:val="ru-RU"/>
        </w:rPr>
      </w:pPr>
    </w:p>
    <w:p w:rsidR="00FC2689" w:rsidRPr="00FC2689" w:rsidRDefault="00FC2689" w:rsidP="00FC2689">
      <w:pPr>
        <w:jc w:val="center"/>
        <w:rPr>
          <w:b/>
          <w:sz w:val="28"/>
          <w:szCs w:val="28"/>
          <w:u w:val="single"/>
          <w:lang w:val="ru-RU"/>
        </w:rPr>
      </w:pPr>
      <w:r w:rsidRPr="00FC2689">
        <w:rPr>
          <w:b/>
          <w:sz w:val="28"/>
          <w:szCs w:val="28"/>
          <w:u w:val="single"/>
          <w:lang w:val="ru-RU"/>
        </w:rPr>
        <w:t>В.И Лях, А.А.Зданевич, А.П.Матвеев.</w:t>
      </w:r>
    </w:p>
    <w:p w:rsidR="00FC2689" w:rsidRPr="00FC2689" w:rsidRDefault="00FC2689" w:rsidP="00FC2689">
      <w:pPr>
        <w:jc w:val="center"/>
        <w:rPr>
          <w:lang w:val="ru-RU"/>
        </w:rPr>
      </w:pPr>
      <w:r w:rsidRPr="00FC2689">
        <w:rPr>
          <w:lang w:val="ru-RU"/>
        </w:rPr>
        <w:t xml:space="preserve"> (авторы программы)</w:t>
      </w:r>
    </w:p>
    <w:p w:rsidR="00FC2689" w:rsidRPr="00FC2689" w:rsidRDefault="00FC2689" w:rsidP="00FC2689">
      <w:pPr>
        <w:rPr>
          <w:b/>
          <w:sz w:val="28"/>
          <w:szCs w:val="28"/>
          <w:lang w:val="ru-RU"/>
        </w:rPr>
      </w:pPr>
    </w:p>
    <w:p w:rsidR="00FC2689" w:rsidRPr="00FC2689" w:rsidRDefault="00FC2689" w:rsidP="00FC2689">
      <w:pPr>
        <w:jc w:val="center"/>
        <w:rPr>
          <w:b/>
          <w:sz w:val="28"/>
          <w:szCs w:val="28"/>
          <w:u w:val="single"/>
          <w:lang w:val="ru-RU"/>
        </w:rPr>
      </w:pPr>
      <w:r w:rsidRPr="00FC2689">
        <w:rPr>
          <w:b/>
          <w:sz w:val="28"/>
          <w:szCs w:val="28"/>
          <w:u w:val="single"/>
          <w:lang w:val="ru-RU"/>
        </w:rPr>
        <w:t>_______Тюлюмова Алена Геннадьевна________</w:t>
      </w:r>
    </w:p>
    <w:p w:rsidR="00FC2689" w:rsidRPr="00FC2689" w:rsidRDefault="00FC2689" w:rsidP="00FC2689">
      <w:pPr>
        <w:jc w:val="center"/>
        <w:rPr>
          <w:lang w:val="ru-RU"/>
        </w:rPr>
      </w:pPr>
      <w:r w:rsidRPr="00FC2689">
        <w:rPr>
          <w:sz w:val="28"/>
          <w:szCs w:val="28"/>
          <w:lang w:val="ru-RU"/>
        </w:rPr>
        <w:t xml:space="preserve"> </w:t>
      </w:r>
      <w:r w:rsidRPr="00FC2689">
        <w:rPr>
          <w:lang w:val="ru-RU"/>
        </w:rPr>
        <w:t>(Ф.И.О. учителя, составившего программу учебного предмета)</w:t>
      </w:r>
    </w:p>
    <w:p w:rsidR="00FC2689" w:rsidRPr="00FC2689" w:rsidRDefault="00FC2689" w:rsidP="00FC2689">
      <w:pPr>
        <w:spacing w:line="360" w:lineRule="auto"/>
        <w:jc w:val="center"/>
        <w:rPr>
          <w:sz w:val="28"/>
          <w:szCs w:val="28"/>
          <w:lang w:val="ru-RU"/>
        </w:rPr>
      </w:pPr>
    </w:p>
    <w:p w:rsidR="00FC2689" w:rsidRPr="00FC2689" w:rsidRDefault="00FC2689" w:rsidP="00FC2689">
      <w:pPr>
        <w:spacing w:line="360" w:lineRule="auto"/>
        <w:jc w:val="center"/>
        <w:rPr>
          <w:sz w:val="28"/>
          <w:szCs w:val="28"/>
          <w:lang w:val="ru-RU"/>
        </w:rPr>
      </w:pPr>
      <w:r w:rsidRPr="00FC2689">
        <w:rPr>
          <w:sz w:val="28"/>
          <w:szCs w:val="28"/>
          <w:lang w:val="ru-RU"/>
        </w:rPr>
        <w:t>г. Югорск 2015 г.</w:t>
      </w:r>
    </w:p>
    <w:p w:rsidR="00FC2689" w:rsidRPr="00FC2689" w:rsidRDefault="00FC2689" w:rsidP="00FC2689">
      <w:pPr>
        <w:rPr>
          <w:lang w:val="ru-RU"/>
        </w:rPr>
      </w:pPr>
    </w:p>
    <w:p w:rsidR="00CD2CD0" w:rsidRPr="00CD2CD0" w:rsidRDefault="00CD2CD0" w:rsidP="00CD2CD0">
      <w:pPr>
        <w:pStyle w:val="dash0410005f0431005f0437005f0430005f0446005f0020005f0441005f043f005f0438005f0441005f043a005f0430"/>
        <w:tabs>
          <w:tab w:val="left" w:pos="13325"/>
        </w:tabs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CD2CD0" w:rsidRPr="00CD2CD0" w:rsidRDefault="00CD2CD0" w:rsidP="003956A7">
      <w:pPr>
        <w:pStyle w:val="dash0410005f0431005f0437005f0430005f0446005f0020005f0441005f043f005f0438005f0441005f043a005f0430"/>
        <w:tabs>
          <w:tab w:val="left" w:pos="13325"/>
        </w:tabs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  <w:r w:rsidRPr="00CD2CD0">
        <w:rPr>
          <w:rStyle w:val="dash0410005f0431005f0437005f0430005f0446005f0020005f0441005f043f005f0438005f0441005f043a005f0430005f005fchar1char1"/>
          <w:b/>
        </w:rPr>
        <w:t>ПОЯСНИТЕЛЬНАЯ ЗАПИСКА</w:t>
      </w:r>
    </w:p>
    <w:p w:rsidR="00CD2CD0" w:rsidRPr="00CD2CD0" w:rsidRDefault="00CD2CD0" w:rsidP="003956A7">
      <w:pPr>
        <w:pStyle w:val="dash0410005f0431005f0437005f0430005f0446005f0020005f0441005f043f005f0438005f0441005f043a005f0430"/>
        <w:tabs>
          <w:tab w:val="left" w:pos="13325"/>
        </w:tabs>
        <w:ind w:left="-426" w:firstLine="426"/>
        <w:jc w:val="center"/>
        <w:rPr>
          <w:rStyle w:val="dash0410005f0431005f0437005f0430005f0446005f0020005f0441005f043f005f0438005f0441005f043a005f0430005f005fchar1char1"/>
          <w:b/>
        </w:rPr>
      </w:pPr>
    </w:p>
    <w:p w:rsidR="00CD2CD0" w:rsidRPr="00CD2CD0" w:rsidRDefault="00CD2CD0" w:rsidP="003956A7">
      <w:pPr>
        <w:pStyle w:val="dash0410005f0431005f0437005f0430005f0446005f0020005f0441005f043f005f0438005f0441005f043a005f0430"/>
        <w:tabs>
          <w:tab w:val="left" w:pos="13325"/>
        </w:tabs>
        <w:ind w:left="-426" w:firstLine="426"/>
        <w:jc w:val="center"/>
        <w:rPr>
          <w:rStyle w:val="dash0410005f0431005f0437005f0430005f0446005f0020005f0441005f043f005f0438005f0441005f043a005f0430005f005fchar1char1"/>
          <w:b/>
        </w:rPr>
      </w:pPr>
      <w:r w:rsidRPr="00CD2CD0">
        <w:rPr>
          <w:rStyle w:val="dash0410005f0431005f0437005f0430005f0446005f0020005f0441005f043f005f0438005f0441005f043a005f0430005f005fchar1char1"/>
          <w:b/>
        </w:rPr>
        <w:t>Общие цели основного общего образования</w:t>
      </w:r>
    </w:p>
    <w:p w:rsidR="00CD2CD0" w:rsidRPr="00CD2CD0" w:rsidRDefault="00CD2CD0" w:rsidP="003956A7">
      <w:pPr>
        <w:pStyle w:val="dash0410005f0431005f0437005f0430005f0446005f0020005f0441005f043f005f0438005f0441005f043a005f0430"/>
        <w:tabs>
          <w:tab w:val="left" w:pos="13325"/>
        </w:tabs>
        <w:ind w:left="-426" w:firstLine="426"/>
        <w:jc w:val="center"/>
        <w:rPr>
          <w:rStyle w:val="dash0410005f0431005f0437005f0430005f0446005f0020005f0441005f043f005f0438005f0441005f043a005f0430005f005fchar1char1"/>
          <w:b/>
        </w:rPr>
      </w:pPr>
      <w:r w:rsidRPr="00CD2CD0">
        <w:rPr>
          <w:rStyle w:val="dash0410005f0431005f0437005f0430005f0446005f0020005f0441005f043f005f0438005f0441005f043a005f0430005f005fchar1char1"/>
          <w:b/>
        </w:rPr>
        <w:t>с учетом специфики учебного предмета</w:t>
      </w:r>
    </w:p>
    <w:p w:rsidR="00CD2CD0" w:rsidRPr="00CD2CD0" w:rsidRDefault="00CD2CD0" w:rsidP="009A091F">
      <w:pPr>
        <w:widowControl/>
        <w:tabs>
          <w:tab w:val="left" w:pos="13325"/>
        </w:tabs>
        <w:ind w:left="-426"/>
        <w:jc w:val="center"/>
        <w:rPr>
          <w:lang w:val="ru-RU"/>
        </w:rPr>
      </w:pPr>
    </w:p>
    <w:p w:rsidR="00CD2CD0" w:rsidRPr="00CD2CD0" w:rsidRDefault="00CD2CD0" w:rsidP="009A091F">
      <w:pPr>
        <w:pStyle w:val="ParagraphStyle"/>
        <w:tabs>
          <w:tab w:val="left" w:pos="13325"/>
        </w:tabs>
        <w:ind w:left="-426"/>
        <w:rPr>
          <w:rFonts w:ascii="Times New Roman" w:hAnsi="Times New Roman" w:cs="Times New Roman"/>
          <w:iCs/>
        </w:rPr>
      </w:pPr>
      <w:r w:rsidRPr="00CD2CD0">
        <w:rPr>
          <w:rFonts w:ascii="Times New Roman" w:hAnsi="Times New Roman" w:cs="Times New Roman"/>
          <w:iCs/>
        </w:rPr>
        <w:t>Рабочая программа основного общего образования по физической культуре для 5</w:t>
      </w:r>
      <w:r w:rsidR="003956A7">
        <w:rPr>
          <w:rFonts w:ascii="Times New Roman" w:hAnsi="Times New Roman" w:cs="Times New Roman"/>
          <w:iCs/>
        </w:rPr>
        <w:t xml:space="preserve">-9 </w:t>
      </w:r>
      <w:r w:rsidRPr="00CD2CD0">
        <w:rPr>
          <w:rFonts w:ascii="Times New Roman" w:hAnsi="Times New Roman" w:cs="Times New Roman"/>
          <w:iCs/>
        </w:rPr>
        <w:t xml:space="preserve"> класса составлена с учетом следующих нормативных документов:</w:t>
      </w:r>
    </w:p>
    <w:p w:rsidR="00CD2CD0" w:rsidRDefault="00CD2CD0" w:rsidP="009A091F">
      <w:pPr>
        <w:pStyle w:val="ParagraphStyle"/>
        <w:tabs>
          <w:tab w:val="left" w:pos="13325"/>
        </w:tabs>
        <w:ind w:left="-426"/>
        <w:rPr>
          <w:rFonts w:ascii="Times New Roman" w:hAnsi="Times New Roman" w:cs="Times New Roman"/>
          <w:iCs/>
        </w:rPr>
      </w:pPr>
      <w:r w:rsidRPr="00CD2CD0">
        <w:rPr>
          <w:rFonts w:ascii="Times New Roman" w:hAnsi="Times New Roman" w:cs="Times New Roman"/>
          <w:iCs/>
        </w:rPr>
        <w:t>- Федерального государственного образовательного стандарта</w:t>
      </w:r>
      <w:r w:rsidR="003956A7">
        <w:rPr>
          <w:rFonts w:ascii="Times New Roman" w:hAnsi="Times New Roman" w:cs="Times New Roman"/>
          <w:iCs/>
        </w:rPr>
        <w:t xml:space="preserve"> </w:t>
      </w:r>
      <w:r w:rsidRPr="00CD2CD0">
        <w:rPr>
          <w:rFonts w:ascii="Times New Roman" w:hAnsi="Times New Roman" w:cs="Times New Roman"/>
          <w:iCs/>
        </w:rPr>
        <w:t xml:space="preserve"> основного общего образования, утвержденного приказом Министерства образования и науки РФ от 17 декабря 2010 года № 1897;</w:t>
      </w:r>
    </w:p>
    <w:p w:rsidR="003956A7" w:rsidRDefault="009A091F" w:rsidP="009A091F">
      <w:pPr>
        <w:pStyle w:val="af3"/>
        <w:shd w:val="clear" w:color="auto" w:fill="FFFFFF"/>
        <w:spacing w:before="0" w:beforeAutospacing="0" w:after="0" w:afterAutospacing="0"/>
        <w:ind w:left="-426" w:right="-456"/>
        <w:rPr>
          <w:color w:val="000000"/>
        </w:rPr>
      </w:pPr>
      <w:r w:rsidRPr="009A091F">
        <w:rPr>
          <w:color w:val="000000"/>
        </w:rPr>
        <w:t xml:space="preserve">- </w:t>
      </w:r>
      <w:r w:rsidR="003956A7">
        <w:rPr>
          <w:color w:val="000000"/>
        </w:rPr>
        <w:t>Основной общеобразовательной программой основного общего образования негосударственного общеобразовательного учреждения «Православная гимназия преподобного Сергия Радонежского»</w:t>
      </w:r>
    </w:p>
    <w:p w:rsidR="009A091F" w:rsidRPr="00954DC8" w:rsidRDefault="003956A7" w:rsidP="009A091F">
      <w:pPr>
        <w:pStyle w:val="af3"/>
        <w:shd w:val="clear" w:color="auto" w:fill="FFFFFF"/>
        <w:spacing w:before="0" w:beforeAutospacing="0" w:after="0" w:afterAutospacing="0"/>
        <w:ind w:left="-426" w:right="-456"/>
        <w:rPr>
          <w:rFonts w:ascii="Arial" w:hAnsi="Arial" w:cs="Arial"/>
          <w:color w:val="000000"/>
        </w:rPr>
      </w:pPr>
      <w:r>
        <w:rPr>
          <w:color w:val="000000"/>
          <w:spacing w:val="-9"/>
        </w:rPr>
        <w:t xml:space="preserve">-  Примерной </w:t>
      </w:r>
      <w:r w:rsidR="009A091F" w:rsidRPr="009A091F">
        <w:rPr>
          <w:color w:val="000000"/>
          <w:spacing w:val="-9"/>
        </w:rPr>
        <w:t xml:space="preserve"> программы</w:t>
      </w:r>
      <w:r>
        <w:rPr>
          <w:color w:val="000000"/>
          <w:spacing w:val="-9"/>
        </w:rPr>
        <w:t xml:space="preserve">: </w:t>
      </w:r>
      <w:r w:rsidR="009A091F" w:rsidRPr="009A091F">
        <w:rPr>
          <w:color w:val="000000"/>
          <w:spacing w:val="-9"/>
        </w:rPr>
        <w:t xml:space="preserve"> «Комплексная программа</w:t>
      </w:r>
      <w:r w:rsidR="009A091F" w:rsidRPr="009A091F">
        <w:rPr>
          <w:rStyle w:val="apple-converted-space"/>
          <w:color w:val="000000"/>
          <w:spacing w:val="-9"/>
        </w:rPr>
        <w:t> </w:t>
      </w:r>
      <w:r w:rsidR="009A091F" w:rsidRPr="009A091F">
        <w:rPr>
          <w:color w:val="000000"/>
          <w:spacing w:val="-8"/>
        </w:rPr>
        <w:t>физического воспитания учащихся 5-9 классов» (В. И. Лях,</w:t>
      </w:r>
      <w:r w:rsidR="00954DC8">
        <w:rPr>
          <w:color w:val="000000"/>
          <w:spacing w:val="-8"/>
        </w:rPr>
        <w:t xml:space="preserve"> </w:t>
      </w:r>
      <w:r w:rsidR="009A091F" w:rsidRPr="009A091F">
        <w:rPr>
          <w:color w:val="000000"/>
          <w:spacing w:val="-8"/>
        </w:rPr>
        <w:t xml:space="preserve"> А. А. </w:t>
      </w:r>
      <w:r w:rsidR="00954DC8">
        <w:rPr>
          <w:color w:val="000000"/>
          <w:spacing w:val="-8"/>
        </w:rPr>
        <w:t xml:space="preserve"> </w:t>
      </w:r>
      <w:proofErr w:type="spellStart"/>
      <w:r w:rsidR="009A091F" w:rsidRPr="009A091F">
        <w:rPr>
          <w:color w:val="000000"/>
          <w:spacing w:val="-8"/>
        </w:rPr>
        <w:t>Зданевич</w:t>
      </w:r>
      <w:proofErr w:type="spellEnd"/>
      <w:r>
        <w:rPr>
          <w:color w:val="000000"/>
          <w:spacing w:val="-8"/>
        </w:rPr>
        <w:t xml:space="preserve">, </w:t>
      </w:r>
      <w:r w:rsidR="00954DC8">
        <w:rPr>
          <w:color w:val="000000"/>
          <w:spacing w:val="-8"/>
        </w:rPr>
        <w:t xml:space="preserve"> - М.: Просвещение, 2012</w:t>
      </w:r>
      <w:r w:rsidR="009A091F" w:rsidRPr="00954DC8">
        <w:rPr>
          <w:color w:val="000000"/>
          <w:spacing w:val="-8"/>
        </w:rPr>
        <w:t>);</w:t>
      </w:r>
    </w:p>
    <w:p w:rsidR="00CD2CD0" w:rsidRPr="00CD2CD0" w:rsidRDefault="00CD2CD0" w:rsidP="009A091F">
      <w:pPr>
        <w:pStyle w:val="ParagraphStyle"/>
        <w:tabs>
          <w:tab w:val="left" w:pos="13325"/>
        </w:tabs>
        <w:ind w:left="-426"/>
        <w:rPr>
          <w:rFonts w:ascii="Times New Roman" w:hAnsi="Times New Roman" w:cs="Times New Roman"/>
        </w:rPr>
      </w:pPr>
      <w:r w:rsidRPr="00CD2CD0">
        <w:rPr>
          <w:rFonts w:ascii="Times New Roman" w:hAnsi="Times New Roman" w:cs="Times New Roman"/>
        </w:rPr>
        <w:t xml:space="preserve">– Федеральный закон от 29 апреля </w:t>
      </w:r>
      <w:smartTag w:uri="urn:schemas-microsoft-com:office:smarttags" w:element="metricconverter">
        <w:smartTagPr>
          <w:attr w:name="ProductID" w:val="1999 г"/>
        </w:smartTagPr>
        <w:r w:rsidRPr="00CD2CD0">
          <w:rPr>
            <w:rFonts w:ascii="Times New Roman" w:hAnsi="Times New Roman" w:cs="Times New Roman"/>
          </w:rPr>
          <w:t>1999 г</w:t>
        </w:r>
      </w:smartTag>
      <w:r w:rsidRPr="00CD2CD0">
        <w:rPr>
          <w:rFonts w:ascii="Times New Roman" w:hAnsi="Times New Roman" w:cs="Times New Roman"/>
        </w:rPr>
        <w:t>. № 80-ФЗ «О физической культуре и спорте»;</w:t>
      </w:r>
    </w:p>
    <w:p w:rsidR="00CD2CD0" w:rsidRPr="00CD2CD0" w:rsidRDefault="00CD2CD0" w:rsidP="009A091F">
      <w:pPr>
        <w:pStyle w:val="1"/>
        <w:tabs>
          <w:tab w:val="left" w:pos="13325"/>
        </w:tabs>
        <w:spacing w:before="0" w:beforeAutospacing="0" w:after="0" w:afterAutospacing="0"/>
        <w:ind w:left="-426"/>
        <w:rPr>
          <w:b w:val="0"/>
          <w:sz w:val="24"/>
          <w:szCs w:val="24"/>
        </w:rPr>
      </w:pPr>
      <w:r w:rsidRPr="00CD2CD0">
        <w:rPr>
          <w:b w:val="0"/>
          <w:sz w:val="24"/>
          <w:szCs w:val="24"/>
        </w:rPr>
        <w:t xml:space="preserve">– письмо Министерства образования от 26 марта </w:t>
      </w:r>
      <w:smartTag w:uri="urn:schemas-microsoft-com:office:smarttags" w:element="metricconverter">
        <w:smartTagPr>
          <w:attr w:name="ProductID" w:val="2002 г"/>
        </w:smartTagPr>
        <w:r w:rsidRPr="00CD2CD0">
          <w:rPr>
            <w:b w:val="0"/>
            <w:sz w:val="24"/>
            <w:szCs w:val="24"/>
          </w:rPr>
          <w:t>2002 г</w:t>
        </w:r>
      </w:smartTag>
      <w:r w:rsidRPr="00CD2CD0">
        <w:rPr>
          <w:b w:val="0"/>
          <w:sz w:val="24"/>
          <w:szCs w:val="24"/>
        </w:rPr>
        <w:t>. № 30-51-197/20 «О повышении роли физической культуры и спорта в образовательных учреждениях</w:t>
      </w:r>
      <w:r w:rsidRPr="00CD2CD0">
        <w:rPr>
          <w:b w:val="0"/>
          <w:bCs w:val="0"/>
          <w:sz w:val="24"/>
          <w:szCs w:val="24"/>
        </w:rPr>
        <w:t>»</w:t>
      </w:r>
      <w:r w:rsidRPr="00CD2CD0">
        <w:rPr>
          <w:b w:val="0"/>
          <w:sz w:val="24"/>
          <w:szCs w:val="24"/>
        </w:rPr>
        <w:t>.</w:t>
      </w: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b/>
          <w:i/>
          <w:lang w:val="ru-RU"/>
        </w:rPr>
        <w:t xml:space="preserve">Цель </w:t>
      </w:r>
      <w:r w:rsidRPr="00CD2CD0">
        <w:rPr>
          <w:rFonts w:eastAsia="Times New Roman"/>
          <w:i/>
          <w:lang w:val="ru-RU"/>
        </w:rPr>
        <w:t>школьного образования по физической культуре</w:t>
      </w:r>
      <w:r w:rsidRPr="00CD2CD0">
        <w:rPr>
          <w:rFonts w:eastAsia="Times New Roman"/>
          <w:lang w:val="ru-RU"/>
        </w:rPr>
        <w:t xml:space="preserve">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3956A7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lang w:val="ru-RU"/>
        </w:rPr>
        <w:t xml:space="preserve">Образовательный процесс в области физической культуры в основной школе строится так, чтобы были решены следующие </w:t>
      </w:r>
    </w:p>
    <w:p w:rsid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b/>
          <w:i/>
          <w:lang w:val="ru-RU"/>
        </w:rPr>
        <w:t>задачи</w:t>
      </w:r>
      <w:r w:rsidRPr="00CD2CD0">
        <w:rPr>
          <w:rFonts w:eastAsia="Times New Roman"/>
          <w:lang w:val="ru-RU"/>
        </w:rPr>
        <w:t>:</w:t>
      </w:r>
    </w:p>
    <w:p w:rsidR="003956A7" w:rsidRPr="00CD2CD0" w:rsidRDefault="003956A7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</w:p>
    <w:p w:rsid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lang w:val="ru-RU"/>
        </w:rPr>
        <w:t>– укрепление здоровья, развитие основных физических качеств и повышение функциональных возможностей организма;</w:t>
      </w:r>
    </w:p>
    <w:p w:rsidR="003956A7" w:rsidRPr="00CD2CD0" w:rsidRDefault="003956A7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</w:p>
    <w:p w:rsid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lang w:val="ru-RU"/>
        </w:rPr>
        <w:t xml:space="preserve">– формирование культуры движений, обогащение двигательного опыта физическими упражнениями с </w:t>
      </w:r>
      <w:proofErr w:type="spellStart"/>
      <w:r w:rsidRPr="00CD2CD0">
        <w:rPr>
          <w:rFonts w:eastAsia="Times New Roman"/>
          <w:lang w:val="ru-RU"/>
        </w:rPr>
        <w:t>общеразвивающей</w:t>
      </w:r>
      <w:proofErr w:type="spellEnd"/>
      <w:r w:rsidRPr="00CD2CD0">
        <w:rPr>
          <w:rFonts w:eastAsia="Times New Roman"/>
          <w:lang w:val="ru-RU"/>
        </w:rPr>
        <w:t xml:space="preserve"> и корригирующей направленностью, техническими действиями и приемами базовых видов спорта;</w:t>
      </w:r>
    </w:p>
    <w:p w:rsidR="003956A7" w:rsidRPr="00CD2CD0" w:rsidRDefault="003956A7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lang w:val="ru-RU"/>
        </w:rPr>
        <w:t>–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3956A7" w:rsidRDefault="003956A7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</w:p>
    <w:p w:rsidR="003956A7" w:rsidRDefault="003956A7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</w:p>
    <w:p w:rsidR="003956A7" w:rsidRDefault="003956A7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</w:p>
    <w:p w:rsidR="003956A7" w:rsidRDefault="003956A7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lang w:val="ru-RU"/>
        </w:rPr>
        <w:t>–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lang w:val="ru-RU"/>
        </w:rPr>
        <w:lastRenderedPageBreak/>
        <w:t>–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lang w:val="ru-RU"/>
        </w:rPr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CD2CD0">
        <w:rPr>
          <w:rFonts w:eastAsia="Times New Roman"/>
          <w:lang w:val="ru-RU"/>
        </w:rPr>
        <w:t>на</w:t>
      </w:r>
      <w:proofErr w:type="gramEnd"/>
      <w:r w:rsidRPr="00CD2CD0">
        <w:rPr>
          <w:rFonts w:eastAsia="Times New Roman"/>
          <w:lang w:val="ru-RU"/>
        </w:rPr>
        <w:t>:</w:t>
      </w: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lang w:val="ru-RU"/>
        </w:rPr>
        <w:t>– 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lang w:val="ru-RU"/>
        </w:rPr>
        <w:t>–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lang w:val="ru-RU"/>
        </w:rPr>
        <w:t xml:space="preserve">– соблюдение дидактических правил от известного к неизвестному и от простого </w:t>
      </w:r>
      <w:proofErr w:type="gramStart"/>
      <w:r w:rsidRPr="00CD2CD0">
        <w:rPr>
          <w:rFonts w:eastAsia="Times New Roman"/>
          <w:lang w:val="ru-RU"/>
        </w:rPr>
        <w:t>к</w:t>
      </w:r>
      <w:proofErr w:type="gramEnd"/>
      <w:r w:rsidRPr="00CD2CD0">
        <w:rPr>
          <w:rFonts w:eastAsia="Times New Roman"/>
          <w:lang w:val="ru-RU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lang w:val="ru-RU"/>
        </w:rPr>
        <w:t xml:space="preserve">– расширение </w:t>
      </w:r>
      <w:proofErr w:type="spellStart"/>
      <w:r w:rsidRPr="00CD2CD0">
        <w:rPr>
          <w:rFonts w:eastAsia="Times New Roman"/>
          <w:lang w:val="ru-RU"/>
        </w:rPr>
        <w:t>межпредметных</w:t>
      </w:r>
      <w:proofErr w:type="spellEnd"/>
      <w:r w:rsidRPr="00CD2CD0">
        <w:rPr>
          <w:rFonts w:eastAsia="Times New Roman"/>
          <w:lang w:val="ru-RU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lang w:val="ru-RU"/>
        </w:rPr>
        <w:t>–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при самостоятельных занятиях физическими упражнениями.</w:t>
      </w:r>
    </w:p>
    <w:p w:rsidR="00CD2CD0" w:rsidRPr="00CD2CD0" w:rsidRDefault="00CD2CD0" w:rsidP="00CD2CD0">
      <w:pPr>
        <w:pStyle w:val="dash0410005f0431005f0437005f0430005f0446005f0020005f0441005f043f005f0438005f0441005f043a005f0430"/>
        <w:tabs>
          <w:tab w:val="left" w:pos="13325"/>
        </w:tabs>
        <w:ind w:left="-426" w:firstLine="426"/>
        <w:rPr>
          <w:b/>
        </w:rPr>
      </w:pPr>
    </w:p>
    <w:p w:rsidR="00CD2CD0" w:rsidRDefault="00CD2CD0" w:rsidP="00CD2CD0">
      <w:pPr>
        <w:pStyle w:val="ParagraphStyle"/>
        <w:tabs>
          <w:tab w:val="left" w:pos="13325"/>
        </w:tabs>
        <w:ind w:left="360"/>
        <w:jc w:val="both"/>
        <w:rPr>
          <w:rStyle w:val="dash0410005f0431005f0437005f0430005f0446005f0020005f0441005f043f005f0438005f0441005f043a005f0430005f005fchar1char1"/>
          <w:b/>
        </w:rPr>
      </w:pPr>
    </w:p>
    <w:p w:rsidR="00CD2CD0" w:rsidRPr="00CD2CD0" w:rsidRDefault="00CD2CD0" w:rsidP="00CD2CD0">
      <w:pPr>
        <w:pStyle w:val="ParagraphStyle"/>
        <w:tabs>
          <w:tab w:val="left" w:pos="13325"/>
        </w:tabs>
        <w:jc w:val="both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                                                                     </w:t>
      </w:r>
      <w:r w:rsidRPr="00CD2CD0">
        <w:rPr>
          <w:rStyle w:val="dash0410005f0431005f0437005f0430005f0446005f0020005f0441005f043f005f0438005f0441005f043a005f0430005f005fchar1char1"/>
          <w:b/>
        </w:rPr>
        <w:t xml:space="preserve">ОБЩАЯ ХАРАКТЕРИСТИКА, СТРУКТУРА И СОДЕРЖАНИЕ </w:t>
      </w:r>
    </w:p>
    <w:p w:rsidR="00CD2CD0" w:rsidRPr="00CD2CD0" w:rsidRDefault="00CD2CD0" w:rsidP="00CD2CD0">
      <w:pPr>
        <w:pStyle w:val="ParagraphStyle"/>
        <w:tabs>
          <w:tab w:val="left" w:pos="13325"/>
        </w:tabs>
        <w:ind w:left="-426" w:firstLine="426"/>
        <w:jc w:val="both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                                                                                        </w:t>
      </w:r>
      <w:r w:rsidRPr="00CD2CD0">
        <w:rPr>
          <w:rStyle w:val="dash0410005f0431005f0437005f0430005f0446005f0020005f0441005f043f005f0438005f0441005f043a005f0430005f005fchar1char1"/>
          <w:b/>
        </w:rPr>
        <w:t>УЧЕБНОГО ПРЕДМЕТА, КУРСА</w:t>
      </w:r>
    </w:p>
    <w:p w:rsidR="00CD2CD0" w:rsidRPr="00CD2CD0" w:rsidRDefault="00CD2CD0" w:rsidP="00CD2CD0">
      <w:pPr>
        <w:pStyle w:val="ParagraphStyle"/>
        <w:tabs>
          <w:tab w:val="left" w:pos="13325"/>
        </w:tabs>
        <w:ind w:left="-426" w:firstLine="426"/>
        <w:jc w:val="both"/>
        <w:rPr>
          <w:rFonts w:ascii="Times New Roman" w:hAnsi="Times New Roman" w:cs="Times New Roman"/>
          <w:iCs/>
        </w:rPr>
      </w:pPr>
    </w:p>
    <w:p w:rsidR="00CD2CD0" w:rsidRPr="00CD2CD0" w:rsidRDefault="002723AF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>
        <w:rPr>
          <w:lang w:val="ru-RU"/>
        </w:rPr>
        <w:t>Программа рассчитана на 105</w:t>
      </w:r>
      <w:r w:rsidR="00CD2CD0" w:rsidRPr="00CD2CD0">
        <w:rPr>
          <w:lang w:val="ru-RU"/>
        </w:rPr>
        <w:t xml:space="preserve"> ч из расчета 3 ч в неделю.</w:t>
      </w:r>
      <w:r w:rsidR="00CD2CD0" w:rsidRPr="00CD2CD0">
        <w:rPr>
          <w:rFonts w:eastAsia="Times New Roman"/>
          <w:lang w:val="ru-RU"/>
        </w:rPr>
        <w:t xml:space="preserve"> Согласно Концепции развития содержания образования в области физической культуры (2001),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</w:t>
      </w: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lang w:val="ru-RU"/>
        </w:rPr>
        <w:t xml:space="preserve">В соответствии со структурой двигательной (физкультурной) деятельности программа включает три основных учебных раздела: «Знания о физической культуре»– информационный компонент деятельности, «Способы двигательной (физкультурной) деятельности» – </w:t>
      </w:r>
      <w:proofErr w:type="spellStart"/>
      <w:r w:rsidRPr="00CD2CD0">
        <w:rPr>
          <w:rFonts w:eastAsia="Times New Roman"/>
          <w:lang w:val="ru-RU"/>
        </w:rPr>
        <w:t>операциональный</w:t>
      </w:r>
      <w:proofErr w:type="spellEnd"/>
      <w:r w:rsidRPr="00CD2CD0">
        <w:rPr>
          <w:rFonts w:eastAsia="Times New Roman"/>
          <w:lang w:val="ru-RU"/>
        </w:rPr>
        <w:t xml:space="preserve"> компонент деятельности, «Физическое совершенствование» – </w:t>
      </w:r>
      <w:proofErr w:type="spellStart"/>
      <w:r w:rsidRPr="00CD2CD0">
        <w:rPr>
          <w:rFonts w:eastAsia="Times New Roman"/>
          <w:lang w:val="ru-RU"/>
        </w:rPr>
        <w:t>процессуально-мотивационный</w:t>
      </w:r>
      <w:proofErr w:type="spellEnd"/>
      <w:r w:rsidRPr="00CD2CD0">
        <w:rPr>
          <w:rFonts w:eastAsia="Times New Roman"/>
          <w:lang w:val="ru-RU"/>
        </w:rPr>
        <w:t xml:space="preserve"> компонент деятельности.</w:t>
      </w: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rFonts w:eastAsia="Times New Roman"/>
          <w:b/>
          <w:lang w:val="ru-RU"/>
        </w:rPr>
      </w:pP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b/>
          <w:lang w:val="ru-RU"/>
        </w:rPr>
        <w:t xml:space="preserve">Раздел «Знания о физической культуре» </w:t>
      </w:r>
      <w:r w:rsidRPr="00CD2CD0">
        <w:rPr>
          <w:rFonts w:eastAsia="Times New Roman"/>
          <w:lang w:val="ru-RU"/>
        </w:rPr>
        <w:t>соответствует основным представлениям о развитии познавательной активности человека и включает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</w:t>
      </w: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lang w:val="ru-RU"/>
        </w:rPr>
      </w:pPr>
      <w:r w:rsidRPr="00CD2CD0">
        <w:rPr>
          <w:b/>
          <w:bCs/>
          <w:i/>
          <w:lang w:val="ru-RU"/>
        </w:rPr>
        <w:t>История физической культуры.</w:t>
      </w:r>
      <w:r w:rsidRPr="00CD2CD0">
        <w:rPr>
          <w:lang w:val="ru-RU"/>
        </w:rPr>
        <w:t xml:space="preserve"> 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Краткая характеристика видов спорта, входящих в программу Олимпийских игр. Физическая культура в современном обществе. 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lang w:val="ru-RU"/>
        </w:rPr>
      </w:pPr>
      <w:r w:rsidRPr="00CD2CD0">
        <w:rPr>
          <w:b/>
          <w:bCs/>
          <w:i/>
          <w:lang w:val="ru-RU"/>
        </w:rPr>
        <w:t xml:space="preserve">Физическая культура (основные понятия). </w:t>
      </w:r>
      <w:r w:rsidRPr="00CD2CD0">
        <w:rPr>
          <w:lang w:val="ru-RU"/>
        </w:rPr>
        <w:t>Физическое развитие человека. 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Профессионально-прикладная физическая подготовка.</w:t>
      </w: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lang w:val="ru-RU"/>
        </w:rPr>
      </w:pPr>
      <w:r w:rsidRPr="00CD2CD0">
        <w:rPr>
          <w:b/>
          <w:bCs/>
          <w:i/>
          <w:lang w:val="ru-RU"/>
        </w:rPr>
        <w:t>Физическая культура человека.</w:t>
      </w:r>
      <w:r w:rsidRPr="00CD2CD0">
        <w:rPr>
          <w:b/>
          <w:bCs/>
          <w:lang w:val="ru-RU"/>
        </w:rPr>
        <w:t xml:space="preserve"> </w:t>
      </w:r>
      <w:r w:rsidRPr="00CD2CD0">
        <w:rPr>
          <w:lang w:val="ru-RU"/>
        </w:rPr>
        <w:t>Режим дня, его основное содержание и правила планирования.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Доврачебная помощь во время занятий физической культурой и спортом.</w:t>
      </w: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b/>
          <w:lang w:val="ru-RU"/>
        </w:rPr>
      </w:pP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b/>
          <w:bCs/>
          <w:lang w:val="ru-RU"/>
        </w:rPr>
      </w:pPr>
      <w:r w:rsidRPr="00CD2CD0">
        <w:rPr>
          <w:rFonts w:eastAsia="Times New Roman"/>
          <w:b/>
          <w:lang w:val="ru-RU"/>
        </w:rPr>
        <w:t>Раздел «Способы двигательной (физкультурной) деятельности»</w:t>
      </w:r>
      <w:r w:rsidRPr="00CD2CD0">
        <w:rPr>
          <w:rFonts w:eastAsia="Times New Roman"/>
          <w:lang w:val="ru-RU"/>
        </w:rPr>
        <w:t xml:space="preserve">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темы «Организация и проведение самостоятельных занятий физической культурой» и «Оценка эффективности занятий физической культурой».</w:t>
      </w: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lang w:val="ru-RU"/>
        </w:rPr>
      </w:pPr>
      <w:r w:rsidRPr="00CD2CD0">
        <w:rPr>
          <w:b/>
          <w:bCs/>
          <w:i/>
          <w:lang w:val="ru-RU"/>
        </w:rPr>
        <w:t>Организация и проведение самостоятельных занятий физической культурой.</w:t>
      </w:r>
      <w:r w:rsidRPr="00CD2CD0">
        <w:rPr>
          <w:b/>
          <w:bCs/>
          <w:lang w:val="ru-RU"/>
        </w:rPr>
        <w:t xml:space="preserve"> </w:t>
      </w:r>
      <w:r w:rsidRPr="00CD2CD0">
        <w:rPr>
          <w:lang w:val="ru-RU"/>
        </w:rPr>
        <w:t xml:space="preserve">Подготовка к занятиям физической культурой. Выбор упражнений и составление индивидуальных комплексов для утренней зарядки, физкультминуток, </w:t>
      </w:r>
      <w:proofErr w:type="spellStart"/>
      <w:r w:rsidRPr="00CD2CD0">
        <w:rPr>
          <w:lang w:val="ru-RU"/>
        </w:rPr>
        <w:t>физкультпауз</w:t>
      </w:r>
      <w:proofErr w:type="spellEnd"/>
      <w:r w:rsidRPr="00CD2CD0">
        <w:rPr>
          <w:lang w:val="ru-RU"/>
        </w:rPr>
        <w:t xml:space="preserve"> (подвижных перемен). Планирование занятий физической культурой.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lang w:val="ru-RU"/>
        </w:rPr>
      </w:pPr>
      <w:r w:rsidRPr="00CD2CD0">
        <w:rPr>
          <w:b/>
          <w:bCs/>
          <w:i/>
          <w:lang w:val="ru-RU"/>
        </w:rPr>
        <w:t>Оценка эффективности занятий физической культурой.</w:t>
      </w:r>
      <w:r w:rsidRPr="00CD2CD0">
        <w:rPr>
          <w:b/>
          <w:bCs/>
          <w:lang w:val="ru-RU"/>
        </w:rPr>
        <w:t xml:space="preserve"> </w:t>
      </w:r>
      <w:r w:rsidRPr="00CD2CD0">
        <w:rPr>
          <w:lang w:val="ru-RU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 Измерение резервов организма и состояния здоровья с помощью функциональных проб.</w:t>
      </w: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b/>
          <w:lang w:val="ru-RU"/>
        </w:rPr>
      </w:pP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b/>
          <w:lang w:val="ru-RU"/>
        </w:rPr>
        <w:t>Раздел «Физическое совершенствование»,</w:t>
      </w:r>
      <w:r w:rsidRPr="00CD2CD0">
        <w:rPr>
          <w:rFonts w:eastAsia="Times New Roman"/>
          <w:lang w:val="ru-RU"/>
        </w:rP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несколько тем: «Физкультурно-оздоровительная деятельность», «Спортивно-оздоровительная деятельность с </w:t>
      </w:r>
      <w:proofErr w:type="spellStart"/>
      <w:r w:rsidRPr="00CD2CD0">
        <w:rPr>
          <w:rFonts w:eastAsia="Times New Roman"/>
          <w:lang w:val="ru-RU"/>
        </w:rPr>
        <w:t>общеразвивающей</w:t>
      </w:r>
      <w:proofErr w:type="spellEnd"/>
      <w:r w:rsidRPr="00CD2CD0">
        <w:rPr>
          <w:rFonts w:eastAsia="Times New Roman"/>
          <w:lang w:val="ru-RU"/>
        </w:rPr>
        <w:t xml:space="preserve"> направленностью», «</w:t>
      </w:r>
      <w:proofErr w:type="spellStart"/>
      <w:r w:rsidRPr="00CD2CD0">
        <w:rPr>
          <w:rFonts w:eastAsia="Times New Roman"/>
          <w:lang w:val="ru-RU"/>
        </w:rPr>
        <w:t>Прикладно-ориентированные</w:t>
      </w:r>
      <w:proofErr w:type="spellEnd"/>
      <w:r w:rsidRPr="00CD2CD0">
        <w:rPr>
          <w:rFonts w:eastAsia="Times New Roman"/>
          <w:lang w:val="ru-RU"/>
        </w:rPr>
        <w:t xml:space="preserve"> упражнения» и «Упражнения </w:t>
      </w:r>
      <w:proofErr w:type="spellStart"/>
      <w:r w:rsidRPr="00CD2CD0">
        <w:rPr>
          <w:rFonts w:eastAsia="Times New Roman"/>
          <w:lang w:val="ru-RU"/>
        </w:rPr>
        <w:t>общеразвивающей</w:t>
      </w:r>
      <w:proofErr w:type="spellEnd"/>
      <w:r w:rsidRPr="00CD2CD0">
        <w:rPr>
          <w:rFonts w:eastAsia="Times New Roman"/>
          <w:lang w:val="ru-RU"/>
        </w:rPr>
        <w:t xml:space="preserve"> направленности».</w:t>
      </w: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rFonts w:eastAsia="Times New Roman"/>
          <w:b/>
          <w:i/>
          <w:lang w:val="ru-RU"/>
        </w:rPr>
      </w:pP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lang w:val="ru-RU"/>
        </w:rPr>
      </w:pPr>
      <w:r w:rsidRPr="00CD2CD0">
        <w:rPr>
          <w:rFonts w:eastAsia="Times New Roman"/>
          <w:b/>
          <w:i/>
          <w:lang w:val="ru-RU"/>
        </w:rPr>
        <w:t>Тема «Физкультурно-оздоровительная деятельность»</w:t>
      </w:r>
      <w:r w:rsidRPr="00CD2CD0">
        <w:rPr>
          <w:rFonts w:eastAsia="Times New Roman"/>
          <w:lang w:val="ru-RU"/>
        </w:rPr>
        <w:t xml:space="preserve"> ориентирована на решение задач по укреплению здоровья учащихся. </w:t>
      </w:r>
      <w:proofErr w:type="gramStart"/>
      <w:r w:rsidRPr="00CD2CD0">
        <w:rPr>
          <w:rFonts w:eastAsia="Times New Roman"/>
          <w:lang w:val="ru-RU"/>
        </w:rPr>
        <w:t xml:space="preserve">Здесь </w:t>
      </w:r>
      <w:r w:rsidRPr="00CD2CD0">
        <w:rPr>
          <w:lang w:val="ru-RU"/>
        </w:rPr>
        <w:t xml:space="preserve">рассказывается об оздоровительных формах занятий в режиме учебного дня и учебной недели, </w:t>
      </w:r>
      <w:r w:rsidRPr="00CD2CD0">
        <w:rPr>
          <w:rFonts w:eastAsia="Times New Roman"/>
          <w:lang w:val="ru-RU"/>
        </w:rPr>
        <w:t xml:space="preserve">даются комплексы упражнений из современных оздоровительных систем физического воспитания, способствующие коррекции осанки и телосложения, оптимальному развитию систем дыхания </w:t>
      </w:r>
      <w:r w:rsidRPr="00CD2CD0">
        <w:rPr>
          <w:rFonts w:eastAsia="Times New Roman"/>
          <w:lang w:val="ru-RU"/>
        </w:rPr>
        <w:lastRenderedPageBreak/>
        <w:t>и кровообращения, а также упражнения адаптивной физической культуры, которые адресуются, в первую очередь, школьникам, имеющим отклонения в состоянии здоровья, и</w:t>
      </w:r>
      <w:r w:rsidRPr="00CD2CD0">
        <w:rPr>
          <w:lang w:val="ru-RU"/>
        </w:rPr>
        <w:t>ндивидуальные комплексы адаптивной (лечебной) и корригирующей физической культуры.</w:t>
      </w:r>
      <w:proofErr w:type="gramEnd"/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rFonts w:eastAsia="Times New Roman"/>
          <w:b/>
          <w:i/>
          <w:lang w:val="ru-RU"/>
        </w:rPr>
      </w:pP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b/>
          <w:i/>
          <w:lang w:val="ru-RU"/>
        </w:rPr>
        <w:t xml:space="preserve">Тема «Спортивно-оздоровительная деятельность с </w:t>
      </w:r>
      <w:proofErr w:type="spellStart"/>
      <w:r w:rsidRPr="00CD2CD0">
        <w:rPr>
          <w:rFonts w:eastAsia="Times New Roman"/>
          <w:b/>
          <w:i/>
          <w:lang w:val="ru-RU"/>
        </w:rPr>
        <w:t>общеразвивающей</w:t>
      </w:r>
      <w:proofErr w:type="spellEnd"/>
      <w:r w:rsidRPr="00CD2CD0">
        <w:rPr>
          <w:rFonts w:eastAsia="Times New Roman"/>
          <w:b/>
          <w:i/>
          <w:lang w:val="ru-RU"/>
        </w:rPr>
        <w:t xml:space="preserve"> направленностью»</w:t>
      </w:r>
      <w:r w:rsidRPr="00CD2CD0">
        <w:rPr>
          <w:rFonts w:eastAsia="Times New Roman"/>
          <w:lang w:val="ru-RU"/>
        </w:rPr>
        <w:t xml:space="preserve"> ориентирована на физическое совершенствование учащихся и включает средства общей физической и технической подготовки. В качестве таких сре</w:t>
      </w:r>
      <w:proofErr w:type="gramStart"/>
      <w:r w:rsidRPr="00CD2CD0">
        <w:rPr>
          <w:rFonts w:eastAsia="Times New Roman"/>
          <w:lang w:val="ru-RU"/>
        </w:rPr>
        <w:t>дств пр</w:t>
      </w:r>
      <w:proofErr w:type="gramEnd"/>
      <w:r w:rsidRPr="00CD2CD0">
        <w:rPr>
          <w:rFonts w:eastAsia="Times New Roman"/>
          <w:lang w:val="ru-RU"/>
        </w:rPr>
        <w:t>едлагаются физические упражнения и двигательные действия из базовых видов спорта: гимнастики с основами акробатики, легкой атлетики, спортивных игр.</w:t>
      </w: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lang w:val="ru-RU"/>
        </w:rPr>
      </w:pPr>
      <w:r w:rsidRPr="00CD2CD0">
        <w:rPr>
          <w:bCs/>
          <w:i/>
          <w:iCs/>
          <w:lang w:val="ru-RU"/>
        </w:rPr>
        <w:t>Гимнастика с основами акробатики.</w:t>
      </w:r>
      <w:r w:rsidRPr="00CD2CD0">
        <w:rPr>
          <w:lang w:val="ru-RU"/>
        </w:rPr>
        <w:t xml:space="preserve"> Организующие команды и приемы. Акробатические упражнения и комбинации. Ритмическая гимнастика (девочки). Опорные прыжки.</w:t>
      </w: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bCs/>
          <w:i/>
          <w:iCs/>
          <w:lang w:val="ru-RU"/>
        </w:rPr>
      </w:pPr>
      <w:r w:rsidRPr="00CD2CD0">
        <w:rPr>
          <w:bCs/>
          <w:i/>
          <w:iCs/>
          <w:lang w:val="ru-RU"/>
        </w:rPr>
        <w:t>Легкая атлетика.</w:t>
      </w:r>
      <w:r w:rsidRPr="00CD2CD0">
        <w:rPr>
          <w:lang w:val="ru-RU"/>
        </w:rPr>
        <w:t xml:space="preserve"> Беговые упражнения. Прыжковые упражнения. Метание малого мяча.</w:t>
      </w: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i/>
          <w:iCs/>
          <w:lang w:val="ru-RU"/>
        </w:rPr>
      </w:pPr>
      <w:r w:rsidRPr="00CD2CD0">
        <w:rPr>
          <w:bCs/>
          <w:i/>
          <w:iCs/>
          <w:lang w:val="ru-RU"/>
        </w:rPr>
        <w:t>Подвижные и спортивные игры (</w:t>
      </w:r>
      <w:r w:rsidRPr="00CD2CD0">
        <w:rPr>
          <w:i/>
          <w:lang w:val="ru-RU"/>
        </w:rPr>
        <w:t>баскетбол, пионербол)</w:t>
      </w:r>
      <w:r w:rsidRPr="00CD2CD0">
        <w:rPr>
          <w:lang w:val="ru-RU"/>
        </w:rPr>
        <w:t>.</w:t>
      </w: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b/>
          <w:i/>
          <w:lang w:val="ru-RU"/>
        </w:rPr>
        <w:t>Тема «</w:t>
      </w:r>
      <w:proofErr w:type="spellStart"/>
      <w:r w:rsidRPr="00CD2CD0">
        <w:rPr>
          <w:rFonts w:eastAsia="Times New Roman"/>
          <w:b/>
          <w:i/>
          <w:lang w:val="ru-RU"/>
        </w:rPr>
        <w:t>Прикладно-ориентированные</w:t>
      </w:r>
      <w:proofErr w:type="spellEnd"/>
      <w:r w:rsidRPr="00CD2CD0">
        <w:rPr>
          <w:rFonts w:eastAsia="Times New Roman"/>
          <w:b/>
          <w:i/>
          <w:lang w:val="ru-RU"/>
        </w:rPr>
        <w:t xml:space="preserve"> упражнения»</w:t>
      </w:r>
      <w:r w:rsidRPr="00CD2CD0">
        <w:rPr>
          <w:rFonts w:eastAsia="Times New Roman"/>
          <w:lang w:val="ru-RU"/>
        </w:rPr>
        <w:t xml:space="preserve"> поможет школьникам подготовиться </w:t>
      </w:r>
      <w:proofErr w:type="gramStart"/>
      <w:r w:rsidRPr="00CD2CD0">
        <w:rPr>
          <w:rFonts w:eastAsia="Times New Roman"/>
          <w:lang w:val="ru-RU"/>
        </w:rPr>
        <w:t>ко</w:t>
      </w:r>
      <w:proofErr w:type="gramEnd"/>
      <w:r w:rsidRPr="00CD2CD0">
        <w:rPr>
          <w:rFonts w:eastAsia="Times New Roman"/>
          <w:lang w:val="ru-RU"/>
        </w:rPr>
        <w:t xml:space="preserve"> взрослой жизни, освоить различные профессии путем усвоения жизненно важных навыков и умений разными способами в постоянно меняющихся условиях жизни.</w:t>
      </w: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lang w:val="ru-RU"/>
        </w:rPr>
      </w:pPr>
      <w:r w:rsidRPr="00CD2CD0">
        <w:rPr>
          <w:rFonts w:eastAsia="Times New Roman"/>
          <w:b/>
          <w:i/>
          <w:lang w:val="ru-RU"/>
        </w:rPr>
        <w:t xml:space="preserve">Тема «Упражнения </w:t>
      </w:r>
      <w:proofErr w:type="spellStart"/>
      <w:r w:rsidRPr="00CD2CD0">
        <w:rPr>
          <w:rFonts w:eastAsia="Times New Roman"/>
          <w:b/>
          <w:i/>
          <w:lang w:val="ru-RU"/>
        </w:rPr>
        <w:t>общеразвивающей</w:t>
      </w:r>
      <w:proofErr w:type="spellEnd"/>
      <w:r w:rsidRPr="00CD2CD0">
        <w:rPr>
          <w:rFonts w:eastAsia="Times New Roman"/>
          <w:b/>
          <w:i/>
          <w:lang w:val="ru-RU"/>
        </w:rPr>
        <w:t xml:space="preserve"> направленности»</w:t>
      </w:r>
      <w:r w:rsidRPr="00CD2CD0">
        <w:rPr>
          <w:rFonts w:eastAsia="Times New Roman"/>
          <w:lang w:val="ru-RU"/>
        </w:rPr>
        <w:t xml:space="preserve"> предназначена для организации целенаправленной физической подготовки учащихся и включает физические упражнения на развитие основных физических качеств. Эта тема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качества: силы, быстроты, выносливости и т.д.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</w:t>
      </w:r>
      <w:proofErr w:type="gramStart"/>
      <w:r w:rsidRPr="00CD2CD0">
        <w:rPr>
          <w:rFonts w:eastAsia="Times New Roman"/>
          <w:lang w:val="ru-RU"/>
        </w:rPr>
        <w:t>преемственность</w:t>
      </w:r>
      <w:proofErr w:type="gramEnd"/>
      <w:r w:rsidRPr="00CD2CD0">
        <w:rPr>
          <w:rFonts w:eastAsia="Times New Roman"/>
          <w:lang w:val="ru-RU"/>
        </w:rPr>
        <w:t xml:space="preserve"> в развитии физических качеств исходя из половозрастных особенностей учащихся, степени усвоения ими упражнений, условий проведения уроков, наличия спортивного инвентаря и оборудования.</w:t>
      </w: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lang w:val="ru-RU"/>
        </w:rPr>
      </w:pPr>
      <w:r w:rsidRPr="00CD2CD0">
        <w:rPr>
          <w:bCs/>
          <w:i/>
          <w:lang w:val="ru-RU"/>
        </w:rPr>
        <w:t xml:space="preserve">Упражнения </w:t>
      </w:r>
      <w:proofErr w:type="spellStart"/>
      <w:r w:rsidRPr="00CD2CD0">
        <w:rPr>
          <w:bCs/>
          <w:i/>
          <w:lang w:val="ru-RU"/>
        </w:rPr>
        <w:t>общеразвивающей</w:t>
      </w:r>
      <w:proofErr w:type="spellEnd"/>
      <w:r w:rsidRPr="00CD2CD0">
        <w:rPr>
          <w:bCs/>
          <w:i/>
          <w:lang w:val="ru-RU"/>
        </w:rPr>
        <w:t xml:space="preserve"> направленности.</w:t>
      </w:r>
      <w:r w:rsidRPr="00CD2CD0">
        <w:rPr>
          <w:lang w:val="ru-RU"/>
        </w:rPr>
        <w:t xml:space="preserve"> Общефизическая подготовка.</w:t>
      </w: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lang w:val="ru-RU"/>
        </w:rPr>
      </w:pPr>
      <w:r w:rsidRPr="00CD2CD0">
        <w:rPr>
          <w:bCs/>
          <w:i/>
          <w:iCs/>
          <w:lang w:val="ru-RU"/>
        </w:rPr>
        <w:t xml:space="preserve">Гимнастика с основами акробатики. </w:t>
      </w:r>
      <w:r w:rsidRPr="00CD2CD0">
        <w:rPr>
          <w:lang w:val="ru-RU"/>
        </w:rPr>
        <w:t>Упражнения для развития гибкости, координации движений, силы, выносливости.</w:t>
      </w: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lang w:val="ru-RU"/>
        </w:rPr>
      </w:pPr>
      <w:r w:rsidRPr="00CD2CD0">
        <w:rPr>
          <w:bCs/>
          <w:i/>
          <w:iCs/>
          <w:lang w:val="ru-RU"/>
        </w:rPr>
        <w:t xml:space="preserve">Легкая атлетика. </w:t>
      </w:r>
      <w:r w:rsidRPr="00CD2CD0">
        <w:rPr>
          <w:bCs/>
          <w:iCs/>
          <w:lang w:val="ru-RU"/>
        </w:rPr>
        <w:t>Упражнения для р</w:t>
      </w:r>
      <w:r w:rsidRPr="00CD2CD0">
        <w:rPr>
          <w:lang w:val="ru-RU"/>
        </w:rPr>
        <w:t>азвития выносливости, силы, быстроты, координации движений.</w:t>
      </w:r>
    </w:p>
    <w:p w:rsidR="00CD2CD0" w:rsidRPr="00CD2CD0" w:rsidRDefault="00CD2CD0" w:rsidP="00CD2CD0">
      <w:pPr>
        <w:widowControl/>
        <w:shd w:val="clear" w:color="auto" w:fill="FFFFFF"/>
        <w:tabs>
          <w:tab w:val="left" w:pos="13325"/>
        </w:tabs>
        <w:ind w:left="-426" w:firstLine="426"/>
        <w:jc w:val="both"/>
        <w:rPr>
          <w:lang w:val="ru-RU"/>
        </w:rPr>
      </w:pPr>
      <w:r w:rsidRPr="00CD2CD0">
        <w:rPr>
          <w:bCs/>
          <w:i/>
          <w:iCs/>
          <w:lang w:val="ru-RU"/>
        </w:rPr>
        <w:t>Подвижные и спортивные игры.</w:t>
      </w:r>
      <w:r w:rsidRPr="00CD2CD0">
        <w:rPr>
          <w:bCs/>
          <w:iCs/>
          <w:lang w:val="ru-RU"/>
        </w:rPr>
        <w:t xml:space="preserve"> Упражнения для ра</w:t>
      </w:r>
      <w:r w:rsidRPr="00CD2CD0">
        <w:rPr>
          <w:lang w:val="ru-RU"/>
        </w:rPr>
        <w:t>звития быстроты, силы, выносливости, координации движений.</w:t>
      </w:r>
    </w:p>
    <w:p w:rsidR="00CD2CD0" w:rsidRPr="00CD2CD0" w:rsidRDefault="00CD2CD0" w:rsidP="00CD2CD0">
      <w:pPr>
        <w:pStyle w:val="consplusnormal"/>
        <w:tabs>
          <w:tab w:val="left" w:pos="13325"/>
        </w:tabs>
        <w:spacing w:before="0" w:beforeAutospacing="0" w:after="0" w:afterAutospacing="0"/>
        <w:ind w:left="-426" w:firstLine="426"/>
        <w:jc w:val="both"/>
        <w:rPr>
          <w:rStyle w:val="dash0410005f0431005f0437005f0430005f0446005f0020005f0441005f043f005f0438005f0441005f043a005f0430005f005fchar1char1"/>
          <w:b/>
        </w:rPr>
      </w:pPr>
    </w:p>
    <w:p w:rsidR="00CD2CD0" w:rsidRPr="00CD2CD0" w:rsidRDefault="00CD2CD0" w:rsidP="00CD2CD0">
      <w:pPr>
        <w:pStyle w:val="consplusnormal"/>
        <w:tabs>
          <w:tab w:val="left" w:pos="13325"/>
        </w:tabs>
        <w:spacing w:before="0" w:beforeAutospacing="0" w:after="0" w:afterAutospacing="0"/>
        <w:jc w:val="both"/>
        <w:rPr>
          <w:rStyle w:val="dash0410005f0431005f0437005f0430005f0446005f0020005f0441005f043f005f0438005f0441005f043a005f0430005f005fchar1char1"/>
          <w:b/>
          <w:bCs/>
        </w:rPr>
      </w:pPr>
    </w:p>
    <w:p w:rsidR="00CD2CD0" w:rsidRPr="00CD2CD0" w:rsidRDefault="00CD2CD0" w:rsidP="00CD2CD0">
      <w:pPr>
        <w:pStyle w:val="consplusnormal"/>
        <w:tabs>
          <w:tab w:val="left" w:pos="13325"/>
        </w:tabs>
        <w:spacing w:before="0" w:beforeAutospacing="0" w:after="0" w:afterAutospacing="0"/>
        <w:jc w:val="center"/>
        <w:rPr>
          <w:rStyle w:val="dash0410005f0431005f0437005f0430005f0446005f0020005f0441005f043f005f0438005f0441005f043a005f0430005f005fchar1char1"/>
          <w:b/>
          <w:bCs/>
        </w:rPr>
      </w:pPr>
      <w:r w:rsidRPr="00CD2CD0">
        <w:rPr>
          <w:rStyle w:val="dash0410005f0431005f0437005f0430005f0446005f0020005f0441005f043f005f0438005f0441005f043a005f0430005f005fchar1char1"/>
          <w:b/>
        </w:rPr>
        <w:t>ОПИСАНИЕ МЕСТА УЧЕБНОГО ПРЕДМЕТА,</w:t>
      </w:r>
    </w:p>
    <w:p w:rsidR="00CD2CD0" w:rsidRPr="00CD2CD0" w:rsidRDefault="00CD2CD0" w:rsidP="00CD2CD0">
      <w:pPr>
        <w:pStyle w:val="consplusnormal"/>
        <w:tabs>
          <w:tab w:val="left" w:pos="13325"/>
        </w:tabs>
        <w:spacing w:before="0" w:beforeAutospacing="0" w:after="0" w:afterAutospacing="0"/>
        <w:ind w:left="-426" w:firstLine="426"/>
        <w:jc w:val="center"/>
        <w:rPr>
          <w:b/>
          <w:bCs/>
        </w:rPr>
      </w:pPr>
      <w:r w:rsidRPr="00CD2CD0">
        <w:rPr>
          <w:rStyle w:val="dash0410005f0431005f0437005f0430005f0446005f0020005f0441005f043f005f0438005f0441005f043a005f0430005f005fchar1char1"/>
          <w:b/>
        </w:rPr>
        <w:t>КУРСА В УЧЕБНОМ ПЛАНЕ</w:t>
      </w: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lang w:val="ru-RU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предмета «физическая культура» на этапах начального, основного, полного общего образования в объеме 102 ч (3 урока в неделю) в каждом классе.</w:t>
      </w: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Fonts w:eastAsia="Times New Roman"/>
          <w:lang w:val="ru-RU"/>
        </w:rPr>
      </w:pPr>
      <w:r w:rsidRPr="00CD2CD0">
        <w:rPr>
          <w:rFonts w:eastAsia="Times New Roman"/>
          <w:lang w:val="ru-RU"/>
        </w:rPr>
        <w:t xml:space="preserve">В разделе «Тематическое планирование» излагаются темы основных разделов </w:t>
      </w:r>
      <w:proofErr w:type="gramStart"/>
      <w:r w:rsidRPr="00CD2CD0">
        <w:rPr>
          <w:rFonts w:eastAsia="Times New Roman"/>
          <w:lang w:val="ru-RU"/>
        </w:rPr>
        <w:t>программы</w:t>
      </w:r>
      <w:proofErr w:type="gramEnd"/>
      <w:r w:rsidRPr="00CD2CD0">
        <w:rPr>
          <w:rFonts w:eastAsia="Times New Roman"/>
          <w:lang w:val="ru-RU"/>
        </w:rPr>
        <w:t xml:space="preserve"> и приводится характеристика деятельности учащихся, ориентирующая учителя на достижение итоговых результатов в освоении содержания учебного курса.</w:t>
      </w: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Style w:val="dash0410005f0431005f0437005f0430005f0446005f0020005f0441005f043f005f0438005f0441005f043a005f0430005f005fchar1char1"/>
          <w:b/>
          <w:lang w:val="ru-RU"/>
        </w:rPr>
      </w:pPr>
    </w:p>
    <w:p w:rsidR="00CD2CD0" w:rsidRDefault="00CD2CD0" w:rsidP="00CD2CD0">
      <w:pPr>
        <w:widowControl/>
        <w:tabs>
          <w:tab w:val="left" w:pos="13325"/>
        </w:tabs>
        <w:jc w:val="center"/>
        <w:rPr>
          <w:rStyle w:val="dash0410005f0431005f0437005f0430005f0446005f0020005f0441005f043f005f0438005f0441005f043a005f0430005f005fchar1char1"/>
          <w:b/>
          <w:lang w:val="ru-RU"/>
        </w:rPr>
      </w:pPr>
    </w:p>
    <w:p w:rsidR="00CD2CD0" w:rsidRDefault="00CD2CD0" w:rsidP="00CD2CD0">
      <w:pPr>
        <w:widowControl/>
        <w:tabs>
          <w:tab w:val="left" w:pos="13325"/>
        </w:tabs>
        <w:jc w:val="center"/>
        <w:rPr>
          <w:rStyle w:val="dash0410005f0431005f0437005f0430005f0446005f0020005f0441005f043f005f0438005f0441005f043a005f0430005f005fchar1char1"/>
          <w:b/>
          <w:lang w:val="ru-RU"/>
        </w:rPr>
      </w:pPr>
    </w:p>
    <w:p w:rsidR="00CD2CD0" w:rsidRDefault="00CD2CD0" w:rsidP="00CD2CD0">
      <w:pPr>
        <w:widowControl/>
        <w:tabs>
          <w:tab w:val="left" w:pos="13325"/>
        </w:tabs>
        <w:jc w:val="center"/>
        <w:rPr>
          <w:rStyle w:val="dash0410005f0431005f0437005f0430005f0446005f0020005f0441005f043f005f0438005f0441005f043a005f0430005f005fchar1char1"/>
          <w:b/>
          <w:lang w:val="ru-RU"/>
        </w:rPr>
      </w:pPr>
    </w:p>
    <w:p w:rsidR="00CD2CD0" w:rsidRPr="00CD2CD0" w:rsidRDefault="00CD2CD0" w:rsidP="00CD2CD0">
      <w:pPr>
        <w:widowControl/>
        <w:tabs>
          <w:tab w:val="left" w:pos="13325"/>
        </w:tabs>
        <w:jc w:val="center"/>
        <w:rPr>
          <w:rStyle w:val="dash0410005f0431005f0437005f0430005f0446005f0020005f0441005f043f005f0438005f0441005f043a005f0430005f005fchar1char1"/>
          <w:b/>
          <w:lang w:val="ru-RU"/>
        </w:rPr>
      </w:pPr>
      <w:r w:rsidRPr="00CD2CD0">
        <w:rPr>
          <w:rStyle w:val="dash0410005f0431005f0437005f0430005f0446005f0020005f0441005f043f005f0438005f0441005f043a005f0430005f005fchar1char1"/>
          <w:b/>
          <w:lang w:val="ru-RU"/>
        </w:rPr>
        <w:t>ОПИСАНИЕ ЦЕННОСТНЫХ ОРИЕНТИРОВ</w:t>
      </w: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center"/>
        <w:rPr>
          <w:rStyle w:val="dash0410005f0431005f0437005f0430005f0446005f0020005f0441005f043f005f0438005f0441005f043a005f0430005f005fchar1char1"/>
          <w:b/>
          <w:lang w:val="ru-RU"/>
        </w:rPr>
      </w:pPr>
      <w:r w:rsidRPr="00CD2CD0">
        <w:rPr>
          <w:rStyle w:val="dash0410005f0431005f0437005f0430005f0446005f0020005f0441005f043f005f0438005f0441005f043a005f0430005f005fchar1char1"/>
          <w:b/>
          <w:lang w:val="ru-RU"/>
        </w:rPr>
        <w:t>СОДЕРЖАНИЯ УЧЕБНОГО ПРЕДМЕТА</w:t>
      </w: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both"/>
        <w:rPr>
          <w:rStyle w:val="dash0410005f0431005f0437005f0430005f0446005f0020005f0441005f043f005f0438005f0441005f043a005f0430005f005fchar1char1"/>
          <w:b/>
          <w:lang w:val="ru-RU"/>
        </w:rPr>
      </w:pPr>
    </w:p>
    <w:p w:rsidR="00CD2CD0" w:rsidRPr="00CD2CD0" w:rsidRDefault="00CD2CD0" w:rsidP="00CD2CD0">
      <w:pPr>
        <w:pStyle w:val="a6"/>
        <w:tabs>
          <w:tab w:val="left" w:pos="13325"/>
        </w:tabs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CD2CD0">
        <w:rPr>
          <w:rFonts w:ascii="Times New Roman" w:hAnsi="Times New Roman"/>
          <w:sz w:val="24"/>
          <w:szCs w:val="24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CD2CD0" w:rsidRPr="00CD2CD0" w:rsidRDefault="00CD2CD0" w:rsidP="00CD2CD0">
      <w:pPr>
        <w:pStyle w:val="a6"/>
        <w:tabs>
          <w:tab w:val="left" w:pos="13325"/>
        </w:tabs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CD2CD0">
        <w:rPr>
          <w:rFonts w:ascii="Times New Roman" w:hAnsi="Times New Roman"/>
          <w:sz w:val="24"/>
          <w:szCs w:val="24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CD2CD0" w:rsidRPr="00CD2CD0" w:rsidRDefault="00CD2CD0" w:rsidP="00CD2CD0">
      <w:pPr>
        <w:pStyle w:val="a6"/>
        <w:tabs>
          <w:tab w:val="left" w:pos="13325"/>
        </w:tabs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CD2CD0">
        <w:rPr>
          <w:rFonts w:ascii="Times New Roman" w:hAnsi="Times New Roman"/>
          <w:sz w:val="24"/>
          <w:szCs w:val="24"/>
        </w:rPr>
        <w:t>- умение максимально проявлять физические способности (качества) при выполнении тестовых упражнений по физической культуре;</w:t>
      </w:r>
    </w:p>
    <w:p w:rsidR="00CD2CD0" w:rsidRPr="00CD2CD0" w:rsidRDefault="00CD2CD0" w:rsidP="00CD2CD0">
      <w:pPr>
        <w:pStyle w:val="a6"/>
        <w:tabs>
          <w:tab w:val="left" w:pos="13325"/>
        </w:tabs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CD2CD0">
        <w:rPr>
          <w:rFonts w:ascii="Times New Roman" w:hAnsi="Times New Roman"/>
          <w:sz w:val="24"/>
          <w:szCs w:val="24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CD2CD0" w:rsidRPr="00CD2CD0" w:rsidRDefault="00CD2CD0" w:rsidP="00CD2CD0">
      <w:pPr>
        <w:pStyle w:val="a6"/>
        <w:tabs>
          <w:tab w:val="left" w:pos="13325"/>
        </w:tabs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CD2CD0">
        <w:rPr>
          <w:rFonts w:ascii="Times New Roman" w:hAnsi="Times New Roman"/>
          <w:sz w:val="24"/>
          <w:szCs w:val="24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CD2CD0" w:rsidRPr="00CD2CD0" w:rsidRDefault="00CD2CD0" w:rsidP="00CD2CD0">
      <w:pPr>
        <w:pStyle w:val="a6"/>
        <w:tabs>
          <w:tab w:val="left" w:pos="13325"/>
        </w:tabs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CD2CD0">
        <w:rPr>
          <w:rFonts w:ascii="Times New Roman" w:hAnsi="Times New Roman"/>
          <w:sz w:val="24"/>
          <w:szCs w:val="24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культурой;</w:t>
      </w:r>
    </w:p>
    <w:p w:rsidR="00CD2CD0" w:rsidRPr="00CD2CD0" w:rsidRDefault="00CD2CD0" w:rsidP="00CD2CD0">
      <w:pPr>
        <w:pStyle w:val="a6"/>
        <w:tabs>
          <w:tab w:val="left" w:pos="13325"/>
        </w:tabs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CD2CD0">
        <w:rPr>
          <w:rFonts w:ascii="Times New Roman" w:hAnsi="Times New Roman"/>
          <w:sz w:val="24"/>
          <w:szCs w:val="24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CD2CD0" w:rsidRPr="00CD2CD0" w:rsidRDefault="00CD2CD0" w:rsidP="00CD2CD0">
      <w:pPr>
        <w:pStyle w:val="a6"/>
        <w:tabs>
          <w:tab w:val="left" w:pos="13325"/>
        </w:tabs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CD2CD0">
        <w:rPr>
          <w:rFonts w:ascii="Times New Roman" w:hAnsi="Times New Roman"/>
          <w:sz w:val="24"/>
          <w:szCs w:val="24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CD2CD0" w:rsidRPr="00CD2CD0" w:rsidRDefault="00CD2CD0" w:rsidP="00CD2CD0">
      <w:pPr>
        <w:pStyle w:val="a6"/>
        <w:tabs>
          <w:tab w:val="left" w:pos="13325"/>
        </w:tabs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CD2CD0">
        <w:rPr>
          <w:rFonts w:ascii="Times New Roman" w:hAnsi="Times New Roman"/>
          <w:sz w:val="24"/>
          <w:szCs w:val="24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center"/>
        <w:rPr>
          <w:rStyle w:val="dash0410005f0431005f0437005f0430005f0446005f0020005f0441005f043f005f0438005f0441005f043a005f0430005f005fchar1char1"/>
          <w:b/>
          <w:lang w:val="ru-RU"/>
        </w:rPr>
      </w:pPr>
      <w:proofErr w:type="spellStart"/>
      <w:r w:rsidRPr="00CD2CD0">
        <w:rPr>
          <w:rStyle w:val="dash0410005f0431005f0437005f0430005f0446005f0020005f0441005f043f005f0438005f0441005f043a005f0430005f005fchar1char1"/>
          <w:b/>
          <w:lang w:val="ru-RU"/>
        </w:rPr>
        <w:t>Метапредметные</w:t>
      </w:r>
      <w:proofErr w:type="spellEnd"/>
      <w:r w:rsidRPr="00CD2CD0">
        <w:rPr>
          <w:rStyle w:val="dash0410005f0431005f0437005f0430005f0446005f0020005f0441005f043f005f0438005f0441005f043a005f0430005f005fchar1char1"/>
          <w:b/>
          <w:lang w:val="ru-RU"/>
        </w:rPr>
        <w:t>, предметные и личностные результаты освоения</w:t>
      </w:r>
    </w:p>
    <w:p w:rsidR="00CD2CD0" w:rsidRPr="00CD2CD0" w:rsidRDefault="00CD2CD0" w:rsidP="00CD2CD0">
      <w:pPr>
        <w:widowControl/>
        <w:tabs>
          <w:tab w:val="left" w:pos="13325"/>
        </w:tabs>
        <w:ind w:left="-426" w:firstLine="426"/>
        <w:jc w:val="center"/>
        <w:rPr>
          <w:rStyle w:val="dash0410005f0431005f0437005f0430005f0446005f0020005f0441005f043f005f0438005f0441005f043a005f0430005f005fchar1char1"/>
          <w:b/>
          <w:lang w:val="ru-RU"/>
        </w:rPr>
      </w:pPr>
      <w:r w:rsidRPr="00CD2CD0">
        <w:rPr>
          <w:rStyle w:val="dash0410005f0431005f0437005f0430005f0446005f0020005f0441005f043f005f0438005f0441005f043a005f0430005f005fchar1char1"/>
          <w:b/>
          <w:lang w:val="ru-RU"/>
        </w:rPr>
        <w:t>учебного предмета, курса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Результаты освоения содержания предмета «Физическая культура» определяют те итоговые результаты, которые долж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ны демонстрировать школьники по завершении обучения в основной школе.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Требования к результатам изучения учебного предмета выполняют двоякую функцию. Они, с одной стороны, пред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назначены для оценки успешности овладения программным содержанием, а с другой стороны, устанавливают минималь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ное содержание образования, которое в обязательном поряд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ке должно быть освоено каждым ребенком, оканчивающим основную школу.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lastRenderedPageBreak/>
        <w:t>Результаты освоения программного материала по предме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ту «Физическая культура» в основной школе оцениваются по трем базовым уровням, исходя из принципа «общее - част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ное - конкретное», и представлены соответственно </w:t>
      </w:r>
      <w:proofErr w:type="spellStart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метапред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метными</w:t>
      </w:r>
      <w:proofErr w:type="spellEnd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, предметными и личностными результатами.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proofErr w:type="spellStart"/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Метапредметные</w:t>
      </w:r>
      <w:proofErr w:type="spellEnd"/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 результаты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характеризуют уровень </w:t>
      </w:r>
      <w:proofErr w:type="spellStart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сформированности</w:t>
      </w:r>
      <w:proofErr w:type="spellEnd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качественных универсальных способнос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тей учащихся, проявляющихся в активном применении зна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зовательного процесса (умение учиться), так и в реальной повседневной жизни учащихся.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proofErr w:type="spellStart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Метапредметные</w:t>
      </w:r>
      <w:proofErr w:type="spellEnd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результаты проявляются в различных об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ластях культуры.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В области познавательной культуры: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понимание физической культуры как явления культуры, способствующего развитию целостной личности челове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ка, сознания и мышления, физических, психических и нравственных качеств;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понимание здоровья как важнейшего условия самораз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вития и самореализации человека, расширяющего сво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боду выбора профессиональной деятельности и обеспечивающего долгую сохранность творческой актив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ности;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понимание физической культуры как средства органи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зации здорового образа жизни, профилактики вредных привычек и </w:t>
      </w:r>
      <w:proofErr w:type="spellStart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девиантного</w:t>
      </w:r>
      <w:proofErr w:type="spellEnd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(отклоняющегося) поведения.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В области нравственной культуры: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бережное отношение к собственному здоровью и здо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ровью окружающих, проявление доброжелательности и отзывчивости к людям, имеющим ограниченные возможности и нарушения в состоянии здоровья;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ответственное отношение к порученному делу, проявле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ние осознанной дисциплинированности и готовности отстаивать собственные позиции, отвечать за результа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ты собственной деятельности.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В области трудовой культуры: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добросовестное выполнение учебных заданий, осознан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ное стремление к освоению новых знаний и умений, качественно повышающих результативность выполне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ния заданий;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рациональное планирование учебной деятельности, уме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ние организовывать места занятий и обеспечивать их безопасность;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поддержание оптимального уровня работоспособности в процессе учебной деятельности, активное использова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ние занятий физической культурой для профилактики психического и физического утомления.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В области эстетической культуры: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lastRenderedPageBreak/>
        <w:t>- восприятие красоты телосложения и осанки человека в соответствии с культурными образцами и эстетически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ми канонами, формирование физической красоты с по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зиций укрепления и сохранения здоровья;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ностью;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восприятие спортивного соревнования как культурно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-массового зрелищного мероприятия, проявление адек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ватных норм поведения, неантагонистических способов общения и взаимодействия.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В области коммуникативной культуры: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владение культурой речи, ведение диалога в доброжела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тельной и открытой форме, проявление к собеседнику внимания, интереса и уважения;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владение умением вести дискуссию, обсуждать содержа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ние и результаты совместной деятельности, находить компромиссы при принятии общих решений;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владение умением логически грамотно излагать, аргу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ментировать и обосновывать собственную точку зрения, доводить ее до собеседника.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В области физической культуры: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владение способами организации и проведения разно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образных форм занятий физической культурой, их пла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нирования и содержательного наполнения;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владение широким арсеналом двигательных действий и физических упражнений из базовых видов спорта и оз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доровительной физической культуры, активное их использование в самостоятельно организуемой спортивно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-оздоровительной и физкультурно-оздоровительной дея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тельности;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владение способами наблюдения за показателями индивидуального здоровья, физического развития и физи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ческой подготовленности, использование этих показате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лей в организации и проведении самостоятельных форм занятий физической культурой.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Предметные результаты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характеризуют опыт учащихся в творческой двигательной деятельности, который приобрета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чески их 'применять при решении практических задач, свя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занных с организацией и проведением самостоятельных заня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тий физической культурой.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Предметные результаты, так же как и </w:t>
      </w:r>
      <w:proofErr w:type="spellStart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метапредметные</w:t>
      </w:r>
      <w:proofErr w:type="spellEnd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, проявляются в разных областях культуры.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В области познавательной культуры: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знания по истории и развитию спорта и олимпийского движения, о положительном их влиянии на укрепление мира и дружбы между народами;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знание основных направлений развития физической куль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туры в обществе, их целей, задач и форм организации; знания о здоровом образе жизни, его связи с укреплением здоровья и профилактикой вредных привычек,· о роли и месте физической культуры в организации здо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рового образа жизни.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В области нравственной культуры: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lastRenderedPageBreak/>
        <w:t>- способность проявлять инициативу и творчество при организации совместных занятий физической культу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рой, доброжелательное и уважительное отношение к </w:t>
      </w:r>
      <w:proofErr w:type="gramStart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занимающимся</w:t>
      </w:r>
      <w:proofErr w:type="gramEnd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, независимо от особенностей их здоровья, физической и технической подготовленности;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- умение оказывать помощь </w:t>
      </w:r>
      <w:proofErr w:type="gramStart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занимающимся</w:t>
      </w:r>
      <w:proofErr w:type="gramEnd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при освоении новых двигательных действий, корректно объяснять и объективно оценивать технику их  выполнения;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ры и соревнований.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В области трудовой культуры: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способность преодолевать трудности, выполнять учеб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ные задания по технической и физической подготовке в полном объеме;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способность организовывать самостоятельные занятия физической культурой разной направленности, обеспе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чивать безопасность мест занятий, спортивного инвен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таря и оборудования, спортивной одежды;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способность самостоятельно организовывать и прово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дить занятия профессионально-прикладной физической подготовкой, подбирать физические упражнения в зави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симости от индивидуальной ориентации на будущую профессиональную деятельность.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В области эстетической культуры: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ких упражнений и режимы физической нагрузки в за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висимости от индивидуальных особенностей физического развития;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способность организовывать самостоятельные занятия по формированию культуры движений, подбирать уп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кой подготовленности;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способность вести наблюдения за динамикой показате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лей физического развития и осанки, объективно оцени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вать их, соотнося с общепринятыми нормами и представлениями.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В области коммуникативной культуры: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способность интересно и доступно излагать знания о физической культуре, грамотно пользоваться понятий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ным аппаратом;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способность формулировать цели и задачи занятий фи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зическими упражнениями, </w:t>
      </w:r>
      <w:proofErr w:type="spellStart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аргументированно</w:t>
      </w:r>
      <w:proofErr w:type="spellEnd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вести диа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лог по основам их организации и проведения;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- способность осуществлять судейство соревнований по одному из видов спорта, владеть информационными жестами судьи.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В области физической культуры: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способность составлять планы занятий физической культурой с различной педагогической направлен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ностью, регулировать величину физической нагрузки в зависимости от задач занятия и индивидуальных осо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бенностей организма;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способность проводить самостоятельные занятия по ос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воению новых двигательных действий и развитию ос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новных физических качеств, контролировать и анализи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ровать эффективность этих занятий.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Личностные результаты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проявляются</w:t>
      </w:r>
      <w:proofErr w:type="gramEnd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прежде всего в по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Личностные результаты могут проявляться в разных об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ластях культуры.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В области познавательной культуры: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владение знаниями об особенностях индивидуального здоровья и о функциональных возможностях организма, способах профилактики заболеваний и пере напряжения средствами физической культуры;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владение знаниями по основам организации и проведе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ния занятий физической культурой оздоровительной и тренировочной направленности, составлению содержа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ния занятий в соответствии с собственными задачами, индивидуальными особенностями физического развития и физической подготовленности.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В области нравственной культуры: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ятельности;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способность активно включаться в совместные физкуль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турно-оздоровительные и спортивные мероприятия, принимать участие в их организации и проведении;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владение умением предупреждать конфликтные ситуа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ции во время совместных занятий физической культу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рой и спортом, разрешать спорные проблемы на осно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ве уважительного и доброжелательного отношения к ок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ружающим.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В области трудовой культуры: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умение планировать режим дня, обеспечивать опти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мальное сочетание нагрузки и отдыха;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- умение проводить туристские пешие походы, готовить снаряжение, организовывать и благоустраивать места стоянок, соблюдать правила безопасности;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- 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В области эстетической культуры: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красивая (правильная) осанка, умение ее длительно со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хранять при разнообразных формах движения и пере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движений;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- хорошее телосложение, желание поддерживать его в рамках принятых норм и представлений посредством занятий физической культурой;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культура движения, умение передвигаться красиво, лег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ко и непринужденно.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lastRenderedPageBreak/>
        <w:t xml:space="preserve">В области коммуникативной культуры: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владение умением осуществлять поиск информации по вопросам развития современных оздоровительных сис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тем, обобщать, анализировать и творчески применять полученные знания в самостоятельных занятиях физи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ческой культурой;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владение умением достаточно полно и точно формули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ровать цель и задачи совместных с другими детьми за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нятий физкультурно-оздоровительной и спортивно-оздоровительной деятельностью, излагать их содержание;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владение умением оценивать ситуацию и оперативно принимать решения, находить адекватные способы по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ведения и взаимодействия с партнерами во время учебной и игровой деятельности.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В области физической культуры: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владение навыками выполнения разнообразных физи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ческих упражнений различной функциональной направ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ленности, технических действий базовых видов спорта, а также применения их в игровой и соревновательной деятельности;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- умение максимально проявлять физические способнос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ти (качества) при выполнении тестовых упражнений по физической культуре. </w:t>
      </w:r>
    </w:p>
    <w:p w:rsidR="00CD2CD0" w:rsidRPr="00CD2CD0" w:rsidRDefault="00CD2CD0" w:rsidP="00CD2CD0">
      <w:pPr>
        <w:pStyle w:val="dash0410005f0431005f0437005f0430005f0446005f0020005f0441005f043f005f0438005f0441005f043a005f0430"/>
        <w:tabs>
          <w:tab w:val="left" w:pos="13325"/>
        </w:tabs>
        <w:ind w:left="-426" w:firstLine="426"/>
        <w:rPr>
          <w:rStyle w:val="dash0410005f0431005f0437005f0430005f0446005f0020005f0441005f043f005f0438005f0441005f043a005f0430005f005fchar1char1"/>
          <w:b/>
        </w:rPr>
      </w:pPr>
    </w:p>
    <w:p w:rsidR="00CD2CD0" w:rsidRPr="00CD2CD0" w:rsidRDefault="00CD2CD0" w:rsidP="00CD2CD0">
      <w:pPr>
        <w:pStyle w:val="dash0410005f0431005f0437005f0430005f0446005f0020005f0441005f043f005f0438005f0441005f043a005f0430"/>
        <w:tabs>
          <w:tab w:val="left" w:pos="13325"/>
        </w:tabs>
        <w:ind w:left="0" w:firstLine="0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                                                                          </w:t>
      </w:r>
      <w:r w:rsidRPr="00CD2CD0">
        <w:rPr>
          <w:rStyle w:val="dash0410005f0431005f0437005f0430005f0446005f0020005f0441005f043f005f0438005f0441005f043a005f0430005f005fchar1char1"/>
          <w:b/>
        </w:rPr>
        <w:t>СОДЕРЖАНИЕ УЧЕБНОГО ПРЕДМЕТА, КУРСА</w:t>
      </w:r>
    </w:p>
    <w:p w:rsidR="00CD2CD0" w:rsidRPr="00CD2CD0" w:rsidRDefault="00CD2CD0" w:rsidP="00CD2CD0">
      <w:pPr>
        <w:pStyle w:val="dash0410005f0431005f0437005f0430005f0446005f0020005f0441005f043f005f0438005f0441005f043a005f0430"/>
        <w:tabs>
          <w:tab w:val="left" w:pos="13325"/>
        </w:tabs>
        <w:ind w:left="-426" w:firstLine="426"/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Знания о физической культуре</w:t>
      </w:r>
    </w:p>
    <w:p w:rsidR="00CD2CD0" w:rsidRPr="00CD2CD0" w:rsidRDefault="00CD2CD0" w:rsidP="00CD2CD0">
      <w:pPr>
        <w:pStyle w:val="aa"/>
        <w:tabs>
          <w:tab w:val="left" w:pos="-284"/>
          <w:tab w:val="left" w:pos="13325"/>
          <w:tab w:val="left" w:pos="14034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История физической культуры.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Олимпийские игры древности.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Возрождение Олимпийских игр и олимпийского движения.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История зарождения олимпийского движения в России. Олимпийское движение в России (СССР). Выдающиеся до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стижения отечественных спортсменов на Олимпийских играх.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Краткая характеристика видов спорта, входящих в программу Олимпийских игр. 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ab/>
        <w:t xml:space="preserve">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Физическая культура в современном обществе. Организация и про ведение пеших туристских походов. Требования к технике безопасности и бережное отношение к природе (экологические требования).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Физическая культура (основные понятия).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Физическое развитие человека.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Физическая подготовка и ее связь с укреплением здо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ровья, развитием физических качеств.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Организация и планирование самостоятельных занятий по развитию физических качеств.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Техническая подготовка. Техника движений и ее основные показатели.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Всестороннее и гармоничное физическое развитие. Адаптивная физическая культура.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Спортивная подготовка.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Здоровье и здоровый образ жизни.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Профессионально - прикладная физическая подготовка.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Физическая культура человека.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Режим дня, его основное содержание и правила планирования.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Закаливание организма. Правила безопасности и гигиени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ческие требования.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Влияние занятий физической культурой на формирование положительных качеств личности.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Проведение самостоятельных занятий по коррекции осан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ки и телосложения.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Восстановительный массаж.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Проведение банных процедур.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Доврачебная помощь во время занятий физической куль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турой и спортом. </w:t>
      </w:r>
    </w:p>
    <w:p w:rsidR="00CD2CD0" w:rsidRPr="00CD2CD0" w:rsidRDefault="00CD2CD0" w:rsidP="00CD2CD0">
      <w:pPr>
        <w:pStyle w:val="dash0410005f0431005f0437005f0430005f0446005f0020005f0441005f043f005f0438005f0441005f043a005f0430"/>
        <w:tabs>
          <w:tab w:val="left" w:pos="13325"/>
        </w:tabs>
        <w:ind w:left="-426" w:firstLine="426"/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Способы двигательной (физкультурной) деятельности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Организация и проведение самостоятельных занятий физической культурой.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Подготовка к занятиям физической культурой.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Выбор упражнений и составление индивидуальных комп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лексов для утренней зарядки, физкультминуток, </w:t>
      </w:r>
      <w:proofErr w:type="spellStart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физкульт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пауз</w:t>
      </w:r>
      <w:proofErr w:type="spellEnd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(подвижных перемен).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Планирование занятий физической культурой. Проведение самостоятельных занятий прикладной физи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ческой подготовкой.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Организация досуга средствами физической культуры.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Оценка эффективности занятий физической культу</w:t>
      </w: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softHyphen/>
        <w:t>рой.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Самонаблюдение и самоконтроль.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Оценка эффективности занятий Физкультурно-оздорови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>тельной деятельностью. Оценка техники движений, способы выявления и устранения ошибок в технике выполнения (тех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нических ошибок).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Измерение резервов организма и состояния здоровья с помощью функциональных проб.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Физическое совершенствование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Физкультурно-оздоровительная деятельность.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Оздоро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вительные формы занятий в режиме учебного дня и учебной недели.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Индивидуальные комплексы адаптивной (лечебной) и корригирующей физической культуры.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Спортивно-оздоровительная деятельность с </w:t>
      </w:r>
      <w:proofErr w:type="spellStart"/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общераз</w:t>
      </w: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softHyphen/>
        <w:t>вивающей</w:t>
      </w:r>
      <w:proofErr w:type="spellEnd"/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 направленностью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Гимнастика с основами акробатики.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Организующие команды и приемы.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Акробатические упражнения и комбинации.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Ритмическая гимнастика (девочки).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Опорные прыжки.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Упражнения и комбинации на гимнастическом бревне (девочки).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Упражнения и комбинации на гимнастической перекла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дине (мальчики).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Упражнения и комбинации на гимнастических брусьях: упражнения на параллельных брусьях (мальчики); упражне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ния на разновысоких брусьях (девочки).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Легкая атлетика.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Беговые упражнения.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Прыжковые упражнения.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Метание малого мяча.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Лыжные гонки.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Передвижения на лыжах.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Подъемы, спуски, повороты, торможения.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lastRenderedPageBreak/>
        <w:t>Спортивные игры.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Баскетбол. Игра по правилам.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Волейбол. Игра по правилам.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Футбол. Игра по правилам.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proofErr w:type="spellStart"/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Прикладно-ориентированная</w:t>
      </w:r>
      <w:proofErr w:type="spellEnd"/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 подготовка.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>Прикладно-ориентированные</w:t>
      </w:r>
      <w:proofErr w:type="spellEnd"/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упражнения.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Упражнения </w:t>
      </w:r>
      <w:proofErr w:type="spellStart"/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общеразвивающей</w:t>
      </w:r>
      <w:proofErr w:type="spellEnd"/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 xml:space="preserve"> направленности.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Об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щефизическая подготовка.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Гимнастика с основами акробатики.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Развитие гибкос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ти, координация движений, силы, выносливости.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Легкая атлетика.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Развитие выносливости, силы, быст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роты, координации движений.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Лыжные гонки.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Развитие выносливости, силы, координа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ции движений, быстроты.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Баскетбол.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Развитие быстроты, силы, выносливости, ко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softHyphen/>
        <w:t xml:space="preserve">ординации движений. </w:t>
      </w:r>
    </w:p>
    <w:p w:rsidR="00CD2CD0" w:rsidRPr="00CD2CD0" w:rsidRDefault="00CD2CD0" w:rsidP="00CD2CD0">
      <w:pPr>
        <w:pStyle w:val="aa"/>
        <w:tabs>
          <w:tab w:val="left" w:pos="13325"/>
        </w:tabs>
        <w:ind w:left="-426" w:firstLine="426"/>
        <w:jc w:val="both"/>
        <w:rPr>
          <w:rStyle w:val="ad"/>
          <w:rFonts w:ascii="Times New Roman" w:hAnsi="Times New Roman"/>
          <w:i w:val="0"/>
          <w:sz w:val="24"/>
          <w:szCs w:val="24"/>
          <w:lang w:val="ru-RU"/>
        </w:rPr>
      </w:pPr>
      <w:r w:rsidRPr="00CD2CD0">
        <w:rPr>
          <w:rStyle w:val="ad"/>
          <w:rFonts w:ascii="Times New Roman" w:hAnsi="Times New Roman"/>
          <w:b/>
          <w:i w:val="0"/>
          <w:sz w:val="24"/>
          <w:szCs w:val="24"/>
          <w:lang w:val="ru-RU"/>
        </w:rPr>
        <w:t>Футбол.</w:t>
      </w:r>
      <w:r w:rsidRPr="00CD2CD0">
        <w:rPr>
          <w:rStyle w:val="ad"/>
          <w:rFonts w:ascii="Times New Roman" w:hAnsi="Times New Roman"/>
          <w:i w:val="0"/>
          <w:sz w:val="24"/>
          <w:szCs w:val="24"/>
          <w:lang w:val="ru-RU"/>
        </w:rPr>
        <w:t xml:space="preserve"> Развитие быстроты, силы, выносливости. </w:t>
      </w:r>
    </w:p>
    <w:p w:rsidR="00CD2CD0" w:rsidRPr="00CD2CD0" w:rsidRDefault="00CD2CD0" w:rsidP="00CD2CD0">
      <w:pPr>
        <w:pStyle w:val="dash0410005f0431005f0437005f0430005f0446005f0020005f0441005f043f005f0438005f0441005f043a005f0430"/>
        <w:tabs>
          <w:tab w:val="left" w:pos="13325"/>
        </w:tabs>
        <w:ind w:left="-426" w:firstLine="426"/>
      </w:pPr>
    </w:p>
    <w:p w:rsidR="00CD2CD0" w:rsidRPr="00CD2CD0" w:rsidRDefault="00CD2CD0" w:rsidP="00CD2CD0">
      <w:pPr>
        <w:tabs>
          <w:tab w:val="left" w:pos="13325"/>
        </w:tabs>
        <w:ind w:left="-426" w:firstLine="426"/>
        <w:jc w:val="both"/>
        <w:rPr>
          <w:lang w:val="ru-RU"/>
        </w:rPr>
        <w:sectPr w:rsidR="00CD2CD0" w:rsidRPr="00CD2CD0" w:rsidSect="00CD2CD0">
          <w:footerReference w:type="default" r:id="rId7"/>
          <w:pgSz w:w="16838" w:h="11906" w:orient="landscape"/>
          <w:pgMar w:top="850" w:right="1134" w:bottom="1134" w:left="993" w:header="708" w:footer="708" w:gutter="0"/>
          <w:cols w:space="708"/>
          <w:docGrid w:linePitch="360"/>
        </w:sectPr>
      </w:pPr>
    </w:p>
    <w:p w:rsidR="00CD2CD0" w:rsidRPr="00CD2CD0" w:rsidRDefault="00CD2CD0" w:rsidP="006553F7">
      <w:pPr>
        <w:pStyle w:val="dash0410005f0431005f0437005f0430005f0446005f0020005f0441005f043f005f0438005f0441005f043a005f0430"/>
        <w:tabs>
          <w:tab w:val="left" w:pos="13325"/>
        </w:tabs>
        <w:ind w:left="0" w:firstLine="0"/>
        <w:rPr>
          <w:b/>
          <w:bCs/>
          <w:lang w:bidi="he-IL"/>
        </w:rPr>
      </w:pPr>
      <w:r>
        <w:rPr>
          <w:rStyle w:val="dash0410005f0431005f0437005f0430005f0446005f0020005f0441005f043f005f0438005f0441005f043a005f0430005f005fchar1char1"/>
          <w:b/>
        </w:rPr>
        <w:lastRenderedPageBreak/>
        <w:t xml:space="preserve">          </w:t>
      </w:r>
    </w:p>
    <w:sectPr w:rsidR="00CD2CD0" w:rsidRPr="00CD2CD0" w:rsidSect="00CD2CD0">
      <w:footerReference w:type="even" r:id="rId8"/>
      <w:footerReference w:type="default" r:id="rId9"/>
      <w:pgSz w:w="16838" w:h="11906" w:orient="landscape"/>
      <w:pgMar w:top="851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2F2" w:rsidRDefault="007632F2" w:rsidP="00380140">
      <w:r>
        <w:separator/>
      </w:r>
    </w:p>
  </w:endnote>
  <w:endnote w:type="continuationSeparator" w:id="0">
    <w:p w:rsidR="007632F2" w:rsidRDefault="007632F2" w:rsidP="00380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FB" w:rsidRDefault="00CE73DA">
    <w:pPr>
      <w:pStyle w:val="a3"/>
      <w:jc w:val="center"/>
    </w:pPr>
    <w:r>
      <w:fldChar w:fldCharType="begin"/>
    </w:r>
    <w:r w:rsidR="009F2A1A">
      <w:instrText xml:space="preserve"> PAGE   \* MERGEFORMAT </w:instrText>
    </w:r>
    <w:r>
      <w:fldChar w:fldCharType="separate"/>
    </w:r>
    <w:r w:rsidR="00FC2689">
      <w:rPr>
        <w:noProof/>
      </w:rPr>
      <w:t>5</w:t>
    </w:r>
    <w:r>
      <w:fldChar w:fldCharType="end"/>
    </w:r>
  </w:p>
  <w:p w:rsidR="00C75BFB" w:rsidRDefault="007632F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FB" w:rsidRDefault="00CE73DA" w:rsidP="00887F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2A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5BFB" w:rsidRDefault="007632F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FB" w:rsidRDefault="00CE73DA">
    <w:pPr>
      <w:pStyle w:val="a3"/>
      <w:jc w:val="center"/>
    </w:pPr>
    <w:r>
      <w:fldChar w:fldCharType="begin"/>
    </w:r>
    <w:r w:rsidR="009F2A1A">
      <w:instrText xml:space="preserve"> PAGE   \* MERGEFORMAT </w:instrText>
    </w:r>
    <w:r>
      <w:fldChar w:fldCharType="separate"/>
    </w:r>
    <w:r w:rsidR="00FC2689">
      <w:rPr>
        <w:noProof/>
      </w:rPr>
      <w:t>14</w:t>
    </w:r>
    <w:r>
      <w:fldChar w:fldCharType="end"/>
    </w:r>
  </w:p>
  <w:p w:rsidR="00C75BFB" w:rsidRDefault="007632F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2F2" w:rsidRDefault="007632F2" w:rsidP="00380140">
      <w:r>
        <w:separator/>
      </w:r>
    </w:p>
  </w:footnote>
  <w:footnote w:type="continuationSeparator" w:id="0">
    <w:p w:rsidR="007632F2" w:rsidRDefault="007632F2" w:rsidP="00380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EF174E3"/>
    <w:multiLevelType w:val="hybridMultilevel"/>
    <w:tmpl w:val="B5007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22A0"/>
    <w:multiLevelType w:val="hybridMultilevel"/>
    <w:tmpl w:val="D0C2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36BD2668"/>
    <w:multiLevelType w:val="hybridMultilevel"/>
    <w:tmpl w:val="43B4A4C2"/>
    <w:lvl w:ilvl="0" w:tplc="E48A0B1A">
      <w:start w:val="1"/>
      <w:numFmt w:val="upperRoman"/>
      <w:lvlText w:val="%1."/>
      <w:lvlJc w:val="left"/>
      <w:pPr>
        <w:ind w:left="180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97F39"/>
    <w:multiLevelType w:val="hybridMultilevel"/>
    <w:tmpl w:val="558A08C6"/>
    <w:lvl w:ilvl="0" w:tplc="8AB85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840CA2"/>
    <w:multiLevelType w:val="hybridMultilevel"/>
    <w:tmpl w:val="9C6A0820"/>
    <w:lvl w:ilvl="0" w:tplc="358ED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D3233"/>
    <w:multiLevelType w:val="hybridMultilevel"/>
    <w:tmpl w:val="9C6A0820"/>
    <w:lvl w:ilvl="0" w:tplc="358ED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B46F6"/>
    <w:multiLevelType w:val="hybridMultilevel"/>
    <w:tmpl w:val="8E749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65C00"/>
    <w:multiLevelType w:val="hybridMultilevel"/>
    <w:tmpl w:val="B8EA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52263129"/>
    <w:multiLevelType w:val="hybridMultilevel"/>
    <w:tmpl w:val="8E664F66"/>
    <w:lvl w:ilvl="0" w:tplc="B84824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6073CF"/>
    <w:multiLevelType w:val="hybridMultilevel"/>
    <w:tmpl w:val="11C8803C"/>
    <w:lvl w:ilvl="0" w:tplc="3294B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D1177"/>
    <w:multiLevelType w:val="hybridMultilevel"/>
    <w:tmpl w:val="2A8E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C14B2"/>
    <w:multiLevelType w:val="hybridMultilevel"/>
    <w:tmpl w:val="7A14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D44CD"/>
    <w:multiLevelType w:val="hybridMultilevel"/>
    <w:tmpl w:val="1B8E71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838D2"/>
    <w:multiLevelType w:val="hybridMultilevel"/>
    <w:tmpl w:val="AF62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14"/>
  </w:num>
  <w:num w:numId="6">
    <w:abstractNumId w:val="6"/>
  </w:num>
  <w:num w:numId="7">
    <w:abstractNumId w:val="7"/>
  </w:num>
  <w:num w:numId="8">
    <w:abstractNumId w:val="16"/>
  </w:num>
  <w:num w:numId="9">
    <w:abstractNumId w:val="17"/>
  </w:num>
  <w:num w:numId="10">
    <w:abstractNumId w:val="3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11"/>
  </w:num>
  <w:num w:numId="16">
    <w:abstractNumId w:val="12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CD0"/>
    <w:rsid w:val="00212D82"/>
    <w:rsid w:val="00250253"/>
    <w:rsid w:val="002723AF"/>
    <w:rsid w:val="00353B75"/>
    <w:rsid w:val="00380140"/>
    <w:rsid w:val="003956A7"/>
    <w:rsid w:val="006553F7"/>
    <w:rsid w:val="006E1DF5"/>
    <w:rsid w:val="007632F2"/>
    <w:rsid w:val="007A4CF0"/>
    <w:rsid w:val="007C17C6"/>
    <w:rsid w:val="0089762A"/>
    <w:rsid w:val="00954DC8"/>
    <w:rsid w:val="009A091F"/>
    <w:rsid w:val="009F2A1A"/>
    <w:rsid w:val="00A25734"/>
    <w:rsid w:val="00CA4C90"/>
    <w:rsid w:val="00CD2CD0"/>
    <w:rsid w:val="00CE73DA"/>
    <w:rsid w:val="00DE2FB0"/>
    <w:rsid w:val="00E15409"/>
    <w:rsid w:val="00FC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qFormat/>
    <w:rsid w:val="00CD2CD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ag11">
    <w:name w:val="Zag_11"/>
    <w:rsid w:val="00CD2CD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D2C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D2CD0"/>
    <w:pPr>
      <w:widowControl/>
      <w:autoSpaceDE/>
      <w:autoSpaceDN/>
      <w:adjustRightInd/>
      <w:ind w:left="720" w:firstLine="700"/>
      <w:jc w:val="both"/>
    </w:pPr>
    <w:rPr>
      <w:rFonts w:eastAsia="Times New Roman"/>
      <w:lang w:val="ru-RU"/>
    </w:rPr>
  </w:style>
  <w:style w:type="paragraph" w:customStyle="1" w:styleId="ZaG">
    <w:name w:val="ZaG"/>
    <w:basedOn w:val="a"/>
    <w:qFormat/>
    <w:rsid w:val="00CD2CD0"/>
    <w:pPr>
      <w:widowControl/>
      <w:autoSpaceDE/>
      <w:autoSpaceDN/>
      <w:adjustRightInd/>
      <w:spacing w:line="360" w:lineRule="auto"/>
      <w:ind w:firstLine="709"/>
      <w:jc w:val="center"/>
    </w:pPr>
    <w:rPr>
      <w:rFonts w:ascii="Arial" w:eastAsia="Times New Roman" w:hAnsi="Arial" w:cs="Arial"/>
      <w:b/>
      <w:bCs/>
      <w:lang w:val="ru-RU"/>
    </w:rPr>
  </w:style>
  <w:style w:type="paragraph" w:customStyle="1" w:styleId="ParagraphStyle">
    <w:name w:val="Paragraph Style"/>
    <w:rsid w:val="00CD2C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basedOn w:val="a"/>
    <w:rsid w:val="00CD2CD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styleId="a3">
    <w:name w:val="footer"/>
    <w:basedOn w:val="a"/>
    <w:link w:val="a4"/>
    <w:uiPriority w:val="99"/>
    <w:rsid w:val="00CD2C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D2CD0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styleId="a5">
    <w:name w:val="page number"/>
    <w:basedOn w:val="a0"/>
    <w:rsid w:val="00CD2C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2C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43">
    <w:name w:val="Font Style43"/>
    <w:basedOn w:val="a0"/>
    <w:rsid w:val="00CD2CD0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CD2CD0"/>
    <w:pPr>
      <w:suppressAutoHyphens/>
      <w:autoSpaceDN/>
      <w:adjustRightInd/>
      <w:spacing w:line="220" w:lineRule="exact"/>
      <w:ind w:firstLine="514"/>
      <w:jc w:val="both"/>
    </w:pPr>
    <w:rPr>
      <w:rFonts w:eastAsia="Times New Roman"/>
      <w:lang w:val="ru-RU" w:eastAsia="ar-SA"/>
    </w:rPr>
  </w:style>
  <w:style w:type="paragraph" w:styleId="2">
    <w:name w:val="Body Text 2"/>
    <w:basedOn w:val="a"/>
    <w:link w:val="20"/>
    <w:rsid w:val="00CD2CD0"/>
    <w:pPr>
      <w:widowControl/>
      <w:autoSpaceDE/>
      <w:autoSpaceDN/>
      <w:adjustRightInd/>
      <w:spacing w:after="120" w:line="480" w:lineRule="auto"/>
    </w:pPr>
    <w:rPr>
      <w:rFonts w:eastAsia="Times New Roman"/>
      <w:lang w:val="ru-RU"/>
    </w:rPr>
  </w:style>
  <w:style w:type="character" w:customStyle="1" w:styleId="20">
    <w:name w:val="Основной текст 2 Знак"/>
    <w:basedOn w:val="a0"/>
    <w:link w:val="2"/>
    <w:rsid w:val="00CD2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rsid w:val="00CD2CD0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NoSpacingChar">
    <w:name w:val="No Spacing Char"/>
    <w:link w:val="11"/>
    <w:locked/>
    <w:rsid w:val="00CD2CD0"/>
    <w:rPr>
      <w:rFonts w:ascii="Calibri" w:eastAsia="Calibri" w:hAnsi="Calibri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CD2C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a7">
    <w:name w:val="header"/>
    <w:basedOn w:val="a"/>
    <w:link w:val="a8"/>
    <w:rsid w:val="00CD2C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D2CD0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styleId="a9">
    <w:name w:val="Strong"/>
    <w:uiPriority w:val="22"/>
    <w:qFormat/>
    <w:rsid w:val="00CD2CD0"/>
    <w:rPr>
      <w:b/>
      <w:bCs/>
    </w:rPr>
  </w:style>
  <w:style w:type="paragraph" w:styleId="aa">
    <w:name w:val="No Spacing"/>
    <w:basedOn w:val="a"/>
    <w:uiPriority w:val="1"/>
    <w:qFormat/>
    <w:rsid w:val="00CD2CD0"/>
    <w:pPr>
      <w:widowControl/>
      <w:autoSpaceDE/>
      <w:autoSpaceDN/>
      <w:adjustRightInd/>
    </w:pPr>
    <w:rPr>
      <w:rFonts w:ascii="Calibri" w:eastAsia="Times New Roman" w:hAnsi="Calibri"/>
      <w:sz w:val="22"/>
      <w:szCs w:val="22"/>
      <w:lang w:eastAsia="en-US" w:bidi="en-US"/>
    </w:rPr>
  </w:style>
  <w:style w:type="paragraph" w:customStyle="1" w:styleId="ab">
    <w:name w:val="Стиль"/>
    <w:link w:val="ac"/>
    <w:rsid w:val="00CD2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character" w:styleId="ad">
    <w:name w:val="Emphasis"/>
    <w:basedOn w:val="a0"/>
    <w:uiPriority w:val="20"/>
    <w:qFormat/>
    <w:rsid w:val="00CD2CD0"/>
    <w:rPr>
      <w:i/>
      <w:iCs/>
    </w:rPr>
  </w:style>
  <w:style w:type="paragraph" w:customStyle="1" w:styleId="Style268435463">
    <w:name w:val="Style268435463"/>
    <w:rsid w:val="00CD2C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Стиль Знак"/>
    <w:basedOn w:val="a0"/>
    <w:link w:val="ab"/>
    <w:rsid w:val="00CD2CD0"/>
    <w:rPr>
      <w:rFonts w:ascii="Arial" w:eastAsia="Times New Roman" w:hAnsi="Arial" w:cs="Arial"/>
      <w:sz w:val="24"/>
      <w:szCs w:val="24"/>
      <w:lang w:val="en-US" w:bidi="en-US"/>
    </w:rPr>
  </w:style>
  <w:style w:type="table" w:styleId="ae">
    <w:name w:val="Table Grid"/>
    <w:basedOn w:val="a1"/>
    <w:uiPriority w:val="59"/>
    <w:rsid w:val="00CD2CD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OC Heading"/>
    <w:basedOn w:val="1"/>
    <w:next w:val="a"/>
    <w:uiPriority w:val="39"/>
    <w:semiHidden/>
    <w:unhideWhenUsed/>
    <w:qFormat/>
    <w:rsid w:val="00CD2CD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CD2CD0"/>
    <w:pPr>
      <w:tabs>
        <w:tab w:val="right" w:leader="dot" w:pos="9355"/>
      </w:tabs>
    </w:pPr>
  </w:style>
  <w:style w:type="character" w:styleId="af0">
    <w:name w:val="Hyperlink"/>
    <w:basedOn w:val="a0"/>
    <w:uiPriority w:val="99"/>
    <w:unhideWhenUsed/>
    <w:rsid w:val="00CD2CD0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CD2CD0"/>
    <w:pPr>
      <w:widowControl/>
      <w:tabs>
        <w:tab w:val="right" w:leader="dot" w:pos="9355"/>
      </w:tabs>
      <w:autoSpaceDE/>
      <w:autoSpaceDN/>
      <w:adjustRightInd/>
      <w:spacing w:after="100" w:line="276" w:lineRule="auto"/>
    </w:pPr>
    <w:rPr>
      <w:rFonts w:ascii="Calibri" w:eastAsia="Times New Roman" w:hAnsi="Calibri"/>
      <w:sz w:val="22"/>
      <w:szCs w:val="22"/>
      <w:lang w:val="ru-RU"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CD2CD0"/>
    <w:pPr>
      <w:widowControl/>
      <w:tabs>
        <w:tab w:val="right" w:leader="dot" w:pos="9355"/>
      </w:tabs>
      <w:autoSpaceDE/>
      <w:autoSpaceDN/>
      <w:adjustRightInd/>
      <w:spacing w:after="100" w:line="276" w:lineRule="auto"/>
    </w:pPr>
    <w:rPr>
      <w:rFonts w:ascii="Calibri" w:eastAsia="Times New Roman" w:hAnsi="Calibri"/>
      <w:sz w:val="22"/>
      <w:szCs w:val="22"/>
      <w:lang w:val="ru-RU" w:eastAsia="en-US"/>
    </w:rPr>
  </w:style>
  <w:style w:type="paragraph" w:styleId="af1">
    <w:name w:val="Balloon Text"/>
    <w:basedOn w:val="a"/>
    <w:link w:val="af2"/>
    <w:rsid w:val="00CD2CD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D2CD0"/>
    <w:rPr>
      <w:rFonts w:ascii="Tahoma" w:eastAsia="Calibri" w:hAnsi="Tahoma" w:cs="Tahoma"/>
      <w:sz w:val="16"/>
      <w:szCs w:val="16"/>
      <w:lang w:val="en-US" w:eastAsia="ru-RU"/>
    </w:rPr>
  </w:style>
  <w:style w:type="paragraph" w:styleId="af3">
    <w:name w:val="Normal (Web)"/>
    <w:basedOn w:val="a"/>
    <w:uiPriority w:val="99"/>
    <w:unhideWhenUsed/>
    <w:rsid w:val="009A091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apple-converted-space">
    <w:name w:val="apple-converted-space"/>
    <w:basedOn w:val="a0"/>
    <w:rsid w:val="009A0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4818</Words>
  <Characters>27465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</cp:revision>
  <cp:lastPrinted>2015-10-26T09:27:00Z</cp:lastPrinted>
  <dcterms:created xsi:type="dcterms:W3CDTF">2015-10-25T03:54:00Z</dcterms:created>
  <dcterms:modified xsi:type="dcterms:W3CDTF">2016-03-02T12:29:00Z</dcterms:modified>
</cp:coreProperties>
</file>