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3E" w:rsidRPr="00C93749" w:rsidRDefault="00B5613E" w:rsidP="00B561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Тема </w:t>
      </w:r>
      <w:r w:rsidR="00116F81" w:rsidRPr="00C9374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Внутренняя политика Николая I". </w:t>
      </w:r>
    </w:p>
    <w:p w:rsidR="00B5613E" w:rsidRPr="00C93749" w:rsidRDefault="00B5613E" w:rsidP="00B561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Урок истории</w:t>
      </w:r>
    </w:p>
    <w:p w:rsidR="00116F81" w:rsidRPr="00C93749" w:rsidRDefault="00116F81" w:rsidP="00B561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8-й класс </w:t>
      </w:r>
    </w:p>
    <w:p w:rsidR="00116F81" w:rsidRPr="00C93749" w:rsidRDefault="00116F81" w:rsidP="00B5613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</w:p>
    <w:p w:rsidR="00116F81" w:rsidRPr="00C93749" w:rsidRDefault="00116F81" w:rsidP="00B5613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Обучающие: </w:t>
      </w:r>
    </w:p>
    <w:p w:rsidR="00116F81" w:rsidRPr="00C93749" w:rsidRDefault="00116F81" w:rsidP="00B5613E">
      <w:pPr>
        <w:pStyle w:val="ab"/>
        <w:numPr>
          <w:ilvl w:val="0"/>
          <w:numId w:val="15"/>
        </w:numPr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C93749">
        <w:rPr>
          <w:rFonts w:ascii="Times New Roman" w:hAnsi="Times New Roman" w:cs="Times New Roman"/>
          <w:sz w:val="24"/>
          <w:szCs w:val="24"/>
          <w:lang w:eastAsia="ru-RU"/>
        </w:rPr>
        <w:t>познакомить учащихся с личностью Николая I;</w:t>
      </w:r>
    </w:p>
    <w:p w:rsidR="00116F81" w:rsidRPr="00C93749" w:rsidRDefault="00116F81" w:rsidP="00B5613E">
      <w:pPr>
        <w:pStyle w:val="ab"/>
        <w:numPr>
          <w:ilvl w:val="0"/>
          <w:numId w:val="15"/>
        </w:numPr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C93749">
        <w:rPr>
          <w:rFonts w:ascii="Times New Roman" w:hAnsi="Times New Roman" w:cs="Times New Roman"/>
          <w:sz w:val="24"/>
          <w:szCs w:val="24"/>
          <w:lang w:eastAsia="ru-RU"/>
        </w:rPr>
        <w:t>его внутренней политикой, её основными направлениями.</w:t>
      </w:r>
    </w:p>
    <w:p w:rsidR="00116F81" w:rsidRPr="00C93749" w:rsidRDefault="00116F81" w:rsidP="00B5613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Развивающие: </w:t>
      </w:r>
    </w:p>
    <w:p w:rsidR="00116F81" w:rsidRPr="00C93749" w:rsidRDefault="00116F81" w:rsidP="00B5613E">
      <w:pPr>
        <w:numPr>
          <w:ilvl w:val="1"/>
          <w:numId w:val="16"/>
        </w:numPr>
        <w:tabs>
          <w:tab w:val="clear" w:pos="144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умения учащихся работать с учебником;</w:t>
      </w:r>
    </w:p>
    <w:p w:rsidR="00116F81" w:rsidRPr="00C93749" w:rsidRDefault="00116F81" w:rsidP="00B5613E">
      <w:pPr>
        <w:numPr>
          <w:ilvl w:val="1"/>
          <w:numId w:val="16"/>
        </w:numPr>
        <w:tabs>
          <w:tab w:val="clear" w:pos="144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навыки анализа документов;</w:t>
      </w:r>
    </w:p>
    <w:p w:rsidR="00116F81" w:rsidRPr="00C93749" w:rsidRDefault="00116F81" w:rsidP="00B5613E">
      <w:pPr>
        <w:numPr>
          <w:ilvl w:val="1"/>
          <w:numId w:val="16"/>
        </w:numPr>
        <w:tabs>
          <w:tab w:val="clear" w:pos="144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умения выделять главное, делать выводы;</w:t>
      </w:r>
    </w:p>
    <w:p w:rsidR="00116F81" w:rsidRPr="00C93749" w:rsidRDefault="00116F81" w:rsidP="00B5613E">
      <w:pPr>
        <w:numPr>
          <w:ilvl w:val="1"/>
          <w:numId w:val="16"/>
        </w:numPr>
        <w:tabs>
          <w:tab w:val="clear" w:pos="144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коммуникативную культуру.</w:t>
      </w:r>
    </w:p>
    <w:p w:rsidR="00116F81" w:rsidRPr="00C93749" w:rsidRDefault="00116F81" w:rsidP="00B5613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Воспитывающие: формировать у учащихся интерес к истории и историческим личностям.</w:t>
      </w:r>
    </w:p>
    <w:p w:rsidR="00116F81" w:rsidRPr="00C93749" w:rsidRDefault="00116F81" w:rsidP="00B5613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урока:</w:t>
      </w:r>
    </w:p>
    <w:p w:rsidR="00116F81" w:rsidRPr="00C93749" w:rsidRDefault="00116F81" w:rsidP="00B5613E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домашнего задания.</w:t>
      </w:r>
    </w:p>
    <w:p w:rsidR="00116F81" w:rsidRPr="00C93749" w:rsidRDefault="00116F81" w:rsidP="00B5613E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Объявление темы и целей урока.</w:t>
      </w:r>
    </w:p>
    <w:p w:rsidR="00116F81" w:rsidRPr="00C93749" w:rsidRDefault="00116F81" w:rsidP="00B5613E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Личность Николая I.</w:t>
      </w:r>
    </w:p>
    <w:p w:rsidR="00116F81" w:rsidRPr="00C93749" w:rsidRDefault="00116F81" w:rsidP="00B5613E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направления внутренней политики Николая I.</w:t>
      </w:r>
    </w:p>
    <w:p w:rsidR="00116F81" w:rsidRPr="00C93749" w:rsidRDefault="00116F81" w:rsidP="00B5613E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значение деятельности Николая I.</w:t>
      </w:r>
    </w:p>
    <w:p w:rsidR="00116F81" w:rsidRPr="00C93749" w:rsidRDefault="00116F81" w:rsidP="00B5613E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Запись и пояснение домашнего задания.</w:t>
      </w:r>
    </w:p>
    <w:p w:rsidR="00116F81" w:rsidRPr="00C93749" w:rsidRDefault="00116F81" w:rsidP="00B5613E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Выставление оценок.</w:t>
      </w:r>
    </w:p>
    <w:p w:rsidR="00116F81" w:rsidRPr="00C93749" w:rsidRDefault="00116F81" w:rsidP="00B5613E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итогов урока.</w:t>
      </w:r>
    </w:p>
    <w:p w:rsidR="00116F81" w:rsidRPr="00C93749" w:rsidRDefault="00116F81" w:rsidP="00B5613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C93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мультимедийные средства обучения, раздаточные материалы.</w:t>
      </w:r>
    </w:p>
    <w:p w:rsidR="00B5613E" w:rsidRDefault="00B5613E" w:rsidP="00B561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d"/>
        <w:tblW w:w="10090" w:type="dxa"/>
        <w:tblLook w:val="04A0"/>
      </w:tblPr>
      <w:tblGrid>
        <w:gridCol w:w="500"/>
        <w:gridCol w:w="7952"/>
        <w:gridCol w:w="1638"/>
      </w:tblGrid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Ход урока</w:t>
            </w: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 Проверка домашнего задания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Здравствуйте ребята, проверьте свою готовность к уроку. Начнем работу. Вспомните тему прошлого урока 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Династический кризис 1825 года. Выступление декабристов.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). Для проверки домашнего задания вы выполните несколько тестовых заданий (</w:t>
            </w:r>
            <w:hyperlink r:id="rId8" w:history="1">
              <w:r w:rsidRPr="00B5613E">
                <w:rPr>
                  <w:rFonts w:ascii="Times New Roman" w:eastAsia="Times New Roman" w:hAnsi="Times New Roman" w:cs="Times New Roman"/>
                  <w:color w:val="008738"/>
                  <w:sz w:val="28"/>
                  <w:szCs w:val="28"/>
                  <w:lang w:eastAsia="ru-RU"/>
                </w:rPr>
                <w:t>Приложение 1</w:t>
              </w:r>
            </w:hyperlink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). 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Учащиеся получают задания и отмечают правильные ответы. Ученики меняются работами; на экране появляются правильные ответы. После проверки ребята сдают подписанные работы.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Здравствуйте ребята, проверьте свою готовность к уроку. Начнем работу. Вспомните тему прошлого урока 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Династический кризис 1825 года. Выступление декабристов.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). Для проверки домашнего задания вы выполните несколько тестовых заданий (</w:t>
            </w:r>
            <w:hyperlink r:id="rId9" w:history="1">
              <w:r w:rsidRPr="00B5613E">
                <w:rPr>
                  <w:rFonts w:ascii="Times New Roman" w:eastAsia="Times New Roman" w:hAnsi="Times New Roman" w:cs="Times New Roman"/>
                  <w:color w:val="008738"/>
                  <w:sz w:val="28"/>
                  <w:szCs w:val="28"/>
                  <w:lang w:eastAsia="ru-RU"/>
                </w:rPr>
                <w:t>Приложение 1</w:t>
              </w:r>
            </w:hyperlink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). 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Учащиеся получают задания и отмечают правильные ответы. Ученики меняются работами; на экране появляются правильные ответы. После проверки ребята сдают подписанные работы.</w:t>
            </w: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 Объявление темы и целей урока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У.: 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Сегодня наш урок посвящен внутренней политике Николая I. (Запись в тетради </w:t>
            </w: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темы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.) Как вы думаете, какие </w:t>
            </w: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цели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преследует наше занятие?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Ответ 1-2 учащихся.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 Вы правильно видите цели урока. Я 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тоже их определила. Давайте, сравним 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экране появляется слайд с целями урока, а учитель их комментирует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). Как видите, наши мысли совпали: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Цели урока:</w:t>
            </w:r>
          </w:p>
          <w:p w:rsidR="00B5613E" w:rsidRPr="00B5613E" w:rsidRDefault="00B5613E" w:rsidP="00B5613E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сформировать представление об особенностях внутренней политики Николая I, её основных направлениях;</w:t>
            </w:r>
          </w:p>
          <w:p w:rsidR="00B5613E" w:rsidRPr="00B5613E" w:rsidRDefault="00B5613E" w:rsidP="00B5613E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умения работать с документами, выделять главное делать выводы;</w:t>
            </w:r>
          </w:p>
          <w:p w:rsidR="00B5613E" w:rsidRPr="00B5613E" w:rsidRDefault="00B5613E" w:rsidP="00B5613E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воспитывать интерес к историческим личностям.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Постараемся выполнить то, что запланировали.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3. Личность Николая I 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экране Слайд 7. Ученики записывают в тетради годы жизни и правления Николая I.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Период правления Николая I называют «Апогей самодержавия», то есть время наиболее полного проявления абсолютизма, неограниченной власти монарха во всех сферах жизни России. В Европе в этот момент завершаются промышленные перевороты, а ведущие европейские страны превращаются в высокоразвитые промышленные державы. А что же происходит в России? Подавлено восстание декабристов, по-прежнему сохраняется крепостное право, абсолютная монархия, в обществе усиливаются консервативные настроения.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 трехнедельного междуцарствования на российский престол вступил младший брат Александра, Николай Павлович. Ему было 29 лет. Стройный, статный красавец, с правильными чертами энергичного лица, со строгим выражением серо-стальных глаз, он казался живым олицетворением власти и силы. Его называли бесстрашным рыцарем абсолютизма. Иные преклонялись перед ним, другие ненавидели. Что же скрывалось за этим внешним обликом силы и могущества? 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экране – соответствующая цитата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Согласны ли вы с этим высказыванием? На этот вопрос вы ответите в конце урока.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детстве и юности Николая Павловича нам расскажет мой помощник.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Рассказ ученика: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Будущий император Николай I родился в Царском Селе 25 июня 1798 года. Он был третьим сыном великого князя Павла Петровича и его жены Марии Федоровны.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Павел страстно любил своих младших детей, отдавая предпочтение Николаю. Он часто играл с детьми, уделяя немалую часть своего досуга. Первой игрушкой, купленной Николаю, было деревянное ружьё, затем последовали четыре деревянные шпаги. В три года мальчик впервые надел военный 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мундир. Можно сказать, что военный обиход окружал будущего русского императора с малых лет.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Николаю не было и пяти лет, когда он лишился отца. Вскоре после этого его воспитание переходит в руки генерала М.И. Ламсдорфа. Вряд ли можно сделать более неудачный выбор. Он старался переломить воспитанника на свой лад, идти прямо наперекор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всем наклонностям, желаниям и способностям Николая. Мальчика на каждом шагу останавливали, исправляли, делали замечания, преследовали моралью и угрозами. Будущий император рос вспыльчивым, упрямым и непослушным. Но это вряд ли оправдывает Ламсдорфа, который позволял себе бить Николая линейкой, ружейными шомполами, наказывать розгами. Все сыновья Павла I унаследовали от отца страсть к военному делу: парадам, смотрам, разводам. Но особенно отличался Николай, сохранивший любовь к внешней стороне армейской жизни навсегда. 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Страсть Николая ко всему военному беспокоила императрицу Марию Федоровну. Она приглашала в качестве наставников Николаю известных ученых, но будущий император испытывал отвращение к лекциям не имеющих отношение ратному делу.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 какой карьере готовили великого князя Николая Павловича? 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 военной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 Какие обстоятельства повлияли на его характер?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Лучше всего о личности императора Николая могут рассказать его современники, поэтому я предлагаю познакомиться с документом. 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Документ.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Из воспоминаний фрейлины А.В. Тютчевой: «Он чистосердечно и искренне верил, что в состоянии всё видеть своими глазами, всё слышать своими ушами, всё регламентировать по своему разумению, всё преобразовывать своею волей. Он никогда не забывал, что, когда и кому приказывал, и следил за точным исполнением своих приказаний».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Вопросы к документу: </w:t>
            </w:r>
          </w:p>
          <w:p w:rsidR="00B5613E" w:rsidRPr="00B5613E" w:rsidRDefault="00B5613E" w:rsidP="00B5613E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Какие черты характера выработались у будущего императора? 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властность, дотошность, ответственность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B5613E" w:rsidRPr="00B5613E" w:rsidRDefault="00B5613E" w:rsidP="00B5613E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Какая организация была идеалом для Николая I? 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армия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B5613E" w:rsidRPr="00B5613E" w:rsidRDefault="00B5613E" w:rsidP="00B5613E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император требовал от своих подчинённых? 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исполнительности, точности, покорности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 Основные направления внутренней политики Николая I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Противоречивость личности Николая I отразилась и на его внутренней политике. С одной стороны он пытался искоренить недостатки существующей системы, но при этом сохранить и 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укрепить самодержавие.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экране появляется слайд Внутренняя политика Николая I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Учащиеся начинают запись в тетради: 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ОСНОВНЫЕ НАПРАВЛЕНИЯ внутренней политики Николая I.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УКРЕПЛЕНИЕ САМОДЕРЖАВИЯ </w:t>
            </w:r>
          </w:p>
          <w:p w:rsidR="00B5613E" w:rsidRPr="00B5613E" w:rsidRDefault="00B5613E" w:rsidP="00B5613E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Централизация управления государством: </w:t>
            </w:r>
          </w:p>
          <w:p w:rsidR="00B5613E" w:rsidRPr="00B5613E" w:rsidRDefault="00B5613E" w:rsidP="00B5613E">
            <w:pPr>
              <w:numPr>
                <w:ilvl w:val="1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усиление роли Собственной Его Императорского Величества Канцелярии; </w:t>
            </w:r>
          </w:p>
          <w:p w:rsidR="00B5613E" w:rsidRPr="00B5613E" w:rsidRDefault="00B5613E" w:rsidP="00B5613E">
            <w:pPr>
              <w:numPr>
                <w:ilvl w:val="1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увеличение количества чиновников и расширение их полномочий.</w:t>
            </w:r>
          </w:p>
          <w:p w:rsidR="00B5613E" w:rsidRPr="00B5613E" w:rsidRDefault="00B5613E" w:rsidP="00B5613E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Борьба с революционными настроениями: </w:t>
            </w:r>
          </w:p>
          <w:p w:rsidR="00B5613E" w:rsidRPr="00B5613E" w:rsidRDefault="00B5613E" w:rsidP="00B5613E">
            <w:pPr>
              <w:numPr>
                <w:ilvl w:val="1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а) создание III Отделения Канцелярии (политический сыск, шеф – А.Х. Бенкендорф); </w:t>
            </w:r>
          </w:p>
          <w:p w:rsidR="00B5613E" w:rsidRPr="00B5613E" w:rsidRDefault="00B5613E" w:rsidP="00B5613E">
            <w:pPr>
              <w:numPr>
                <w:ilvl w:val="1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принятие «Устава о цензуре» в 1826 году.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экране по ходу рассказа учителя появляются слайды с направлениями политики императора Николая.</w:t>
            </w:r>
          </w:p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После восстания декабристов основной заботой Николая Павловича были централизация управления государством, контроль настроений в обществе и борьба с вольнодумием. Поэтому он расширяет полномочия своей личной канцелярии, увеличивает количество чиновников и их власть.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Далее учитель комментирует схему на доске.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После восстания декабристов основной заботой Николая Павловича были централизация управления государством, контроль настроений в обществе и борьба с вольнодумием. Поэтому он расширяет полномочия своей личной канцелярии, увеличивает количество чиновников и их власть.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Далее учитель комментирует схему на доске.</w:t>
            </w:r>
          </w:p>
          <w:p w:rsid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4762500" cy="1962150"/>
                  <wp:effectExtent l="0" t="0" r="0" b="0"/>
                  <wp:docPr id="2" name="Рисунок 1" descr="http://festival.1september.ru/articles/518952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18952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Даже мелкие решения принимались высшими чиновниками. Можно сказать, что Россия попала под власть бюрократов.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Для борьбы с революционными настроениями император 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создал специальную организацию - III Отделение Канцелярии. Его руководителем был Александр Христофорович Бенкендорф, о котором расскажет мой помощник.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Рассказ ученика: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Генерал Александр Христофорович Бенкендорф служил начальником третьего отделения канцелярии, одновременно был шефом жандармского корпуса. Пользовался особым доверием царя.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Особое внимание уделялось проверке печатаемых произведений. Поэтому Николай I в 1826 году утвердил «Устав о цензуре», прозванной современниками за строгость «чугунным». Все журналисты, писатели, поэты могли опубликовать написанное, только пройдя проверку цензоров.</w:t>
            </w:r>
          </w:p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в группах.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Учитель предлагает учащимся представить себя живущими и работающими в николаевское время (</w:t>
            </w:r>
            <w:hyperlink r:id="rId11" w:history="1">
              <w:r w:rsidRPr="00B5613E">
                <w:rPr>
                  <w:rFonts w:ascii="Times New Roman" w:eastAsia="Times New Roman" w:hAnsi="Times New Roman" w:cs="Times New Roman"/>
                  <w:i/>
                  <w:iCs/>
                  <w:color w:val="008738"/>
                  <w:sz w:val="28"/>
                  <w:szCs w:val="28"/>
                  <w:lang w:eastAsia="ru-RU"/>
                </w:rPr>
                <w:t>Приложение 2</w:t>
              </w:r>
            </w:hyperlink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).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Используя материалы параграфа 10, 1-я группа «Жандармы» должна сдать экзамен на чин унтер-офицера и выполнить задание; 2-я группа «Цензоры» подготовят рецензию на стихотворение А.С. Пушкина; 3-я группа «Чиновники» должна определить, как можно улучшить работу министерств и ведомств.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Для выполнения заданий отводится 2-3 минуты, затем группы сообщают свои ответы. Результат третьей группы служит переходом к рассказу учителя о втором направлении внутренней политики императора Николая Павловича.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Продолжение записи в тетради: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УЛУЧШЕНИЕ СУЩЕСТВУЮЩИХ ПОРЯДКОВ</w:t>
            </w:r>
          </w:p>
          <w:p w:rsidR="00B5613E" w:rsidRPr="00B5613E" w:rsidRDefault="00B5613E" w:rsidP="00B5613E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Издание Полного собрания законов Российской империи и Свода действующих законов государства (М.М. Сперанский).</w:t>
            </w:r>
          </w:p>
          <w:p w:rsidR="00B5613E" w:rsidRPr="00B5613E" w:rsidRDefault="00B5613E" w:rsidP="00B5613E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Попытка решения крестьянского вопроса (П.Д. Киселёв).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экране – соответствующий слайд.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улучшения существующих порядков император приказал пересмотреть все законы, изданные в России за последние 200 лет. Из них был собран Свод действующих законов Российской империи. Доверить такой труд можно было только опытному чиновнику.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экране – портрет М.М. Сперанского.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Рассказ ученика: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Михаил Михайлович Сперанский при Александре I занимал должность статс-секретаря, заместителя министра юстиции, генерал-прокурора Синода. Разработал проект преобразований государственного управления, который не был утвержден. По поручению Николая I выполнил труд, который до него безуспешно вёлся десятилетиями: собрал и 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опубликовал Свод действующих законов государства.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Император не забыл нужды и беднейших своих подданных – крестьян. Меры по улучшению их положения он поручил Павлу Дмитриевичу Киселёву.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экране – портрет П. Д. Киселёва.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Рассказ ученика: 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Павел Дмитриевич Киселёв – граф, государственный и военный деятель, дипломат. Геройски проявил себя в Бородинском сражении. С 1838 года занимал пост министра государственных имуществ. Разработал проект крестьянской реформы.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У.: 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Относясь к крепостному праву как к очевидному злу, Николай I не мог решиться на его отмену. Опасаясь реакции помещиков, он лишь частично облегчил жизнь крестьян.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 Общее значение деятельности Николая I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в группах.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бы проанализировать суть и значимость николаевских преобразований группы по параграфу 10 выполняют задания (</w:t>
            </w:r>
            <w:hyperlink r:id="rId12" w:history="1">
              <w:r w:rsidRPr="00B5613E">
                <w:rPr>
                  <w:rFonts w:ascii="Times New Roman" w:eastAsia="Times New Roman" w:hAnsi="Times New Roman" w:cs="Times New Roman"/>
                  <w:color w:val="008738"/>
                  <w:sz w:val="28"/>
                  <w:szCs w:val="28"/>
                  <w:lang w:eastAsia="ru-RU"/>
                </w:rPr>
                <w:t>Приложение 3</w:t>
              </w:r>
            </w:hyperlink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работу с учебником и ответы даётся 3 минуты, затем учитель предлагает вспомнить вопрос, заданный в начале урока.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Появляется слайд: «Его называли бесстрашным рыцарем абсолютизма. Иные преклонялись перед ним, другие ненавидели. Что же скрывалось за этим внешним обликом силы и могущества?» Согласны ли вы с этим высказыванием?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ответа на этот вопрос ребятам нужно выбрать карточки «ДА» или «НЕТ». Свой выбор они поясняют.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644"/>
              <w:gridCol w:w="4076"/>
            </w:tblGrid>
            <w:tr w:rsidR="00B5613E" w:rsidRPr="00B5613E" w:rsidTr="001456AB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5613E" w:rsidRPr="00B5613E" w:rsidRDefault="00B5613E" w:rsidP="001456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B5613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 xml:space="preserve">«ДА»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5613E" w:rsidRPr="00B5613E" w:rsidRDefault="00B5613E" w:rsidP="001456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B5613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«НЕТ»</w:t>
                  </w:r>
                </w:p>
              </w:tc>
            </w:tr>
            <w:tr w:rsidR="00B5613E" w:rsidRPr="00B5613E" w:rsidTr="001456AB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5613E" w:rsidRPr="00B5613E" w:rsidRDefault="00B5613E" w:rsidP="001456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B5613E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Николай предпринимал меры для укрепления самодержавия: учредил 3-е отделение, принял «Устав о цензуре».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5613E" w:rsidRPr="00B5613E" w:rsidRDefault="00B5613E" w:rsidP="001456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B5613E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Он старался улучшить существующие порядки, например: приказал привести в порядок законы и решить «крестьянский» вопрос.</w:t>
                  </w:r>
                </w:p>
              </w:tc>
            </w:tr>
          </w:tbl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Обобщая ответы учеников, учитель говорит, что деятельность Николая I неоднозначна: видя своей главной заботой поддержание спокойствия и порядка в государстве, он укреплял устои самодержавия и боролся с существующими недостатками системы.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6. Запись и пояснение домашнего задания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Для закрепления изученного на уроке ученикам предлагается выполнить домашнее задание: Дайте общую оценку внутренней 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политики Николая I . В этом вам помогут документы и вопросы на странице 62 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устно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).(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Соответствующий слайд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 Ребята, было ли вам интересно познакомиться с личностями николаевской эпохи? Чтобы подробнее познакомиться с их судьбой, я предлагаю вам почитать книги, которые есть в классе и в школьной библиотеке.</w:t>
            </w:r>
          </w:p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7. Выставление оценок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просит руководителей групп проанализировать работу участников групп и выставляет оценки за урок.</w:t>
            </w:r>
          </w:p>
          <w:p w:rsidR="00B5613E" w:rsidRPr="00B5613E" w:rsidRDefault="00B5613E" w:rsidP="00B5613E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Хочу отметить учеников, подготовивших сообщения, которые были построены грамотно, лаконично, научно и несли для вас новую информацию;</w:t>
            </w:r>
          </w:p>
          <w:p w:rsidR="00B5613E" w:rsidRPr="00B5613E" w:rsidRDefault="00B5613E" w:rsidP="00B5613E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руководители групп, также заслуживают похвалы за хорошую организацию работы;</w:t>
            </w:r>
          </w:p>
          <w:p w:rsidR="00B5613E" w:rsidRPr="00B5613E" w:rsidRDefault="00B5613E" w:rsidP="00B5613E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содержательными были устные ответы следующих учеников…</w:t>
            </w:r>
          </w:p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B5613E" w:rsidTr="00B5613E">
        <w:tc>
          <w:tcPr>
            <w:tcW w:w="500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52" w:type="dxa"/>
          </w:tcPr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8. Подведение итогов урока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У.: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Подведём итоги. В начале урока мы определили цели нашей работы:</w:t>
            </w:r>
          </w:p>
          <w:p w:rsidR="00B5613E" w:rsidRPr="00B5613E" w:rsidRDefault="00B5613E" w:rsidP="00B5613E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сформировать представление об особенностях внутренней политики Николая I, её основных направлениях;</w:t>
            </w:r>
          </w:p>
          <w:p w:rsidR="00B5613E" w:rsidRPr="00B5613E" w:rsidRDefault="00B5613E" w:rsidP="00B5613E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умения работать с документами, выделять главное делать выводы;</w:t>
            </w:r>
          </w:p>
          <w:p w:rsidR="00B5613E" w:rsidRPr="00B5613E" w:rsidRDefault="00B5613E" w:rsidP="00B5613E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воспитывать интерес к историческим личностям.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B561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Новый слайд</w:t>
            </w: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</w:t>
            </w:r>
          </w:p>
          <w:p w:rsidR="00B5613E" w:rsidRPr="00B5613E" w:rsidRDefault="00B5613E" w:rsidP="00B5613E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Познакомились ли вы с внутренней политикой Николая I и её направлениями?</w:t>
            </w:r>
          </w:p>
          <w:p w:rsidR="00B5613E" w:rsidRPr="00B5613E" w:rsidRDefault="00B5613E" w:rsidP="00B5613E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Назовите документы с которыми работали.</w:t>
            </w:r>
          </w:p>
          <w:p w:rsidR="00B5613E" w:rsidRPr="00B5613E" w:rsidRDefault="00B5613E" w:rsidP="00B5613E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какими личностями вы познакомились?</w:t>
            </w:r>
          </w:p>
          <w:p w:rsidR="00B5613E" w:rsidRPr="00B5613E" w:rsidRDefault="00B5613E" w:rsidP="00B5613E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Какие понятия были ключевыми на уроке?</w:t>
            </w:r>
          </w:p>
          <w:p w:rsidR="00B5613E" w:rsidRPr="00B5613E" w:rsidRDefault="00B5613E" w:rsidP="00B5613E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Можно ли считать цели урока выполненными?</w:t>
            </w:r>
          </w:p>
          <w:p w:rsidR="00B5613E" w:rsidRPr="00B5613E" w:rsidRDefault="00B5613E" w:rsidP="00B5613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1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Выслушав ответы учеников, учитель заканчивает урок.</w:t>
            </w:r>
          </w:p>
          <w:p w:rsidR="00B5613E" w:rsidRPr="00B5613E" w:rsidRDefault="00B5613E" w:rsidP="00B5613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B5613E" w:rsidRDefault="00B5613E" w:rsidP="00B561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5613E" w:rsidRDefault="00B5613E" w:rsidP="00B561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16F81" w:rsidRPr="00B5613E" w:rsidRDefault="00116F81" w:rsidP="00B561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6F81" w:rsidRPr="00B5613E" w:rsidRDefault="00116F81" w:rsidP="00B5613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Тест — </w:t>
      </w:r>
      <w:hyperlink r:id="rId13" w:history="1">
        <w:r w:rsidRPr="00B5613E">
          <w:rPr>
            <w:rFonts w:ascii="Times New Roman" w:eastAsia="Times New Roman" w:hAnsi="Times New Roman" w:cs="Times New Roman"/>
            <w:color w:val="008738"/>
            <w:sz w:val="28"/>
            <w:szCs w:val="28"/>
            <w:lang w:eastAsia="ru-RU"/>
          </w:rPr>
          <w:t>Приложение 1</w:t>
        </w:r>
      </w:hyperlink>
      <w:r w:rsidRPr="00B5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работа в группах-1 — </w:t>
      </w:r>
      <w:hyperlink r:id="rId14" w:history="1">
        <w:r w:rsidRPr="00B5613E">
          <w:rPr>
            <w:rFonts w:ascii="Times New Roman" w:eastAsia="Times New Roman" w:hAnsi="Times New Roman" w:cs="Times New Roman"/>
            <w:color w:val="008738"/>
            <w:sz w:val="28"/>
            <w:szCs w:val="28"/>
            <w:lang w:eastAsia="ru-RU"/>
          </w:rPr>
          <w:t>Приложение 2</w:t>
        </w:r>
      </w:hyperlink>
      <w:r w:rsidRPr="00B5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работа в группах-2 — </w:t>
      </w:r>
      <w:hyperlink r:id="rId15" w:history="1">
        <w:r w:rsidRPr="00B5613E">
          <w:rPr>
            <w:rFonts w:ascii="Times New Roman" w:eastAsia="Times New Roman" w:hAnsi="Times New Roman" w:cs="Times New Roman"/>
            <w:color w:val="008738"/>
            <w:sz w:val="28"/>
            <w:szCs w:val="28"/>
            <w:lang w:eastAsia="ru-RU"/>
          </w:rPr>
          <w:t>Приложение 3</w:t>
        </w:r>
      </w:hyperlink>
      <w:r w:rsidRPr="00B5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Канцелярия —</w:t>
      </w:r>
      <w:hyperlink r:id="rId16" w:history="1">
        <w:r w:rsidRPr="00B5613E">
          <w:rPr>
            <w:rFonts w:ascii="Times New Roman" w:eastAsia="Times New Roman" w:hAnsi="Times New Roman" w:cs="Times New Roman"/>
            <w:color w:val="008738"/>
            <w:sz w:val="28"/>
            <w:szCs w:val="28"/>
            <w:lang w:eastAsia="ru-RU"/>
          </w:rPr>
          <w:t>Приложение 4</w:t>
        </w:r>
      </w:hyperlink>
      <w:r w:rsidRPr="00B5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основные понятия — </w:t>
      </w:r>
      <w:hyperlink r:id="rId17" w:history="1">
        <w:r w:rsidRPr="00B5613E">
          <w:rPr>
            <w:rFonts w:ascii="Times New Roman" w:eastAsia="Times New Roman" w:hAnsi="Times New Roman" w:cs="Times New Roman"/>
            <w:color w:val="008738"/>
            <w:sz w:val="28"/>
            <w:szCs w:val="28"/>
            <w:lang w:eastAsia="ru-RU"/>
          </w:rPr>
          <w:t>Приложение 5</w:t>
        </w:r>
      </w:hyperlink>
      <w:r w:rsidRPr="00B5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личности — </w:t>
      </w:r>
      <w:hyperlink r:id="rId18" w:history="1">
        <w:r w:rsidRPr="00B5613E">
          <w:rPr>
            <w:rFonts w:ascii="Times New Roman" w:eastAsia="Times New Roman" w:hAnsi="Times New Roman" w:cs="Times New Roman"/>
            <w:color w:val="008738"/>
            <w:sz w:val="28"/>
            <w:szCs w:val="28"/>
            <w:lang w:eastAsia="ru-RU"/>
          </w:rPr>
          <w:t>Приложение 6</w:t>
        </w:r>
      </w:hyperlink>
      <w:r w:rsidRPr="00B5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самоанализ урока — </w:t>
      </w:r>
      <w:hyperlink r:id="rId19" w:history="1">
        <w:r w:rsidRPr="00B5613E">
          <w:rPr>
            <w:rFonts w:ascii="Times New Roman" w:eastAsia="Times New Roman" w:hAnsi="Times New Roman" w:cs="Times New Roman"/>
            <w:color w:val="008738"/>
            <w:sz w:val="28"/>
            <w:szCs w:val="28"/>
            <w:lang w:eastAsia="ru-RU"/>
          </w:rPr>
          <w:t>Приложение 7</w:t>
        </w:r>
      </w:hyperlink>
      <w:r w:rsidRPr="00B5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Презентация — </w:t>
      </w:r>
      <w:hyperlink r:id="rId20" w:history="1">
        <w:r w:rsidRPr="00B5613E">
          <w:rPr>
            <w:rFonts w:ascii="Times New Roman" w:eastAsia="Times New Roman" w:hAnsi="Times New Roman" w:cs="Times New Roman"/>
            <w:color w:val="008738"/>
            <w:sz w:val="28"/>
            <w:szCs w:val="28"/>
            <w:lang w:eastAsia="ru-RU"/>
          </w:rPr>
          <w:t>Приложение 8</w:t>
        </w:r>
      </w:hyperlink>
      <w:r w:rsidRPr="00B56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021B" w:rsidRDefault="00BA021B" w:rsidP="00B5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49" w:rsidRDefault="00C93749" w:rsidP="00B5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49" w:rsidRDefault="00C93749" w:rsidP="00B5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49" w:rsidRPr="00B5613E" w:rsidRDefault="00C93749" w:rsidP="00B5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13E" w:rsidRDefault="00B5613E" w:rsidP="00B5613E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sectPr w:rsidR="00B5613E" w:rsidSect="00B5613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93749" w:rsidRDefault="00C93749" w:rsidP="00B5613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u w:val="single"/>
        </w:rPr>
      </w:pP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u w:val="single"/>
        </w:rPr>
        <w:t>Тест</w:t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1. Организации декабристов назывались: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Западное общество;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Северное общество;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Южное общество.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F81" w:rsidRPr="00B5613E" w:rsidRDefault="00116F81" w:rsidP="00B561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 xml:space="preserve">2. Программа П.И. Пестеля называлась: 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«Русская правда»;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Конституция;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«Соборное Уложение».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 xml:space="preserve">         3. Руководителями декабрьского восстания были:</w:t>
      </w:r>
    </w:p>
    <w:p w:rsidR="00116F81" w:rsidRPr="00B5613E" w:rsidRDefault="00116F81" w:rsidP="00B5613E">
      <w:pPr>
        <w:pStyle w:val="2"/>
        <w:ind w:left="0" w:firstLine="0"/>
        <w:rPr>
          <w:sz w:val="24"/>
        </w:rPr>
      </w:pPr>
      <w:r w:rsidRPr="00B5613E">
        <w:rPr>
          <w:sz w:val="24"/>
        </w:rPr>
        <w:t xml:space="preserve">а) А.С. Пушкин; </w:t>
      </w:r>
    </w:p>
    <w:p w:rsidR="00116F81" w:rsidRPr="00B5613E" w:rsidRDefault="00116F81" w:rsidP="00B5613E">
      <w:pPr>
        <w:pStyle w:val="2"/>
        <w:ind w:left="0" w:firstLine="0"/>
        <w:rPr>
          <w:sz w:val="24"/>
        </w:rPr>
      </w:pPr>
      <w:r w:rsidRPr="00B5613E">
        <w:rPr>
          <w:sz w:val="24"/>
        </w:rPr>
        <w:t>б) С.П. Трубецкой;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Н.М. Муравьев.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 xml:space="preserve">         4. Выступление декабристов произошло: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1-го сентября 1825 года;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14-го декабря 1825 года;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25-го декабря 1825 года.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F81" w:rsidRPr="00B5613E" w:rsidRDefault="00116F81" w:rsidP="00B5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 xml:space="preserve">        5. В требования декабристов входили:</w:t>
      </w:r>
    </w:p>
    <w:p w:rsidR="00116F81" w:rsidRPr="00B5613E" w:rsidRDefault="00116F81" w:rsidP="00B5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отмена крепостного права;</w:t>
      </w:r>
    </w:p>
    <w:p w:rsidR="00116F81" w:rsidRPr="00B5613E" w:rsidRDefault="00116F81" w:rsidP="00B5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замена монархии на республиканский строй;</w:t>
      </w:r>
    </w:p>
    <w:p w:rsidR="00116F81" w:rsidRPr="00B5613E" w:rsidRDefault="00116F81" w:rsidP="00B5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провозглашение гражданских свобод.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F81" w:rsidRPr="00B5613E" w:rsidRDefault="00116F81" w:rsidP="00B5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6. Поводом для выступления послужили события:</w:t>
      </w:r>
    </w:p>
    <w:p w:rsidR="00116F81" w:rsidRPr="00B5613E" w:rsidRDefault="00116F81" w:rsidP="00B5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неудачные реформы;</w:t>
      </w:r>
    </w:p>
    <w:p w:rsidR="00116F81" w:rsidRPr="00B5613E" w:rsidRDefault="00116F81" w:rsidP="00B5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династический кризис;</w:t>
      </w:r>
    </w:p>
    <w:p w:rsidR="00116F81" w:rsidRPr="00B5613E" w:rsidRDefault="00116F81" w:rsidP="00B5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поражение в войне.</w:t>
      </w: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F81" w:rsidRPr="00B5613E" w:rsidRDefault="00116F81" w:rsidP="00B5613E">
      <w:pPr>
        <w:pStyle w:val="a3"/>
        <w:numPr>
          <w:ilvl w:val="0"/>
          <w:numId w:val="12"/>
        </w:numPr>
        <w:ind w:left="0"/>
        <w:rPr>
          <w:sz w:val="24"/>
        </w:rPr>
      </w:pPr>
      <w:r w:rsidRPr="00B5613E">
        <w:rPr>
          <w:sz w:val="24"/>
        </w:rPr>
        <w:t>Причиной неудачи  стала:</w:t>
      </w:r>
    </w:p>
    <w:p w:rsidR="00116F81" w:rsidRPr="00B5613E" w:rsidRDefault="00116F81" w:rsidP="00B5613E">
      <w:pPr>
        <w:pStyle w:val="a3"/>
        <w:rPr>
          <w:sz w:val="24"/>
        </w:rPr>
      </w:pPr>
      <w:r w:rsidRPr="00B5613E">
        <w:rPr>
          <w:sz w:val="24"/>
        </w:rPr>
        <w:t>а) малое количество;</w:t>
      </w:r>
    </w:p>
    <w:p w:rsidR="00116F81" w:rsidRPr="00B5613E" w:rsidRDefault="00116F81" w:rsidP="00B5613E">
      <w:pPr>
        <w:pStyle w:val="a3"/>
        <w:rPr>
          <w:sz w:val="24"/>
        </w:rPr>
      </w:pPr>
      <w:r w:rsidRPr="00B5613E">
        <w:rPr>
          <w:sz w:val="24"/>
        </w:rPr>
        <w:t>б) отсутствие плана действий;</w:t>
      </w:r>
    </w:p>
    <w:p w:rsidR="00116F81" w:rsidRPr="00B5613E" w:rsidRDefault="00116F81" w:rsidP="00B5613E">
      <w:pPr>
        <w:pStyle w:val="a3"/>
        <w:rPr>
          <w:sz w:val="24"/>
        </w:rPr>
      </w:pPr>
      <w:r w:rsidRPr="00B5613E">
        <w:rPr>
          <w:sz w:val="24"/>
        </w:rPr>
        <w:t>в) отсутствие руководства.</w:t>
      </w:r>
    </w:p>
    <w:p w:rsidR="00116F81" w:rsidRPr="00B5613E" w:rsidRDefault="00116F81" w:rsidP="00B5613E">
      <w:pPr>
        <w:pStyle w:val="a3"/>
        <w:rPr>
          <w:sz w:val="24"/>
        </w:rPr>
      </w:pPr>
    </w:p>
    <w:p w:rsidR="00116F81" w:rsidRPr="00B5613E" w:rsidRDefault="00116F81" w:rsidP="00B56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6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Выделите правильные ответы</w:t>
      </w:r>
      <w:r w:rsidRPr="00B5613E">
        <w:rPr>
          <w:rFonts w:ascii="Times New Roman" w:hAnsi="Times New Roman" w:cs="Times New Roman"/>
          <w:sz w:val="24"/>
          <w:szCs w:val="24"/>
        </w:rPr>
        <w:t>.</w:t>
      </w:r>
    </w:p>
    <w:p w:rsidR="00B5613E" w:rsidRDefault="00B5613E">
      <w:pPr>
        <w:rPr>
          <w:rFonts w:ascii="Times New Roman" w:hAnsi="Times New Roman" w:cs="Times New Roman"/>
          <w:sz w:val="24"/>
          <w:szCs w:val="24"/>
        </w:rPr>
      </w:pPr>
    </w:p>
    <w:p w:rsidR="00C93749" w:rsidRPr="00B5613E" w:rsidRDefault="00C93749" w:rsidP="00C93749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B5613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lastRenderedPageBreak/>
        <w:t>Приложение 1.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  <w:u w:val="single"/>
        </w:rPr>
        <w:t>Тест</w:t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  <w:r w:rsidRPr="00B5613E">
        <w:rPr>
          <w:rFonts w:ascii="Times New Roman" w:hAnsi="Times New Roman" w:cs="Times New Roman"/>
          <w:sz w:val="24"/>
          <w:szCs w:val="24"/>
        </w:rPr>
        <w:tab/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1. Организации декабристов назывались: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Западное общество;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Северное общество;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Южное общество.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749" w:rsidRPr="00B5613E" w:rsidRDefault="00C93749" w:rsidP="00C937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 xml:space="preserve">2. Программа П.И. Пестеля называлась: 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«Русская правда»;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Конституция;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«Соборное Уложение».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 xml:space="preserve">         3. Руководителями декабрьского восстания были:</w:t>
      </w:r>
    </w:p>
    <w:p w:rsidR="00C93749" w:rsidRPr="00B5613E" w:rsidRDefault="00C93749" w:rsidP="00C93749">
      <w:pPr>
        <w:pStyle w:val="2"/>
        <w:ind w:left="0" w:firstLine="0"/>
        <w:rPr>
          <w:sz w:val="24"/>
        </w:rPr>
      </w:pPr>
      <w:r w:rsidRPr="00B5613E">
        <w:rPr>
          <w:sz w:val="24"/>
        </w:rPr>
        <w:t xml:space="preserve">а) А.С. Пушкин; </w:t>
      </w:r>
    </w:p>
    <w:p w:rsidR="00C93749" w:rsidRPr="00B5613E" w:rsidRDefault="00C93749" w:rsidP="00C93749">
      <w:pPr>
        <w:pStyle w:val="2"/>
        <w:ind w:left="0" w:firstLine="0"/>
        <w:rPr>
          <w:sz w:val="24"/>
        </w:rPr>
      </w:pPr>
      <w:r w:rsidRPr="00B5613E">
        <w:rPr>
          <w:sz w:val="24"/>
        </w:rPr>
        <w:t>б) С.П. Трубецкой;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Н.М. Муравьев.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 xml:space="preserve">         4. Выступление декабристов произошло: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1-го сентября 1825 года;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14-го декабря 1825 года;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25-го декабря 1825 года.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749" w:rsidRPr="00B5613E" w:rsidRDefault="00C93749" w:rsidP="00C9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 xml:space="preserve">        5. В требования декабристов входили:</w:t>
      </w:r>
    </w:p>
    <w:p w:rsidR="00C93749" w:rsidRPr="00B5613E" w:rsidRDefault="00C93749" w:rsidP="00C9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отмена крепостного права;</w:t>
      </w:r>
    </w:p>
    <w:p w:rsidR="00C93749" w:rsidRPr="00B5613E" w:rsidRDefault="00C93749" w:rsidP="00C9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замена монархии на республиканский строй;</w:t>
      </w:r>
    </w:p>
    <w:p w:rsidR="00C93749" w:rsidRPr="00B5613E" w:rsidRDefault="00C93749" w:rsidP="00C9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провозглашение гражданских свобод.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749" w:rsidRPr="00B5613E" w:rsidRDefault="00C93749" w:rsidP="00C9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6. Поводом для выступления послужили события:</w:t>
      </w:r>
    </w:p>
    <w:p w:rsidR="00C93749" w:rsidRPr="00B5613E" w:rsidRDefault="00C93749" w:rsidP="00C9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а) неудачные реформы;</w:t>
      </w:r>
    </w:p>
    <w:p w:rsidR="00C93749" w:rsidRPr="00B5613E" w:rsidRDefault="00C93749" w:rsidP="00C9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б) династический кризис;</w:t>
      </w:r>
    </w:p>
    <w:p w:rsidR="00C93749" w:rsidRPr="00B5613E" w:rsidRDefault="00C93749" w:rsidP="00C9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3E">
        <w:rPr>
          <w:rFonts w:ascii="Times New Roman" w:hAnsi="Times New Roman" w:cs="Times New Roman"/>
          <w:sz w:val="24"/>
          <w:szCs w:val="24"/>
        </w:rPr>
        <w:t>в) поражение в войне.</w:t>
      </w: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749" w:rsidRPr="00B5613E" w:rsidRDefault="00C93749" w:rsidP="00C93749">
      <w:pPr>
        <w:pStyle w:val="a3"/>
        <w:numPr>
          <w:ilvl w:val="0"/>
          <w:numId w:val="12"/>
        </w:numPr>
        <w:ind w:left="0"/>
        <w:rPr>
          <w:sz w:val="24"/>
        </w:rPr>
      </w:pPr>
      <w:r w:rsidRPr="00B5613E">
        <w:rPr>
          <w:sz w:val="24"/>
        </w:rPr>
        <w:t>Причиной неудачи  стала:</w:t>
      </w:r>
    </w:p>
    <w:p w:rsidR="00C93749" w:rsidRPr="00B5613E" w:rsidRDefault="00C93749" w:rsidP="00C93749">
      <w:pPr>
        <w:pStyle w:val="a3"/>
        <w:rPr>
          <w:sz w:val="24"/>
        </w:rPr>
      </w:pPr>
      <w:r w:rsidRPr="00B5613E">
        <w:rPr>
          <w:sz w:val="24"/>
        </w:rPr>
        <w:t>а) малое количество;</w:t>
      </w:r>
    </w:p>
    <w:p w:rsidR="00C93749" w:rsidRPr="00B5613E" w:rsidRDefault="00C93749" w:rsidP="00C93749">
      <w:pPr>
        <w:pStyle w:val="a3"/>
        <w:rPr>
          <w:sz w:val="24"/>
        </w:rPr>
      </w:pPr>
      <w:r w:rsidRPr="00B5613E">
        <w:rPr>
          <w:sz w:val="24"/>
        </w:rPr>
        <w:t>б) отсутствие плана действий;</w:t>
      </w:r>
    </w:p>
    <w:p w:rsidR="00C93749" w:rsidRPr="00B5613E" w:rsidRDefault="00C93749" w:rsidP="00C93749">
      <w:pPr>
        <w:pStyle w:val="a3"/>
        <w:rPr>
          <w:sz w:val="24"/>
        </w:rPr>
      </w:pPr>
      <w:r w:rsidRPr="00B5613E">
        <w:rPr>
          <w:sz w:val="24"/>
        </w:rPr>
        <w:t>в) отсутствие руководства.</w:t>
      </w:r>
    </w:p>
    <w:p w:rsidR="00C93749" w:rsidRPr="00B5613E" w:rsidRDefault="00C93749" w:rsidP="00C93749">
      <w:pPr>
        <w:pStyle w:val="a3"/>
        <w:rPr>
          <w:sz w:val="24"/>
        </w:rPr>
      </w:pPr>
    </w:p>
    <w:p w:rsidR="00C93749" w:rsidRPr="00B5613E" w:rsidRDefault="00C93749" w:rsidP="00C937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6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Выделите правильные ответы</w:t>
      </w:r>
      <w:r w:rsidRPr="00B5613E">
        <w:rPr>
          <w:rFonts w:ascii="Times New Roman" w:hAnsi="Times New Roman" w:cs="Times New Roman"/>
          <w:sz w:val="24"/>
          <w:szCs w:val="24"/>
        </w:rPr>
        <w:t>.</w:t>
      </w:r>
    </w:p>
    <w:p w:rsidR="00C93749" w:rsidRPr="00B5613E" w:rsidRDefault="00C93749" w:rsidP="00C93749">
      <w:pPr>
        <w:rPr>
          <w:rFonts w:ascii="Times New Roman" w:hAnsi="Times New Roman" w:cs="Times New Roman"/>
          <w:sz w:val="24"/>
          <w:szCs w:val="24"/>
        </w:rPr>
        <w:sectPr w:rsidR="00C93749" w:rsidRPr="00B5613E" w:rsidSect="00B5613E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:rsidR="00C93749" w:rsidRPr="00B5613E" w:rsidRDefault="00C93749">
      <w:pPr>
        <w:rPr>
          <w:rFonts w:ascii="Times New Roman" w:hAnsi="Times New Roman" w:cs="Times New Roman"/>
          <w:sz w:val="24"/>
          <w:szCs w:val="24"/>
        </w:rPr>
        <w:sectPr w:rsidR="00C93749" w:rsidRPr="00B5613E" w:rsidSect="00B5613E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Pr="00174B4F" w:rsidRDefault="00116F81" w:rsidP="00116F81">
      <w:pPr>
        <w:jc w:val="right"/>
        <w:rPr>
          <w:b/>
          <w:color w:val="0000FF"/>
          <w:sz w:val="36"/>
          <w:szCs w:val="36"/>
          <w:u w:val="single"/>
        </w:rPr>
      </w:pPr>
      <w:r>
        <w:rPr>
          <w:b/>
          <w:color w:val="0000FF"/>
          <w:sz w:val="36"/>
          <w:szCs w:val="36"/>
          <w:u w:val="single"/>
        </w:rPr>
        <w:lastRenderedPageBreak/>
        <w:t>Приложение 2</w:t>
      </w:r>
      <w:r w:rsidRPr="00174B4F">
        <w:rPr>
          <w:b/>
          <w:color w:val="0000FF"/>
          <w:sz w:val="36"/>
          <w:szCs w:val="36"/>
          <w:u w:val="single"/>
        </w:rPr>
        <w:t>.</w:t>
      </w:r>
    </w:p>
    <w:p w:rsidR="00116F81" w:rsidRDefault="00116F81" w:rsidP="00116F81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Работа в группах (1).</w:t>
      </w:r>
    </w:p>
    <w:p w:rsidR="00C93749" w:rsidRDefault="00C93749" w:rsidP="00116F81">
      <w:pPr>
        <w:rPr>
          <w:b/>
          <w:bCs/>
          <w:sz w:val="32"/>
          <w:u w:val="single"/>
        </w:rPr>
      </w:pPr>
    </w:p>
    <w:p w:rsidR="00116F81" w:rsidRDefault="00116F81" w:rsidP="00C93749">
      <w:pPr>
        <w:pStyle w:val="a3"/>
        <w:tabs>
          <w:tab w:val="left" w:pos="0"/>
        </w:tabs>
        <w:jc w:val="center"/>
      </w:pPr>
      <w:r>
        <w:rPr>
          <w:b/>
          <w:bCs/>
          <w:i/>
          <w:iCs/>
          <w:u w:val="single"/>
        </w:rPr>
        <w:t>Задание для группы «Жандармы».</w:t>
      </w:r>
    </w:p>
    <w:p w:rsidR="00C93749" w:rsidRDefault="00116F81" w:rsidP="00C93749">
      <w:pPr>
        <w:pStyle w:val="a3"/>
        <w:tabs>
          <w:tab w:val="left" w:pos="0"/>
        </w:tabs>
        <w:jc w:val="both"/>
      </w:pPr>
      <w:r>
        <w:t xml:space="preserve">Найдите ошибку в документе, помня, что жандармское отделение занималось политическим сыском и осуществляла контроль за умонастроениями. </w:t>
      </w:r>
      <w:r>
        <w:tab/>
      </w:r>
    </w:p>
    <w:p w:rsidR="00116F81" w:rsidRDefault="00116F81" w:rsidP="00C93749">
      <w:pPr>
        <w:pStyle w:val="a3"/>
        <w:tabs>
          <w:tab w:val="left" w:pos="0"/>
        </w:tabs>
        <w:jc w:val="both"/>
      </w:pPr>
      <w:r>
        <w:t xml:space="preserve"> «В обязанности каждого жандарма входит: 1) выполнение распоряжений начальства; 2) пресечение оборота фальшивых денег; 3) сбор сведений о неблагонадежных лицах; 4) учреждение богоугодных заведений; 5) высылка подозрительных людей; 6) надзор за иностранцами; 7) составление учебных программ для гимназий и университетов».</w:t>
      </w:r>
    </w:p>
    <w:p w:rsidR="00C93749" w:rsidRDefault="00C93749" w:rsidP="00116F81">
      <w:pPr>
        <w:rPr>
          <w:b/>
          <w:bCs/>
          <w:i/>
          <w:iCs/>
          <w:sz w:val="32"/>
          <w:u w:val="single"/>
        </w:rPr>
      </w:pPr>
    </w:p>
    <w:p w:rsidR="00116F81" w:rsidRPr="00C93749" w:rsidRDefault="00116F81" w:rsidP="00C937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C9374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Задание для группы «Цензоры».</w:t>
      </w:r>
    </w:p>
    <w:p w:rsidR="00116F81" w:rsidRPr="00C93749" w:rsidRDefault="00116F81" w:rsidP="00C937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3749">
        <w:rPr>
          <w:rFonts w:ascii="Times New Roman" w:hAnsi="Times New Roman" w:cs="Times New Roman"/>
          <w:sz w:val="32"/>
          <w:szCs w:val="32"/>
        </w:rPr>
        <w:t>Прочитайте отрывок из поэмы  А.С. Пушкина «Евгений Онегин» с точки зрения «Устава о цензуре». Что из прочитанного могло быть истолковано как намёк на непочтительность к существующему режиму?</w:t>
      </w:r>
    </w:p>
    <w:p w:rsidR="00116F81" w:rsidRPr="00C93749" w:rsidRDefault="00116F81" w:rsidP="00C937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3749">
        <w:rPr>
          <w:rFonts w:ascii="Times New Roman" w:hAnsi="Times New Roman" w:cs="Times New Roman"/>
          <w:sz w:val="32"/>
          <w:szCs w:val="32"/>
        </w:rPr>
        <w:t>Отрывок из поэмы  А.С. Пушкина «Евгений Онегин»:</w:t>
      </w:r>
    </w:p>
    <w:p w:rsidR="00116F81" w:rsidRPr="00C93749" w:rsidRDefault="00116F81" w:rsidP="00C937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3749">
        <w:rPr>
          <w:rFonts w:ascii="Times New Roman" w:hAnsi="Times New Roman" w:cs="Times New Roman"/>
          <w:sz w:val="32"/>
          <w:szCs w:val="32"/>
        </w:rPr>
        <w:t>Теперь у нас дороги плохи,</w:t>
      </w:r>
    </w:p>
    <w:p w:rsidR="00116F81" w:rsidRPr="00C93749" w:rsidRDefault="00116F81" w:rsidP="00C937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3749">
        <w:rPr>
          <w:rFonts w:ascii="Times New Roman" w:hAnsi="Times New Roman" w:cs="Times New Roman"/>
          <w:sz w:val="32"/>
          <w:szCs w:val="32"/>
        </w:rPr>
        <w:t>Мосты забытые гниют,</w:t>
      </w:r>
    </w:p>
    <w:p w:rsidR="00116F81" w:rsidRPr="00C93749" w:rsidRDefault="00116F81" w:rsidP="00C937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3749">
        <w:rPr>
          <w:rFonts w:ascii="Times New Roman" w:hAnsi="Times New Roman" w:cs="Times New Roman"/>
          <w:sz w:val="32"/>
          <w:szCs w:val="32"/>
        </w:rPr>
        <w:t>На станциях клопы да блохи</w:t>
      </w:r>
    </w:p>
    <w:p w:rsidR="00116F81" w:rsidRPr="00C93749" w:rsidRDefault="00116F81" w:rsidP="00C937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3749">
        <w:rPr>
          <w:rFonts w:ascii="Times New Roman" w:hAnsi="Times New Roman" w:cs="Times New Roman"/>
          <w:sz w:val="32"/>
          <w:szCs w:val="32"/>
        </w:rPr>
        <w:t>Заснуть минуты не дают;</w:t>
      </w:r>
    </w:p>
    <w:p w:rsidR="00116F81" w:rsidRDefault="00116F81" w:rsidP="00116F81">
      <w:pPr>
        <w:rPr>
          <w:sz w:val="32"/>
        </w:rPr>
      </w:pPr>
    </w:p>
    <w:p w:rsidR="00116F81" w:rsidRPr="00C93749" w:rsidRDefault="00116F81" w:rsidP="00C937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u w:val="single"/>
        </w:rPr>
      </w:pPr>
      <w:r w:rsidRPr="00C93749">
        <w:rPr>
          <w:rFonts w:ascii="Times New Roman" w:hAnsi="Times New Roman" w:cs="Times New Roman"/>
          <w:b/>
          <w:bCs/>
          <w:i/>
          <w:iCs/>
          <w:sz w:val="32"/>
          <w:u w:val="single"/>
        </w:rPr>
        <w:t>Задание для группы  «Чиновники».</w:t>
      </w:r>
    </w:p>
    <w:p w:rsidR="00116F81" w:rsidRPr="00C93749" w:rsidRDefault="00116F81" w:rsidP="00C93749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93749">
        <w:rPr>
          <w:rFonts w:ascii="Times New Roman" w:hAnsi="Times New Roman" w:cs="Times New Roman"/>
          <w:sz w:val="32"/>
        </w:rPr>
        <w:tab/>
        <w:t>Выберите из перечисленных мероприятий наиболее вероятные направления  деятельности по искоренению недостатков существующей системы. Помните, что реформы не должны подрывать самодержавие.</w:t>
      </w:r>
    </w:p>
    <w:p w:rsidR="00116F81" w:rsidRPr="00C93749" w:rsidRDefault="00116F81" w:rsidP="00C9374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2"/>
        </w:rPr>
      </w:pPr>
      <w:r w:rsidRPr="00C93749">
        <w:rPr>
          <w:rFonts w:ascii="Times New Roman" w:hAnsi="Times New Roman" w:cs="Times New Roman"/>
          <w:sz w:val="32"/>
        </w:rPr>
        <w:t>отмена крепостного права;</w:t>
      </w:r>
    </w:p>
    <w:p w:rsidR="00116F81" w:rsidRPr="00C93749" w:rsidRDefault="00116F81" w:rsidP="00C9374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2"/>
        </w:rPr>
      </w:pPr>
      <w:r w:rsidRPr="00C93749">
        <w:rPr>
          <w:rFonts w:ascii="Times New Roman" w:hAnsi="Times New Roman" w:cs="Times New Roman"/>
          <w:sz w:val="32"/>
        </w:rPr>
        <w:t>введение Конституции;</w:t>
      </w:r>
    </w:p>
    <w:p w:rsidR="00116F81" w:rsidRPr="00C93749" w:rsidRDefault="00116F81" w:rsidP="00C9374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2"/>
        </w:rPr>
      </w:pPr>
      <w:r w:rsidRPr="00C93749">
        <w:rPr>
          <w:rFonts w:ascii="Times New Roman" w:hAnsi="Times New Roman" w:cs="Times New Roman"/>
          <w:sz w:val="32"/>
        </w:rPr>
        <w:t>создание единого «Свода законов»;</w:t>
      </w:r>
    </w:p>
    <w:p w:rsidR="00116F81" w:rsidRPr="00C93749" w:rsidRDefault="00116F81" w:rsidP="00C9374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2"/>
        </w:rPr>
      </w:pPr>
      <w:r w:rsidRPr="00C93749">
        <w:rPr>
          <w:rFonts w:ascii="Times New Roman" w:hAnsi="Times New Roman" w:cs="Times New Roman"/>
          <w:sz w:val="32"/>
        </w:rPr>
        <w:t>созыв парламента;</w:t>
      </w:r>
    </w:p>
    <w:p w:rsidR="00116F81" w:rsidRPr="00C93749" w:rsidRDefault="00116F81" w:rsidP="00C93749">
      <w:pPr>
        <w:pStyle w:val="ac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2"/>
        </w:rPr>
      </w:pPr>
      <w:r w:rsidRPr="00C93749">
        <w:rPr>
          <w:rFonts w:ascii="Times New Roman" w:hAnsi="Times New Roman" w:cs="Times New Roman"/>
          <w:sz w:val="32"/>
        </w:rPr>
        <w:t>улучшение положения крестьян.</w:t>
      </w: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 w:rsidP="00116F81">
      <w:pPr>
        <w:rPr>
          <w:b/>
          <w:bCs/>
          <w:sz w:val="32"/>
          <w:u w:val="single"/>
        </w:rPr>
      </w:pPr>
    </w:p>
    <w:p w:rsidR="00116F81" w:rsidRPr="00C93749" w:rsidRDefault="00116F81" w:rsidP="00116F81">
      <w:pPr>
        <w:rPr>
          <w:rFonts w:ascii="Times New Roman" w:hAnsi="Times New Roman" w:cs="Times New Roman"/>
          <w:sz w:val="36"/>
          <w:szCs w:val="36"/>
        </w:rPr>
      </w:pPr>
      <w:r w:rsidRPr="00C93749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Задание для группы «Жандармы».</w:t>
      </w:r>
      <w:r w:rsidRPr="00C93749">
        <w:rPr>
          <w:rFonts w:ascii="Times New Roman" w:hAnsi="Times New Roman" w:cs="Times New Roman"/>
          <w:sz w:val="36"/>
          <w:szCs w:val="36"/>
        </w:rPr>
        <w:tab/>
      </w:r>
    </w:p>
    <w:p w:rsidR="00116F81" w:rsidRPr="00C93749" w:rsidRDefault="00116F81" w:rsidP="00C93749">
      <w:pPr>
        <w:jc w:val="both"/>
        <w:rPr>
          <w:rFonts w:ascii="Times New Roman" w:hAnsi="Times New Roman" w:cs="Times New Roman"/>
          <w:sz w:val="36"/>
          <w:szCs w:val="36"/>
        </w:rPr>
      </w:pPr>
      <w:r w:rsidRPr="00C93749">
        <w:rPr>
          <w:rFonts w:ascii="Times New Roman" w:hAnsi="Times New Roman" w:cs="Times New Roman"/>
          <w:sz w:val="36"/>
          <w:szCs w:val="36"/>
        </w:rPr>
        <w:t xml:space="preserve">Скажите, в чем, по-вашему, важность составления Свода законов </w:t>
      </w:r>
      <w:r w:rsidR="00C93749">
        <w:rPr>
          <w:rFonts w:ascii="Times New Roman" w:hAnsi="Times New Roman" w:cs="Times New Roman"/>
          <w:sz w:val="36"/>
          <w:szCs w:val="36"/>
        </w:rPr>
        <w:t xml:space="preserve"> </w:t>
      </w:r>
      <w:r w:rsidRPr="00C93749">
        <w:rPr>
          <w:rFonts w:ascii="Times New Roman" w:hAnsi="Times New Roman" w:cs="Times New Roman"/>
          <w:sz w:val="36"/>
          <w:szCs w:val="36"/>
        </w:rPr>
        <w:t>Российской империи?</w:t>
      </w:r>
    </w:p>
    <w:p w:rsidR="00116F81" w:rsidRDefault="00116F81" w:rsidP="00116F81">
      <w:pPr>
        <w:rPr>
          <w:rFonts w:ascii="Times New Roman" w:hAnsi="Times New Roman" w:cs="Times New Roman"/>
          <w:sz w:val="36"/>
          <w:szCs w:val="36"/>
        </w:rPr>
      </w:pPr>
    </w:p>
    <w:p w:rsidR="00C93749" w:rsidRPr="00C93749" w:rsidRDefault="00C93749" w:rsidP="00116F81">
      <w:pPr>
        <w:rPr>
          <w:rFonts w:ascii="Times New Roman" w:hAnsi="Times New Roman" w:cs="Times New Roman"/>
          <w:sz w:val="36"/>
          <w:szCs w:val="36"/>
        </w:rPr>
      </w:pPr>
    </w:p>
    <w:p w:rsidR="00116F81" w:rsidRPr="00C93749" w:rsidRDefault="00116F81" w:rsidP="00116F81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C93749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Задание для группы «Цензоры».</w:t>
      </w:r>
    </w:p>
    <w:p w:rsidR="00116F81" w:rsidRPr="00C93749" w:rsidRDefault="00116F81" w:rsidP="00C93749">
      <w:pPr>
        <w:pStyle w:val="a3"/>
        <w:jc w:val="both"/>
        <w:rPr>
          <w:sz w:val="36"/>
          <w:szCs w:val="36"/>
        </w:rPr>
      </w:pPr>
      <w:r w:rsidRPr="00C93749">
        <w:rPr>
          <w:sz w:val="36"/>
          <w:szCs w:val="36"/>
        </w:rPr>
        <w:t>Почему император считал, что отмена крепостного права стала бы опасной для общественного спокойствия?</w:t>
      </w:r>
    </w:p>
    <w:p w:rsidR="00116F81" w:rsidRDefault="00116F81" w:rsidP="00116F81">
      <w:pPr>
        <w:pStyle w:val="a3"/>
        <w:rPr>
          <w:sz w:val="36"/>
          <w:szCs w:val="36"/>
        </w:rPr>
      </w:pPr>
    </w:p>
    <w:p w:rsidR="00C93749" w:rsidRDefault="00C93749" w:rsidP="00116F81">
      <w:pPr>
        <w:pStyle w:val="a3"/>
        <w:rPr>
          <w:sz w:val="36"/>
          <w:szCs w:val="36"/>
        </w:rPr>
      </w:pPr>
    </w:p>
    <w:p w:rsidR="00C93749" w:rsidRPr="00C93749" w:rsidRDefault="00C93749" w:rsidP="00116F81">
      <w:pPr>
        <w:pStyle w:val="a3"/>
        <w:rPr>
          <w:sz w:val="36"/>
          <w:szCs w:val="36"/>
        </w:rPr>
      </w:pPr>
    </w:p>
    <w:p w:rsidR="00116F81" w:rsidRPr="00C93749" w:rsidRDefault="00116F81" w:rsidP="00116F81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C93749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Задание для группы  «Чиновники».</w:t>
      </w:r>
    </w:p>
    <w:p w:rsidR="00116F81" w:rsidRPr="00C93749" w:rsidRDefault="00116F81" w:rsidP="00116F81">
      <w:pPr>
        <w:rPr>
          <w:rFonts w:ascii="Times New Roman" w:hAnsi="Times New Roman" w:cs="Times New Roman"/>
          <w:sz w:val="36"/>
          <w:szCs w:val="36"/>
        </w:rPr>
      </w:pPr>
      <w:r w:rsidRPr="00C93749">
        <w:rPr>
          <w:rFonts w:ascii="Times New Roman" w:hAnsi="Times New Roman" w:cs="Times New Roman"/>
          <w:sz w:val="36"/>
          <w:szCs w:val="36"/>
        </w:rPr>
        <w:t>Что стало главным пунктом преобразований П. Д. Киселёва?</w:t>
      </w:r>
    </w:p>
    <w:p w:rsidR="00116F81" w:rsidRDefault="00116F81" w:rsidP="00116F81"/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C93749" w:rsidRDefault="00C93749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C93749" w:rsidRDefault="00C93749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C93749" w:rsidRDefault="00C93749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C93749" w:rsidRDefault="00C93749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C93749" w:rsidRDefault="00C93749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116F81" w:rsidRPr="00174B4F" w:rsidRDefault="00116F81" w:rsidP="00116F81">
      <w:pPr>
        <w:jc w:val="right"/>
        <w:rPr>
          <w:b/>
          <w:color w:val="0000FF"/>
          <w:sz w:val="36"/>
          <w:szCs w:val="36"/>
          <w:u w:val="single"/>
        </w:rPr>
      </w:pPr>
      <w:r>
        <w:rPr>
          <w:b/>
          <w:color w:val="0000FF"/>
          <w:sz w:val="36"/>
          <w:szCs w:val="36"/>
          <w:u w:val="single"/>
        </w:rPr>
        <w:t>Приложение 4</w:t>
      </w:r>
      <w:r w:rsidRPr="00174B4F">
        <w:rPr>
          <w:b/>
          <w:color w:val="0000FF"/>
          <w:sz w:val="36"/>
          <w:szCs w:val="36"/>
          <w:u w:val="single"/>
        </w:rPr>
        <w:t>.</w:t>
      </w:r>
    </w:p>
    <w:p w:rsidR="00116F81" w:rsidRDefault="00116F81" w:rsidP="00116F81">
      <w:pPr>
        <w:ind w:left="-540"/>
        <w:jc w:val="center"/>
        <w:rPr>
          <w:b/>
          <w:bCs/>
          <w:sz w:val="176"/>
        </w:rPr>
      </w:pPr>
      <w:r>
        <w:rPr>
          <w:b/>
          <w:bCs/>
          <w:sz w:val="176"/>
        </w:rPr>
        <w:t>Собственная Его ИмператорскогоВеличес</w:t>
      </w:r>
      <w:r>
        <w:rPr>
          <w:b/>
          <w:bCs/>
          <w:sz w:val="176"/>
        </w:rPr>
        <w:lastRenderedPageBreak/>
        <w:t>тва Канцелярия</w:t>
      </w:r>
    </w:p>
    <w:p w:rsidR="00116F81" w:rsidRDefault="00116F81" w:rsidP="00116F81">
      <w:pPr>
        <w:tabs>
          <w:tab w:val="left" w:pos="4050"/>
        </w:tabs>
        <w:ind w:left="-180"/>
        <w:sectPr w:rsidR="00116F81" w:rsidSect="00B5613E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116F81" w:rsidRDefault="00116F81" w:rsidP="00116F81">
      <w:pPr>
        <w:jc w:val="center"/>
        <w:rPr>
          <w:b/>
          <w:bCs/>
          <w:sz w:val="170"/>
        </w:rPr>
      </w:pPr>
    </w:p>
    <w:p w:rsidR="00116F81" w:rsidRDefault="00116F81" w:rsidP="00116F81">
      <w:pPr>
        <w:jc w:val="center"/>
        <w:rPr>
          <w:sz w:val="170"/>
        </w:rPr>
      </w:pPr>
      <w:r>
        <w:rPr>
          <w:b/>
          <w:bCs/>
          <w:sz w:val="170"/>
        </w:rPr>
        <w:t>1 Отделение</w:t>
      </w:r>
      <w:r>
        <w:rPr>
          <w:sz w:val="170"/>
        </w:rPr>
        <w:t xml:space="preserve"> (личныепоручения, </w:t>
      </w:r>
      <w:r>
        <w:rPr>
          <w:sz w:val="170"/>
        </w:rPr>
        <w:lastRenderedPageBreak/>
        <w:t>прошения на имя царя)</w:t>
      </w:r>
    </w:p>
    <w:p w:rsidR="00116F81" w:rsidRDefault="00116F81" w:rsidP="00116F81">
      <w:pPr>
        <w:tabs>
          <w:tab w:val="left" w:pos="4050"/>
        </w:tabs>
        <w:rPr>
          <w:sz w:val="170"/>
        </w:rPr>
      </w:pPr>
    </w:p>
    <w:p w:rsidR="00116F81" w:rsidRDefault="00116F81" w:rsidP="00116F81">
      <w:pPr>
        <w:tabs>
          <w:tab w:val="left" w:pos="4050"/>
        </w:tabs>
      </w:pPr>
    </w:p>
    <w:p w:rsidR="00116F81" w:rsidRDefault="00116F81" w:rsidP="00116F81">
      <w:pPr>
        <w:jc w:val="center"/>
        <w:rPr>
          <w:sz w:val="170"/>
        </w:rPr>
      </w:pPr>
      <w:r>
        <w:rPr>
          <w:b/>
          <w:bCs/>
          <w:sz w:val="170"/>
        </w:rPr>
        <w:t>2 Отделение</w:t>
      </w:r>
      <w:r>
        <w:rPr>
          <w:sz w:val="170"/>
        </w:rPr>
        <w:t xml:space="preserve"> (создано </w:t>
      </w:r>
      <w:r>
        <w:rPr>
          <w:sz w:val="170"/>
        </w:rPr>
        <w:lastRenderedPageBreak/>
        <w:t>для составления единого Свода законов)</w:t>
      </w:r>
    </w:p>
    <w:p w:rsidR="00116F81" w:rsidRDefault="00116F81" w:rsidP="00116F81">
      <w:pPr>
        <w:tabs>
          <w:tab w:val="left" w:pos="4050"/>
        </w:tabs>
      </w:pPr>
    </w:p>
    <w:p w:rsidR="00116F81" w:rsidRDefault="00116F81" w:rsidP="00116F81">
      <w:pPr>
        <w:jc w:val="center"/>
        <w:rPr>
          <w:sz w:val="170"/>
        </w:rPr>
      </w:pPr>
      <w:r>
        <w:rPr>
          <w:b/>
          <w:bCs/>
          <w:sz w:val="170"/>
        </w:rPr>
        <w:lastRenderedPageBreak/>
        <w:t>3 Отделение</w:t>
      </w:r>
      <w:r>
        <w:rPr>
          <w:sz w:val="170"/>
        </w:rPr>
        <w:t>Свода законов)</w:t>
      </w:r>
    </w:p>
    <w:p w:rsidR="00116F81" w:rsidRDefault="00116F81" w:rsidP="00116F81">
      <w:pPr>
        <w:tabs>
          <w:tab w:val="left" w:pos="4050"/>
        </w:tabs>
      </w:pPr>
    </w:p>
    <w:p w:rsidR="00116F81" w:rsidRDefault="00116F81" w:rsidP="00116F81">
      <w:pPr>
        <w:tabs>
          <w:tab w:val="left" w:pos="4050"/>
        </w:tabs>
        <w:ind w:left="-360"/>
        <w:jc w:val="center"/>
        <w:rPr>
          <w:sz w:val="170"/>
        </w:rPr>
      </w:pPr>
      <w:r>
        <w:rPr>
          <w:b/>
          <w:bCs/>
          <w:sz w:val="170"/>
        </w:rPr>
        <w:t>3 Отделение</w:t>
      </w:r>
      <w:r>
        <w:rPr>
          <w:sz w:val="170"/>
        </w:rPr>
        <w:t xml:space="preserve"> (политическ</w:t>
      </w:r>
      <w:r>
        <w:rPr>
          <w:sz w:val="170"/>
        </w:rPr>
        <w:lastRenderedPageBreak/>
        <w:t>ий сыск, контроль за умонастроениями)</w:t>
      </w:r>
    </w:p>
    <w:p w:rsidR="00116F81" w:rsidRDefault="00116F81" w:rsidP="00116F81">
      <w:pPr>
        <w:tabs>
          <w:tab w:val="left" w:pos="4050"/>
        </w:tabs>
        <w:rPr>
          <w:sz w:val="170"/>
        </w:rPr>
      </w:pPr>
    </w:p>
    <w:p w:rsidR="00116F81" w:rsidRDefault="00116F81" w:rsidP="00116F81">
      <w:pPr>
        <w:tabs>
          <w:tab w:val="left" w:pos="4050"/>
        </w:tabs>
      </w:pPr>
    </w:p>
    <w:p w:rsidR="00116F81" w:rsidRDefault="00116F81" w:rsidP="00116F81">
      <w:pPr>
        <w:tabs>
          <w:tab w:val="left" w:pos="4050"/>
        </w:tabs>
      </w:pPr>
    </w:p>
    <w:p w:rsidR="00116F81" w:rsidRDefault="00116F81" w:rsidP="00116F81">
      <w:pPr>
        <w:tabs>
          <w:tab w:val="left" w:pos="4050"/>
        </w:tabs>
      </w:pPr>
    </w:p>
    <w:p w:rsidR="00116F81" w:rsidRDefault="00116F81" w:rsidP="00116F81">
      <w:pPr>
        <w:tabs>
          <w:tab w:val="left" w:pos="4050"/>
        </w:tabs>
      </w:pPr>
    </w:p>
    <w:p w:rsidR="00116F81" w:rsidRDefault="00116F81" w:rsidP="00116F81">
      <w:pPr>
        <w:tabs>
          <w:tab w:val="left" w:pos="4050"/>
        </w:tabs>
      </w:pPr>
    </w:p>
    <w:p w:rsidR="00116F81" w:rsidRDefault="00116F81" w:rsidP="00116F81">
      <w:pPr>
        <w:tabs>
          <w:tab w:val="left" w:pos="4050"/>
        </w:tabs>
      </w:pPr>
    </w:p>
    <w:p w:rsidR="00116F81" w:rsidRDefault="00116F81" w:rsidP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Pr="00174B4F" w:rsidRDefault="00116F81" w:rsidP="00116F81">
      <w:pPr>
        <w:jc w:val="right"/>
        <w:rPr>
          <w:b/>
          <w:color w:val="0000FF"/>
          <w:sz w:val="36"/>
          <w:szCs w:val="36"/>
          <w:u w:val="single"/>
        </w:rPr>
      </w:pPr>
      <w:r>
        <w:rPr>
          <w:b/>
          <w:color w:val="0000FF"/>
          <w:sz w:val="36"/>
          <w:szCs w:val="36"/>
          <w:u w:val="single"/>
        </w:rPr>
        <w:t>Приложение 5</w:t>
      </w:r>
      <w:r w:rsidRPr="00174B4F">
        <w:rPr>
          <w:b/>
          <w:color w:val="0000FF"/>
          <w:sz w:val="36"/>
          <w:szCs w:val="36"/>
          <w:u w:val="single"/>
        </w:rPr>
        <w:t>.</w:t>
      </w:r>
    </w:p>
    <w:p w:rsidR="00116F81" w:rsidRDefault="00116F81" w:rsidP="00116F81">
      <w:pPr>
        <w:tabs>
          <w:tab w:val="left" w:pos="4050"/>
        </w:tabs>
        <w:jc w:val="center"/>
        <w:rPr>
          <w:color w:val="FF0000"/>
          <w:sz w:val="180"/>
          <w:u w:val="single"/>
        </w:rPr>
      </w:pPr>
      <w:r>
        <w:rPr>
          <w:color w:val="FF0000"/>
          <w:sz w:val="180"/>
          <w:u w:val="single"/>
        </w:rPr>
        <w:t>Основные понятия:</w:t>
      </w:r>
    </w:p>
    <w:p w:rsidR="00116F81" w:rsidRDefault="00116F81" w:rsidP="00116F81">
      <w:pPr>
        <w:tabs>
          <w:tab w:val="left" w:pos="4050"/>
        </w:tabs>
        <w:jc w:val="center"/>
        <w:rPr>
          <w:i/>
          <w:iCs/>
          <w:color w:val="0000FF"/>
          <w:sz w:val="200"/>
        </w:rPr>
      </w:pPr>
      <w:r>
        <w:rPr>
          <w:i/>
          <w:iCs/>
          <w:color w:val="0000FF"/>
          <w:sz w:val="200"/>
        </w:rPr>
        <w:t>« Апогейсам</w:t>
      </w:r>
      <w:r>
        <w:rPr>
          <w:i/>
          <w:iCs/>
          <w:color w:val="0000FF"/>
          <w:sz w:val="200"/>
        </w:rPr>
        <w:lastRenderedPageBreak/>
        <w:t>одержавия»,</w:t>
      </w:r>
    </w:p>
    <w:p w:rsidR="00116F81" w:rsidRDefault="00116F81" w:rsidP="00116F81">
      <w:pPr>
        <w:tabs>
          <w:tab w:val="left" w:pos="4050"/>
        </w:tabs>
        <w:jc w:val="center"/>
        <w:rPr>
          <w:i/>
          <w:iCs/>
          <w:color w:val="0000FF"/>
          <w:sz w:val="200"/>
        </w:rPr>
      </w:pPr>
      <w:r>
        <w:rPr>
          <w:i/>
          <w:iCs/>
          <w:color w:val="0000FF"/>
          <w:sz w:val="200"/>
        </w:rPr>
        <w:t>канцелярия,</w:t>
      </w:r>
    </w:p>
    <w:p w:rsidR="00116F81" w:rsidRDefault="00116F81" w:rsidP="00116F81">
      <w:pPr>
        <w:tabs>
          <w:tab w:val="left" w:pos="4050"/>
        </w:tabs>
        <w:jc w:val="center"/>
        <w:rPr>
          <w:i/>
          <w:iCs/>
          <w:color w:val="0000FF"/>
          <w:sz w:val="200"/>
        </w:rPr>
      </w:pPr>
      <w:r>
        <w:rPr>
          <w:i/>
          <w:iCs/>
          <w:color w:val="0000FF"/>
          <w:sz w:val="200"/>
        </w:rPr>
        <w:lastRenderedPageBreak/>
        <w:t>бюрократия,</w:t>
      </w:r>
    </w:p>
    <w:p w:rsidR="00116F81" w:rsidRDefault="00116F81" w:rsidP="00116F81">
      <w:pPr>
        <w:tabs>
          <w:tab w:val="left" w:pos="4050"/>
        </w:tabs>
        <w:jc w:val="center"/>
        <w:rPr>
          <w:i/>
          <w:iCs/>
          <w:color w:val="0000FF"/>
          <w:sz w:val="200"/>
        </w:rPr>
      </w:pPr>
      <w:r>
        <w:rPr>
          <w:i/>
          <w:iCs/>
          <w:color w:val="0000FF"/>
          <w:sz w:val="200"/>
        </w:rPr>
        <w:t>жандарм,</w:t>
      </w:r>
    </w:p>
    <w:p w:rsidR="00116F81" w:rsidRDefault="00116F81" w:rsidP="00116F81">
      <w:pPr>
        <w:tabs>
          <w:tab w:val="left" w:pos="4050"/>
        </w:tabs>
        <w:jc w:val="center"/>
        <w:rPr>
          <w:i/>
          <w:iCs/>
          <w:color w:val="0000FF"/>
          <w:sz w:val="200"/>
        </w:rPr>
      </w:pPr>
      <w:r>
        <w:rPr>
          <w:i/>
          <w:iCs/>
          <w:color w:val="0000FF"/>
          <w:sz w:val="200"/>
        </w:rPr>
        <w:t>чиновник,</w:t>
      </w:r>
    </w:p>
    <w:p w:rsidR="00116F81" w:rsidRDefault="00116F81" w:rsidP="00116F81">
      <w:pPr>
        <w:tabs>
          <w:tab w:val="left" w:pos="4050"/>
        </w:tabs>
        <w:jc w:val="center"/>
        <w:rPr>
          <w:i/>
          <w:iCs/>
          <w:color w:val="0000FF"/>
          <w:sz w:val="200"/>
        </w:rPr>
      </w:pPr>
      <w:r>
        <w:rPr>
          <w:i/>
          <w:iCs/>
          <w:color w:val="0000FF"/>
          <w:sz w:val="200"/>
        </w:rPr>
        <w:t>цензура,</w:t>
      </w:r>
    </w:p>
    <w:p w:rsidR="00116F81" w:rsidRDefault="00116F81" w:rsidP="00116F81">
      <w:pPr>
        <w:rPr>
          <w:rFonts w:ascii="Times New Roman" w:hAnsi="Times New Roman" w:cs="Times New Roman"/>
          <w:sz w:val="28"/>
          <w:szCs w:val="28"/>
        </w:rPr>
      </w:pPr>
      <w:r>
        <w:rPr>
          <w:i/>
          <w:iCs/>
          <w:color w:val="0000FF"/>
          <w:sz w:val="200"/>
        </w:rPr>
        <w:lastRenderedPageBreak/>
        <w:t>рецензия, богоугодные заведения.</w:t>
      </w: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Pr="00174B4F" w:rsidRDefault="00116F81" w:rsidP="00116F81">
      <w:pPr>
        <w:jc w:val="right"/>
        <w:rPr>
          <w:b/>
          <w:color w:val="0000FF"/>
          <w:sz w:val="36"/>
          <w:szCs w:val="36"/>
          <w:u w:val="single"/>
        </w:rPr>
      </w:pPr>
      <w:r>
        <w:rPr>
          <w:b/>
          <w:color w:val="0000FF"/>
          <w:sz w:val="36"/>
          <w:szCs w:val="36"/>
          <w:u w:val="single"/>
        </w:rPr>
        <w:lastRenderedPageBreak/>
        <w:t>Приложение 6</w:t>
      </w:r>
      <w:r w:rsidRPr="00174B4F">
        <w:rPr>
          <w:b/>
          <w:color w:val="0000FF"/>
          <w:sz w:val="36"/>
          <w:szCs w:val="36"/>
          <w:u w:val="single"/>
        </w:rPr>
        <w:t>.</w:t>
      </w:r>
    </w:p>
    <w:p w:rsidR="00116F81" w:rsidRPr="002469C9" w:rsidRDefault="00116F81" w:rsidP="00116F81">
      <w:pPr>
        <w:pStyle w:val="5"/>
        <w:rPr>
          <w:color w:val="auto"/>
          <w:u w:val="single"/>
        </w:rPr>
      </w:pPr>
      <w:r w:rsidRPr="002469C9">
        <w:rPr>
          <w:color w:val="auto"/>
          <w:u w:val="single"/>
        </w:rPr>
        <w:t>Личности:</w:t>
      </w:r>
    </w:p>
    <w:p w:rsidR="00116F81" w:rsidRDefault="00116F81" w:rsidP="00116F81">
      <w:pPr>
        <w:rPr>
          <w:u w:val="single"/>
        </w:rPr>
      </w:pPr>
    </w:p>
    <w:p w:rsidR="00116F81" w:rsidRDefault="00116F81" w:rsidP="00116F81">
      <w:pPr>
        <w:rPr>
          <w:u w:val="single"/>
        </w:rPr>
      </w:pPr>
    </w:p>
    <w:p w:rsidR="00116F81" w:rsidRDefault="00116F81" w:rsidP="00116F81"/>
    <w:p w:rsidR="00116F81" w:rsidRDefault="00116F81" w:rsidP="00116F81"/>
    <w:p w:rsidR="00116F81" w:rsidRDefault="00116F81" w:rsidP="00116F81"/>
    <w:p w:rsidR="00116F81" w:rsidRDefault="00116F81" w:rsidP="00116F81"/>
    <w:p w:rsidR="00116F81" w:rsidRPr="002469C9" w:rsidRDefault="002469C9" w:rsidP="002469C9">
      <w:pPr>
        <w:jc w:val="center"/>
        <w:rPr>
          <w:b/>
          <w:iCs/>
          <w:sz w:val="170"/>
          <w:szCs w:val="170"/>
        </w:rPr>
      </w:pPr>
      <w:r w:rsidRPr="002469C9">
        <w:rPr>
          <w:b/>
          <w:iCs/>
          <w:sz w:val="170"/>
          <w:szCs w:val="170"/>
        </w:rPr>
        <w:t>Николай Павлович Романов</w:t>
      </w:r>
    </w:p>
    <w:p w:rsidR="00116F81" w:rsidRPr="002469C9" w:rsidRDefault="00116F81" w:rsidP="00116F81">
      <w:pPr>
        <w:jc w:val="center"/>
        <w:rPr>
          <w:b/>
          <w:iCs/>
          <w:sz w:val="170"/>
          <w:szCs w:val="170"/>
        </w:rPr>
      </w:pPr>
      <w:r w:rsidRPr="002469C9">
        <w:rPr>
          <w:b/>
          <w:iCs/>
          <w:sz w:val="170"/>
          <w:szCs w:val="170"/>
        </w:rPr>
        <w:lastRenderedPageBreak/>
        <w:t>Александр Христофорович Бенкендорф</w:t>
      </w:r>
    </w:p>
    <w:p w:rsidR="00116F81" w:rsidRPr="002469C9" w:rsidRDefault="00116F81" w:rsidP="002469C9">
      <w:pPr>
        <w:ind w:left="-284" w:right="-284"/>
        <w:jc w:val="center"/>
        <w:rPr>
          <w:b/>
          <w:iCs/>
          <w:sz w:val="170"/>
          <w:szCs w:val="170"/>
        </w:rPr>
      </w:pPr>
      <w:r w:rsidRPr="002469C9">
        <w:rPr>
          <w:b/>
          <w:iCs/>
          <w:sz w:val="170"/>
          <w:szCs w:val="170"/>
        </w:rPr>
        <w:lastRenderedPageBreak/>
        <w:t>Михаил Михайлович Сперанский</w:t>
      </w:r>
    </w:p>
    <w:p w:rsidR="00116F81" w:rsidRDefault="00116F81" w:rsidP="00116F81">
      <w:pPr>
        <w:rPr>
          <w:i/>
          <w:iCs/>
          <w:color w:val="008000"/>
        </w:rPr>
      </w:pPr>
    </w:p>
    <w:p w:rsidR="00116F81" w:rsidRDefault="00116F81" w:rsidP="00116F81">
      <w:pPr>
        <w:rPr>
          <w:i/>
          <w:iCs/>
          <w:color w:val="008000"/>
        </w:rPr>
      </w:pPr>
    </w:p>
    <w:p w:rsidR="00116F81" w:rsidRPr="002469C9" w:rsidRDefault="00116F81" w:rsidP="00246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9C9">
        <w:rPr>
          <w:b/>
          <w:iCs/>
          <w:sz w:val="180"/>
        </w:rPr>
        <w:lastRenderedPageBreak/>
        <w:t>Дмитрий Павлович Киселёв</w:t>
      </w: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116F81" w:rsidRDefault="00116F81">
      <w:pPr>
        <w:rPr>
          <w:rFonts w:ascii="Times New Roman" w:hAnsi="Times New Roman" w:cs="Times New Roman"/>
          <w:sz w:val="28"/>
          <w:szCs w:val="28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3E6B8A" w:rsidRDefault="003E6B8A" w:rsidP="00116F81">
      <w:pPr>
        <w:jc w:val="right"/>
        <w:rPr>
          <w:b/>
          <w:color w:val="0000FF"/>
          <w:sz w:val="36"/>
          <w:szCs w:val="36"/>
          <w:u w:val="single"/>
        </w:rPr>
      </w:pPr>
    </w:p>
    <w:p w:rsidR="00116F81" w:rsidRPr="002469C9" w:rsidRDefault="00116F81" w:rsidP="002469C9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2469C9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lastRenderedPageBreak/>
        <w:t>Приложение 7.</w:t>
      </w:r>
    </w:p>
    <w:p w:rsidR="00116F81" w:rsidRPr="002469C9" w:rsidRDefault="00116F81" w:rsidP="002469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469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Самоанализ урока</w:t>
      </w:r>
      <w:r w:rsidR="003E6B8A" w:rsidRPr="002469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«</w:t>
      </w:r>
      <w:bookmarkStart w:id="0" w:name="_GoBack"/>
      <w:bookmarkEnd w:id="0"/>
      <w:r w:rsidRPr="002469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Внутренняя политика Николая </w:t>
      </w:r>
      <w:r w:rsidRPr="002469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I</w:t>
      </w:r>
      <w:r w:rsidRPr="002469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».</w:t>
      </w:r>
    </w:p>
    <w:p w:rsidR="00116F81" w:rsidRPr="002469C9" w:rsidRDefault="00116F81" w:rsidP="002469C9">
      <w:pPr>
        <w:tabs>
          <w:tab w:val="left" w:pos="810"/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   Данный урок является 10-ым в системе изучения  « России в первой половине 19 века», но первым по теме «Николаевская Россия».</w:t>
      </w:r>
    </w:p>
    <w:p w:rsidR="00116F81" w:rsidRPr="002469C9" w:rsidRDefault="00116F81" w:rsidP="002469C9">
      <w:pPr>
        <w:tabs>
          <w:tab w:val="left" w:pos="810"/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По своему типу урок относится к уроку изучения нового материала.</w:t>
      </w:r>
    </w:p>
    <w:p w:rsidR="00116F81" w:rsidRPr="002469C9" w:rsidRDefault="00116F81" w:rsidP="002469C9">
      <w:pPr>
        <w:tabs>
          <w:tab w:val="left" w:pos="810"/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Готовясь к уроку, я подготовила раздаточные материалы, мультимедийные слайды.</w:t>
      </w:r>
    </w:p>
    <w:p w:rsidR="00116F81" w:rsidRPr="002469C9" w:rsidRDefault="00116F81" w:rsidP="002469C9">
      <w:pPr>
        <w:tabs>
          <w:tab w:val="left" w:pos="810"/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Главная дидактическая цель урока – изучить внутреннюю политику Николая </w:t>
      </w:r>
      <w:r w:rsidRPr="002469C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469C9">
        <w:rPr>
          <w:rFonts w:ascii="Times New Roman" w:hAnsi="Times New Roman" w:cs="Times New Roman"/>
          <w:sz w:val="24"/>
          <w:szCs w:val="24"/>
        </w:rPr>
        <w:t>.</w:t>
      </w:r>
    </w:p>
    <w:p w:rsidR="00116F81" w:rsidRPr="002469C9" w:rsidRDefault="00116F81" w:rsidP="002469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Кроме того, я определила следующие цели: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Обучающие: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А) познакомить учащихся с  личностью Николая </w:t>
      </w:r>
      <w:r w:rsidRPr="002469C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469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Б) его внутренней политикой, её основными направлениями. 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А) совершенствовать умения учащихся работать с учебником;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Б) развивать навыки анализа документов;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В) совершенствовать умения выделять главное, делать выводы;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Г) развивать коммуникативную культуру.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Воспитывающие: формировать у учащихся интерес к истории и историческим личностям.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   Таким образом, через постановку целей у учащихся формировалась положительная мотивация к учебной деятельности.</w:t>
      </w:r>
    </w:p>
    <w:p w:rsidR="00116F81" w:rsidRPr="002469C9" w:rsidRDefault="00116F81" w:rsidP="002469C9">
      <w:pPr>
        <w:tabs>
          <w:tab w:val="left" w:pos="810"/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         На этом уроке я отвела большую роль организации самостоятельной работы учащихся на разных этапах урока с целью активизации их познавательных интересов. Отдельным учащимся были даны опережающие задания по работе с научно-популярной литературой: подготовить сообщения об исторических личностях николаевской эпохи.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Перед учащимися в начале урока была поставлена проблема оценки личности и деятельности Николая </w:t>
      </w:r>
      <w:r w:rsidRPr="002469C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469C9">
        <w:rPr>
          <w:rFonts w:ascii="Times New Roman" w:hAnsi="Times New Roman" w:cs="Times New Roman"/>
          <w:sz w:val="24"/>
          <w:szCs w:val="24"/>
        </w:rPr>
        <w:t>. Основная идея проблемного обучения заключается в том, что знания не передаются учащимся в готовом виде, а приобретаются ими самостоятельно, в условиях проблемной ситуации.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   Данный урок был проведён с использованием современных образовательных приёмов обучения: проблемное обучение, работа в группах, элементы ролевой игры, информационно-коммуникативные технологии, что позволило ориентировать всё содержание урока на реализацию запланированных целей и задач.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  В урок была включена самостоятельная работа по изучению документа в группах, которая показала, что учащиеся умеют выделять главное и делать выводы. В ходе ролевой игры 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>«жандармы», «чиновники», «цензоры» ученики обсуждали, размышляли, самостоятельно делали выводы о деятельности императорской канцелярии.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    Проведённый урок включал в себя такие важные этапы, как закрепление и применение знаний. Н</w:t>
      </w:r>
      <w:r w:rsidRPr="002469C9">
        <w:rPr>
          <w:rFonts w:ascii="Times New Roman" w:hAnsi="Times New Roman" w:cs="Times New Roman"/>
          <w:sz w:val="24"/>
          <w:szCs w:val="24"/>
        </w:rPr>
        <w:tab/>
        <w:t>а этапе закрепления знаний учащиеся в группах отвечали на вопросы, опираясь на материалы учебника и продемонстрировали понимание данной темы.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ab/>
        <w:t>Применяя приобретённые знания, ребята, ответили на проблемный вопрос, заданный в начале урока. Этот этап урока прошёл в форме игры «ДА» - «НЕТ», которая показала, что учащиеся умеют давать оценку историческим личностям и их деятельности.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      Для закрепления полученных знаний ученикам, было предложено дать общую оценку деятельности Николая </w:t>
      </w:r>
      <w:r w:rsidRPr="002469C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469C9">
        <w:rPr>
          <w:rFonts w:ascii="Times New Roman" w:hAnsi="Times New Roman" w:cs="Times New Roman"/>
          <w:sz w:val="24"/>
          <w:szCs w:val="24"/>
        </w:rPr>
        <w:t xml:space="preserve">   (устно), используя материалы учебника, документы и вопросы к параграфу № 10. 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   Завершающим компонентом урока была рефлексия. На этом этапе учащиеся дали самоанализ своей деятельности.</w:t>
      </w:r>
    </w:p>
    <w:p w:rsidR="00116F81" w:rsidRPr="002469C9" w:rsidRDefault="00116F81" w:rsidP="0024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 xml:space="preserve"> Оценку я использовала, как способ формирования положительного фактора мотивации к учениюЦели урока были достигнуты, изученный материал усвоен. Учебное содержание соответствовало реальным учебным возможностям учеников. На уроке использовался материал различного уровня сложности, учитывая индивидуальные особенности учащихся: репродуктивный, частично-поисковый, творческий.</w:t>
      </w:r>
    </w:p>
    <w:sectPr w:rsidR="00116F81" w:rsidRPr="002469C9" w:rsidSect="0045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B14" w:rsidRDefault="00CF1B14" w:rsidP="002469C9">
      <w:pPr>
        <w:spacing w:after="0" w:line="240" w:lineRule="auto"/>
      </w:pPr>
      <w:r>
        <w:separator/>
      </w:r>
    </w:p>
  </w:endnote>
  <w:endnote w:type="continuationSeparator" w:id="1">
    <w:p w:rsidR="00CF1B14" w:rsidRDefault="00CF1B14" w:rsidP="0024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B14" w:rsidRDefault="00CF1B14" w:rsidP="002469C9">
      <w:pPr>
        <w:spacing w:after="0" w:line="240" w:lineRule="auto"/>
      </w:pPr>
      <w:r>
        <w:separator/>
      </w:r>
    </w:p>
  </w:footnote>
  <w:footnote w:type="continuationSeparator" w:id="1">
    <w:p w:rsidR="00CF1B14" w:rsidRDefault="00CF1B14" w:rsidP="00246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7D9E"/>
    <w:multiLevelType w:val="hybridMultilevel"/>
    <w:tmpl w:val="C39AA564"/>
    <w:lvl w:ilvl="0" w:tplc="1A2E9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91693"/>
    <w:multiLevelType w:val="multilevel"/>
    <w:tmpl w:val="933E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D40CA"/>
    <w:multiLevelType w:val="hybridMultilevel"/>
    <w:tmpl w:val="7A72CD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CA12B4"/>
    <w:multiLevelType w:val="multilevel"/>
    <w:tmpl w:val="4B6E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16657"/>
    <w:multiLevelType w:val="multilevel"/>
    <w:tmpl w:val="B758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E6523"/>
    <w:multiLevelType w:val="hybridMultilevel"/>
    <w:tmpl w:val="A344D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24A92"/>
    <w:multiLevelType w:val="multilevel"/>
    <w:tmpl w:val="F3D0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31C44"/>
    <w:multiLevelType w:val="multilevel"/>
    <w:tmpl w:val="1028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C28DB"/>
    <w:multiLevelType w:val="multilevel"/>
    <w:tmpl w:val="312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35A8B"/>
    <w:multiLevelType w:val="hybridMultilevel"/>
    <w:tmpl w:val="C4129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C20026"/>
    <w:multiLevelType w:val="multilevel"/>
    <w:tmpl w:val="A940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EB7363"/>
    <w:multiLevelType w:val="multilevel"/>
    <w:tmpl w:val="D030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DA4B9E"/>
    <w:multiLevelType w:val="multilevel"/>
    <w:tmpl w:val="4A26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653CE"/>
    <w:multiLevelType w:val="multilevel"/>
    <w:tmpl w:val="B716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DA6079"/>
    <w:multiLevelType w:val="multilevel"/>
    <w:tmpl w:val="A50A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B92DC5"/>
    <w:multiLevelType w:val="multilevel"/>
    <w:tmpl w:val="1EB20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FC589C"/>
    <w:multiLevelType w:val="multilevel"/>
    <w:tmpl w:val="6422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4853D1"/>
    <w:multiLevelType w:val="hybridMultilevel"/>
    <w:tmpl w:val="A344D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7"/>
  </w:num>
  <w:num w:numId="5">
    <w:abstractNumId w:val="3"/>
  </w:num>
  <w:num w:numId="6">
    <w:abstractNumId w:val="16"/>
  </w:num>
  <w:num w:numId="7">
    <w:abstractNumId w:val="14"/>
  </w:num>
  <w:num w:numId="8">
    <w:abstractNumId w:val="12"/>
  </w:num>
  <w:num w:numId="9">
    <w:abstractNumId w:val="11"/>
  </w:num>
  <w:num w:numId="10">
    <w:abstractNumId w:val="15"/>
  </w:num>
  <w:num w:numId="11">
    <w:abstractNumId w:val="8"/>
  </w:num>
  <w:num w:numId="12">
    <w:abstractNumId w:val="17"/>
  </w:num>
  <w:num w:numId="13">
    <w:abstractNumId w:val="2"/>
  </w:num>
  <w:num w:numId="14">
    <w:abstractNumId w:val="6"/>
  </w:num>
  <w:num w:numId="15">
    <w:abstractNumId w:val="0"/>
  </w:num>
  <w:num w:numId="16">
    <w:abstractNumId w:val="10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A5D"/>
    <w:rsid w:val="00116F81"/>
    <w:rsid w:val="002469C9"/>
    <w:rsid w:val="003E6B8A"/>
    <w:rsid w:val="00451C03"/>
    <w:rsid w:val="005C3DE2"/>
    <w:rsid w:val="005F6A5D"/>
    <w:rsid w:val="00B5613E"/>
    <w:rsid w:val="00BA021B"/>
    <w:rsid w:val="00C93749"/>
    <w:rsid w:val="00CF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03"/>
  </w:style>
  <w:style w:type="paragraph" w:styleId="5">
    <w:name w:val="heading 5"/>
    <w:basedOn w:val="a"/>
    <w:next w:val="a"/>
    <w:link w:val="50"/>
    <w:qFormat/>
    <w:rsid w:val="00116F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FF0000"/>
      <w:sz w:val="2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16F81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6F8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116F8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16F8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16F81"/>
    <w:rPr>
      <w:rFonts w:ascii="Times New Roman" w:eastAsia="Times New Roman" w:hAnsi="Times New Roman" w:cs="Times New Roman"/>
      <w:color w:val="FF0000"/>
      <w:sz w:val="20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9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4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69C9"/>
  </w:style>
  <w:style w:type="paragraph" w:styleId="a9">
    <w:name w:val="footer"/>
    <w:basedOn w:val="a"/>
    <w:link w:val="aa"/>
    <w:uiPriority w:val="99"/>
    <w:semiHidden/>
    <w:unhideWhenUsed/>
    <w:rsid w:val="0024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69C9"/>
  </w:style>
  <w:style w:type="paragraph" w:styleId="ab">
    <w:name w:val="No Spacing"/>
    <w:uiPriority w:val="1"/>
    <w:qFormat/>
    <w:rsid w:val="00B5613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5613E"/>
    <w:pPr>
      <w:ind w:left="720"/>
      <w:contextualSpacing/>
    </w:pPr>
  </w:style>
  <w:style w:type="table" w:styleId="ad">
    <w:name w:val="Table Grid"/>
    <w:basedOn w:val="a1"/>
    <w:uiPriority w:val="39"/>
    <w:rsid w:val="00B56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80271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31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8265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2885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18952/pril1.doc" TargetMode="External"/><Relationship Id="rId13" Type="http://schemas.openxmlformats.org/officeDocument/2006/relationships/hyperlink" Target="http://festival.1september.ru/articles/518952/pril1.doc" TargetMode="External"/><Relationship Id="rId18" Type="http://schemas.openxmlformats.org/officeDocument/2006/relationships/hyperlink" Target="http://festival.1september.ru/articles/518952/pril6.do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estival.1september.ru/articles/518952/pril3.doc" TargetMode="External"/><Relationship Id="rId17" Type="http://schemas.openxmlformats.org/officeDocument/2006/relationships/hyperlink" Target="http://festival.1september.ru/articles/518952/pril5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articles/518952/pril4.doc" TargetMode="External"/><Relationship Id="rId20" Type="http://schemas.openxmlformats.org/officeDocument/2006/relationships/hyperlink" Target="http://festival.1september.ru/articles/518952/pril1.p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articles/518952/pril2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articles/518952/pril3.doc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festival.1september.ru/articles/518952/pril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18952/pril1.doc" TargetMode="External"/><Relationship Id="rId14" Type="http://schemas.openxmlformats.org/officeDocument/2006/relationships/hyperlink" Target="http://festival.1september.ru/articles/518952/pril2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A199-0ECF-4EE3-B10B-95431F56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 ЛЮ</dc:creator>
  <cp:keywords/>
  <dc:description/>
  <cp:lastModifiedBy>ЛЮ</cp:lastModifiedBy>
  <cp:revision>6</cp:revision>
  <cp:lastPrinted>2016-01-24T10:57:00Z</cp:lastPrinted>
  <dcterms:created xsi:type="dcterms:W3CDTF">2016-02-05T04:41:00Z</dcterms:created>
  <dcterms:modified xsi:type="dcterms:W3CDTF">2016-01-24T10:58:00Z</dcterms:modified>
</cp:coreProperties>
</file>