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75"/>
        <w:gridCol w:w="3019"/>
        <w:gridCol w:w="3276"/>
      </w:tblGrid>
      <w:tr w:rsidR="00C21069" w:rsidRPr="00CF5DB5" w:rsidTr="008D1AB2">
        <w:trPr>
          <w:tblCellSpacing w:w="0" w:type="dxa"/>
        </w:trPr>
        <w:tc>
          <w:tcPr>
            <w:tcW w:w="3060" w:type="dxa"/>
            <w:hideMark/>
          </w:tcPr>
          <w:p w:rsidR="00C21069" w:rsidRPr="00CF5DB5" w:rsidRDefault="00C21069" w:rsidP="008D1AB2">
            <w:pPr>
              <w:jc w:val="center"/>
              <w:rPr>
                <w:sz w:val="24"/>
                <w:szCs w:val="24"/>
              </w:rPr>
            </w:pPr>
            <w:r w:rsidRPr="00CF5DB5">
              <w:rPr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  <w:p w:rsidR="00C21069" w:rsidRPr="00CF5DB5" w:rsidRDefault="00C21069" w:rsidP="008D1AB2">
            <w:pPr>
              <w:jc w:val="center"/>
              <w:rPr>
                <w:sz w:val="24"/>
                <w:szCs w:val="24"/>
              </w:rPr>
            </w:pPr>
            <w:r w:rsidRPr="00CF5DB5">
              <w:rPr>
                <w:color w:val="000000"/>
                <w:sz w:val="24"/>
                <w:szCs w:val="24"/>
              </w:rPr>
              <w:t>Председатель профкома:</w:t>
            </w:r>
          </w:p>
          <w:p w:rsidR="00C21069" w:rsidRPr="00CF5DB5" w:rsidRDefault="00C21069" w:rsidP="008D1AB2">
            <w:pPr>
              <w:jc w:val="center"/>
              <w:rPr>
                <w:sz w:val="24"/>
                <w:szCs w:val="24"/>
              </w:rPr>
            </w:pPr>
            <w:r w:rsidRPr="00CF5DB5">
              <w:rPr>
                <w:color w:val="000000"/>
                <w:sz w:val="24"/>
                <w:szCs w:val="24"/>
              </w:rPr>
              <w:t xml:space="preserve">________ Н.А.Баранова </w:t>
            </w:r>
          </w:p>
          <w:p w:rsidR="00C21069" w:rsidRPr="00CF5DB5" w:rsidRDefault="00C21069" w:rsidP="008D1AB2">
            <w:pPr>
              <w:spacing w:after="119"/>
              <w:jc w:val="center"/>
              <w:rPr>
                <w:sz w:val="24"/>
                <w:szCs w:val="24"/>
              </w:rPr>
            </w:pPr>
            <w:r w:rsidRPr="00CF5DB5">
              <w:rPr>
                <w:color w:val="000000"/>
                <w:sz w:val="24"/>
                <w:szCs w:val="24"/>
              </w:rPr>
              <w:t>«__</w:t>
            </w:r>
            <w:r w:rsidRPr="00CF5DB5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F5DB5">
              <w:rPr>
                <w:color w:val="000000"/>
                <w:sz w:val="24"/>
                <w:szCs w:val="24"/>
              </w:rPr>
              <w:t>»</w:t>
            </w:r>
            <w:r w:rsidRPr="00CF5DB5">
              <w:rPr>
                <w:color w:val="000000"/>
                <w:sz w:val="24"/>
                <w:szCs w:val="24"/>
                <w:lang w:val="en-US"/>
              </w:rPr>
              <w:t>_________</w:t>
            </w:r>
            <w:r w:rsidRPr="00CF5DB5">
              <w:rPr>
                <w:color w:val="000000"/>
                <w:sz w:val="24"/>
                <w:szCs w:val="24"/>
              </w:rPr>
              <w:t xml:space="preserve"> 20___г.</w:t>
            </w:r>
          </w:p>
        </w:tc>
        <w:tc>
          <w:tcPr>
            <w:tcW w:w="2820" w:type="dxa"/>
            <w:hideMark/>
          </w:tcPr>
          <w:p w:rsidR="00C21069" w:rsidRPr="00CF5DB5" w:rsidRDefault="00C21069" w:rsidP="008D1AB2">
            <w:pPr>
              <w:spacing w:after="119"/>
              <w:jc w:val="center"/>
              <w:rPr>
                <w:sz w:val="24"/>
                <w:szCs w:val="24"/>
              </w:rPr>
            </w:pPr>
            <w:r w:rsidRPr="00CF5DB5">
              <w:rPr>
                <w:sz w:val="24"/>
                <w:szCs w:val="24"/>
              </w:rPr>
              <w:br w:type="page"/>
            </w:r>
          </w:p>
        </w:tc>
        <w:tc>
          <w:tcPr>
            <w:tcW w:w="3060" w:type="dxa"/>
            <w:hideMark/>
          </w:tcPr>
          <w:p w:rsidR="00C21069" w:rsidRPr="00CF5DB5" w:rsidRDefault="00C21069" w:rsidP="008D1AB2">
            <w:pPr>
              <w:jc w:val="center"/>
              <w:rPr>
                <w:sz w:val="24"/>
                <w:szCs w:val="24"/>
              </w:rPr>
            </w:pPr>
            <w:r w:rsidRPr="00CF5DB5">
              <w:rPr>
                <w:b/>
                <w:bCs/>
                <w:color w:val="000000"/>
                <w:sz w:val="24"/>
                <w:szCs w:val="24"/>
              </w:rPr>
              <w:t>«Утверждаю»</w:t>
            </w:r>
          </w:p>
          <w:p w:rsidR="00C21069" w:rsidRPr="00CF5DB5" w:rsidRDefault="00C21069" w:rsidP="008D1AB2">
            <w:pPr>
              <w:jc w:val="center"/>
              <w:rPr>
                <w:sz w:val="24"/>
                <w:szCs w:val="24"/>
              </w:rPr>
            </w:pPr>
            <w:r w:rsidRPr="00CF5DB5">
              <w:rPr>
                <w:color w:val="000000"/>
                <w:sz w:val="24"/>
                <w:szCs w:val="24"/>
              </w:rPr>
              <w:t>Директор МБОУ «СОШ№10» ЕМР РТ:</w:t>
            </w:r>
          </w:p>
          <w:p w:rsidR="00C21069" w:rsidRPr="00CF5DB5" w:rsidRDefault="00C21069" w:rsidP="008D1AB2">
            <w:pPr>
              <w:jc w:val="center"/>
              <w:rPr>
                <w:sz w:val="24"/>
                <w:szCs w:val="24"/>
              </w:rPr>
            </w:pPr>
            <w:r w:rsidRPr="00CF5DB5">
              <w:rPr>
                <w:color w:val="000000"/>
                <w:sz w:val="24"/>
                <w:szCs w:val="24"/>
              </w:rPr>
              <w:t>__________ Р.К.Салихова</w:t>
            </w:r>
          </w:p>
          <w:p w:rsidR="00C21069" w:rsidRPr="00CF5DB5" w:rsidRDefault="00C21069" w:rsidP="008D1AB2">
            <w:pPr>
              <w:spacing w:after="119"/>
              <w:jc w:val="center"/>
              <w:rPr>
                <w:sz w:val="24"/>
                <w:szCs w:val="24"/>
              </w:rPr>
            </w:pPr>
            <w:r w:rsidRPr="00CF5DB5">
              <w:rPr>
                <w:color w:val="000000"/>
                <w:sz w:val="24"/>
                <w:szCs w:val="24"/>
              </w:rPr>
              <w:t>«__</w:t>
            </w:r>
            <w:r w:rsidRPr="00CF5DB5">
              <w:rPr>
                <w:color w:val="000000"/>
                <w:sz w:val="24"/>
                <w:szCs w:val="24"/>
                <w:lang w:val="en-US"/>
              </w:rPr>
              <w:t>__</w:t>
            </w:r>
            <w:r w:rsidRPr="00CF5DB5">
              <w:rPr>
                <w:color w:val="000000"/>
                <w:sz w:val="24"/>
                <w:szCs w:val="24"/>
              </w:rPr>
              <w:t>»</w:t>
            </w:r>
            <w:r w:rsidRPr="00CF5DB5">
              <w:rPr>
                <w:color w:val="000000"/>
                <w:sz w:val="24"/>
                <w:szCs w:val="24"/>
                <w:lang w:val="en-US"/>
              </w:rPr>
              <w:t>_________</w:t>
            </w:r>
            <w:r w:rsidRPr="00CF5DB5">
              <w:rPr>
                <w:color w:val="000000"/>
                <w:sz w:val="24"/>
                <w:szCs w:val="24"/>
              </w:rPr>
              <w:t xml:space="preserve"> 20___г.</w:t>
            </w:r>
          </w:p>
        </w:tc>
      </w:tr>
    </w:tbl>
    <w:p w:rsidR="00C21069" w:rsidRPr="00C21069" w:rsidRDefault="00C21069" w:rsidP="00C21069">
      <w:pPr>
        <w:jc w:val="center"/>
        <w:rPr>
          <w:b/>
        </w:rPr>
      </w:pPr>
      <w:r w:rsidRPr="00C21069">
        <w:rPr>
          <w:b/>
        </w:rPr>
        <w:t>Инструкция</w:t>
      </w:r>
    </w:p>
    <w:p w:rsidR="00C21069" w:rsidRDefault="00C21069" w:rsidP="00C21069">
      <w:pPr>
        <w:jc w:val="center"/>
        <w:rPr>
          <w:b/>
        </w:rPr>
      </w:pPr>
      <w:r w:rsidRPr="00C21069">
        <w:rPr>
          <w:b/>
        </w:rPr>
        <w:t>по охране труда при проведении занятий по лыжам</w:t>
      </w:r>
    </w:p>
    <w:p w:rsidR="00C21069" w:rsidRPr="00C21069" w:rsidRDefault="00C21069" w:rsidP="00C21069">
      <w:pPr>
        <w:jc w:val="center"/>
        <w:rPr>
          <w:b/>
        </w:rPr>
      </w:pPr>
    </w:p>
    <w:p w:rsidR="00C21069" w:rsidRPr="00C21069" w:rsidRDefault="00C21069" w:rsidP="00C21069">
      <w:pPr>
        <w:jc w:val="both"/>
        <w:rPr>
          <w:b/>
        </w:rPr>
      </w:pPr>
      <w:r w:rsidRPr="00C21069">
        <w:rPr>
          <w:b/>
        </w:rPr>
        <w:t>1. Общие требования охраны труда</w:t>
      </w:r>
    </w:p>
    <w:p w:rsidR="00C21069" w:rsidRPr="00C21069" w:rsidRDefault="00C21069" w:rsidP="00C21069">
      <w:pPr>
        <w:jc w:val="both"/>
      </w:pPr>
      <w:r w:rsidRPr="00C21069">
        <w:t>1.1. К занятиям по лыжам допускаются дети дошкольного возраста и учащиеся с 1-го класса, прошедшие инструктаж по охране труда, медицинский осмотр и не имеющие противопоказаний по состоянию здоровья.</w:t>
      </w:r>
    </w:p>
    <w:p w:rsidR="00C21069" w:rsidRPr="00C21069" w:rsidRDefault="00C21069" w:rsidP="00C21069">
      <w:pPr>
        <w:jc w:val="both"/>
      </w:pPr>
      <w:r w:rsidRPr="00C21069">
        <w:t>1.2. При проведении занятий по лыжам соблюдать правила поведения, расписание учебных занятий, установленные режимы занятий и отдыха.</w:t>
      </w:r>
    </w:p>
    <w:p w:rsidR="00C21069" w:rsidRPr="00C21069" w:rsidRDefault="00C21069" w:rsidP="00C21069">
      <w:pPr>
        <w:jc w:val="both"/>
      </w:pPr>
      <w:r w:rsidRPr="00C21069">
        <w:t xml:space="preserve">1.3. При проведении занятий по лыжам возможно воздействие </w:t>
      </w:r>
      <w:proofErr w:type="gramStart"/>
      <w:r w:rsidRPr="00C21069">
        <w:t>на</w:t>
      </w:r>
      <w:proofErr w:type="gramEnd"/>
      <w:r w:rsidRPr="00C21069">
        <w:t xml:space="preserve"> обучающихся следующих опасных факторов:</w:t>
      </w:r>
    </w:p>
    <w:p w:rsidR="00C21069" w:rsidRPr="00C21069" w:rsidRDefault="00C21069" w:rsidP="00C21069">
      <w:pPr>
        <w:jc w:val="both"/>
      </w:pPr>
      <w:r w:rsidRPr="00C21069">
        <w:t>- обморожения при проведении занятий при ветре более 1,5-2,0 м/с и при температуре воздуха ниже -20</w:t>
      </w:r>
      <w:proofErr w:type="gramStart"/>
      <w:r w:rsidRPr="00C21069">
        <w:t>° С</w:t>
      </w:r>
      <w:proofErr w:type="gramEnd"/>
      <w:r w:rsidRPr="00C21069">
        <w:t>;</w:t>
      </w:r>
    </w:p>
    <w:p w:rsidR="00C21069" w:rsidRPr="00C21069" w:rsidRDefault="00C21069" w:rsidP="00C21069">
      <w:pPr>
        <w:jc w:val="both"/>
      </w:pPr>
      <w:r w:rsidRPr="00C21069">
        <w:t>- травмы при ненадежном креплении лыж к обуви;</w:t>
      </w:r>
    </w:p>
    <w:p w:rsidR="00C21069" w:rsidRPr="00C21069" w:rsidRDefault="00C21069" w:rsidP="00C21069">
      <w:pPr>
        <w:jc w:val="both"/>
      </w:pPr>
      <w:r w:rsidRPr="00C21069">
        <w:t>- потертости ног при неправильной подгонке лыжных ботинок;</w:t>
      </w:r>
    </w:p>
    <w:p w:rsidR="00C21069" w:rsidRPr="00C21069" w:rsidRDefault="00C21069" w:rsidP="00C21069">
      <w:pPr>
        <w:jc w:val="both"/>
      </w:pPr>
      <w:r w:rsidRPr="00C21069">
        <w:t>- травмы при падении во время спуска с горы или при прыжках с лыжного трамплина.</w:t>
      </w:r>
    </w:p>
    <w:p w:rsidR="00C21069" w:rsidRPr="00C21069" w:rsidRDefault="00C21069" w:rsidP="00C21069">
      <w:pPr>
        <w:jc w:val="both"/>
      </w:pPr>
      <w:r w:rsidRPr="00C21069">
        <w:t>1.4. При проведении занятий по лыжам должна быть аптечка с набором необходимых медикаментов и перевязочных сре</w:t>
      </w:r>
      <w:proofErr w:type="gramStart"/>
      <w:r w:rsidRPr="00C21069">
        <w:t>дств дл</w:t>
      </w:r>
      <w:proofErr w:type="gramEnd"/>
      <w:r w:rsidRPr="00C21069">
        <w:t>я оказания первой помощи при травмах.</w:t>
      </w:r>
    </w:p>
    <w:p w:rsidR="00C21069" w:rsidRPr="00C21069" w:rsidRDefault="00C21069" w:rsidP="00C21069">
      <w:pPr>
        <w:jc w:val="both"/>
      </w:pPr>
      <w:r w:rsidRPr="00C21069">
        <w:t>1.5. При несчастном случае пострадавший или очевидец несчастного случая обязан немедленно сообщить учителю (преподавателю, воспитателю), который сообщает об этом администрации учреждения. При неисправности лыжного инвентаря прекратить занятия и сообщить об этом учителю (преподавателю, воспитателю).</w:t>
      </w:r>
    </w:p>
    <w:p w:rsidR="00C21069" w:rsidRPr="00C21069" w:rsidRDefault="00C21069" w:rsidP="00C21069">
      <w:pPr>
        <w:jc w:val="both"/>
      </w:pPr>
      <w:r w:rsidRPr="00C21069">
        <w:t>1.6. В процессе занятий обучающиеся должны соблюдать установленный порядок проведения учебных занятий и правила личной гигиены.</w:t>
      </w:r>
    </w:p>
    <w:p w:rsidR="00C21069" w:rsidRPr="00C21069" w:rsidRDefault="00C21069" w:rsidP="00C21069">
      <w:pPr>
        <w:jc w:val="both"/>
      </w:pPr>
      <w:r w:rsidRPr="00C21069">
        <w:t xml:space="preserve">1.7. Обучающиеся, допустившие невыполнение, или нарушение инструкции по охране труда, </w:t>
      </w:r>
      <w:proofErr w:type="gramStart"/>
      <w:r w:rsidRPr="00C21069">
        <w:t>привлекаются к ответственности и со всеми обучающимися проводится</w:t>
      </w:r>
      <w:proofErr w:type="gramEnd"/>
      <w:r w:rsidRPr="00C21069">
        <w:t xml:space="preserve"> внеплановый инструктаж по охране труда.</w:t>
      </w:r>
    </w:p>
    <w:p w:rsidR="00C21069" w:rsidRPr="00C21069" w:rsidRDefault="00C21069" w:rsidP="00C21069">
      <w:pPr>
        <w:jc w:val="both"/>
      </w:pPr>
    </w:p>
    <w:p w:rsidR="00C21069" w:rsidRPr="00C21069" w:rsidRDefault="00C21069" w:rsidP="00C21069">
      <w:pPr>
        <w:jc w:val="both"/>
        <w:rPr>
          <w:b/>
        </w:rPr>
      </w:pPr>
      <w:r w:rsidRPr="00C21069">
        <w:rPr>
          <w:b/>
        </w:rPr>
        <w:t>2. Требования охраны труда перед началом занятий</w:t>
      </w:r>
    </w:p>
    <w:p w:rsidR="00C21069" w:rsidRPr="00C21069" w:rsidRDefault="00C21069" w:rsidP="00C21069">
      <w:pPr>
        <w:jc w:val="both"/>
      </w:pPr>
      <w:r w:rsidRPr="00C21069">
        <w:t>2.1. Надеть легкую, теплую, не стесняющую движений одежду шерстяные носки и перчатки или варежки. При температуре воздуха ниже -10.°</w:t>
      </w:r>
      <w:proofErr w:type="gramStart"/>
      <w:r w:rsidRPr="00C21069">
        <w:t>С надеть</w:t>
      </w:r>
      <w:proofErr w:type="gramEnd"/>
      <w:r w:rsidRPr="00C21069">
        <w:t xml:space="preserve"> плавки.</w:t>
      </w:r>
    </w:p>
    <w:p w:rsidR="00C21069" w:rsidRPr="00C21069" w:rsidRDefault="00C21069" w:rsidP="00C21069">
      <w:pPr>
        <w:jc w:val="both"/>
      </w:pPr>
      <w:r w:rsidRPr="00C21069">
        <w:t>2.2. Проверить исправность лыжного инвентаря и подогнать крепление лыж к обуви. Лыжные ботинки должны быть подобраны по размеру ноги.</w:t>
      </w:r>
    </w:p>
    <w:p w:rsidR="00C21069" w:rsidRPr="00C21069" w:rsidRDefault="00C21069" w:rsidP="00C21069">
      <w:pPr>
        <w:jc w:val="both"/>
        <w:rPr>
          <w:lang w:val="en-US"/>
        </w:rPr>
      </w:pPr>
      <w:r w:rsidRPr="00C21069">
        <w:lastRenderedPageBreak/>
        <w:t xml:space="preserve">2.3. Проверить подготовленность лыжни или трассы, отсутствие в месте проведения занятий опасностей, которые могут привезти к травме. </w:t>
      </w:r>
    </w:p>
    <w:p w:rsidR="00C21069" w:rsidRPr="00C21069" w:rsidRDefault="00C21069" w:rsidP="00C21069">
      <w:pPr>
        <w:jc w:val="both"/>
        <w:rPr>
          <w:lang w:val="en-US"/>
        </w:rPr>
      </w:pPr>
    </w:p>
    <w:p w:rsidR="00C21069" w:rsidRPr="00C21069" w:rsidRDefault="00C21069" w:rsidP="00C21069">
      <w:pPr>
        <w:jc w:val="both"/>
        <w:rPr>
          <w:b/>
        </w:rPr>
      </w:pPr>
      <w:r w:rsidRPr="00C21069">
        <w:rPr>
          <w:b/>
        </w:rPr>
        <w:t>3.Требования безопасности во время занятий.</w:t>
      </w:r>
    </w:p>
    <w:p w:rsidR="00C21069" w:rsidRPr="00C21069" w:rsidRDefault="00C21069" w:rsidP="00C21069">
      <w:pPr>
        <w:jc w:val="both"/>
      </w:pPr>
      <w:r w:rsidRPr="00C21069">
        <w:t xml:space="preserve">3.1.Соблюдать интервал при движении на лыжах по дистанции 34 м, с горы - не менее 30м. </w:t>
      </w:r>
    </w:p>
    <w:p w:rsidR="00C21069" w:rsidRPr="00C21069" w:rsidRDefault="00C21069" w:rsidP="00C21069">
      <w:pPr>
        <w:jc w:val="both"/>
      </w:pPr>
      <w:r w:rsidRPr="00C21069">
        <w:t>3.2. При спуске с горы не выставлять вперед лыжные палки.</w:t>
      </w:r>
    </w:p>
    <w:p w:rsidR="00C21069" w:rsidRPr="00C21069" w:rsidRDefault="00C21069" w:rsidP="00C21069">
      <w:pPr>
        <w:jc w:val="both"/>
      </w:pPr>
      <w:r w:rsidRPr="00C21069">
        <w:t xml:space="preserve">3.3.После спуска с горы не останавливаться у подножия горы во избежание столкновений с другими лыжниками. </w:t>
      </w:r>
    </w:p>
    <w:p w:rsidR="00C21069" w:rsidRPr="00C21069" w:rsidRDefault="00C21069" w:rsidP="00C21069">
      <w:pPr>
        <w:jc w:val="both"/>
      </w:pPr>
      <w:r w:rsidRPr="00C21069">
        <w:t xml:space="preserve"> 3.4.Следить друг за другом и немедленно сообщить учителю (преподавателю, воспитателю) о первых же признаках обморожения. </w:t>
      </w:r>
    </w:p>
    <w:p w:rsidR="00C21069" w:rsidRPr="00C21069" w:rsidRDefault="00C21069" w:rsidP="00C21069">
      <w:pPr>
        <w:jc w:val="both"/>
      </w:pPr>
      <w:r w:rsidRPr="00C21069">
        <w:t xml:space="preserve"> 3.5.Во избежание потертостей ног не ходить на лыжах в тесной или слишком свободной обуви.</w:t>
      </w:r>
    </w:p>
    <w:p w:rsidR="00C21069" w:rsidRPr="00C21069" w:rsidRDefault="00C21069" w:rsidP="00C21069">
      <w:pPr>
        <w:jc w:val="both"/>
        <w:rPr>
          <w:b/>
        </w:rPr>
      </w:pPr>
    </w:p>
    <w:p w:rsidR="00C21069" w:rsidRPr="00C21069" w:rsidRDefault="00C21069" w:rsidP="00C21069">
      <w:pPr>
        <w:jc w:val="both"/>
        <w:rPr>
          <w:b/>
        </w:rPr>
      </w:pPr>
      <w:r w:rsidRPr="00C21069">
        <w:rPr>
          <w:b/>
        </w:rPr>
        <w:t>4.Требования безопасности в аварийных ситуациях</w:t>
      </w:r>
    </w:p>
    <w:p w:rsidR="00C21069" w:rsidRPr="00C21069" w:rsidRDefault="00C21069" w:rsidP="00C21069">
      <w:pPr>
        <w:jc w:val="both"/>
      </w:pPr>
      <w:r w:rsidRPr="00C21069">
        <w:t>4.1. При поломке или порче лыжного снаряжения и невозможности его починить в пути, сообщить об этом учителю (преподавателю, воспитателю) и с его разрешения двигаться к месту расположения учреждения.</w:t>
      </w:r>
    </w:p>
    <w:p w:rsidR="00C21069" w:rsidRPr="00C21069" w:rsidRDefault="00C21069" w:rsidP="00C21069">
      <w:pPr>
        <w:jc w:val="both"/>
      </w:pPr>
      <w:r w:rsidRPr="00C21069">
        <w:t xml:space="preserve">4.2. При первых признаках обморожения, а также при плохом самочувствии, сообщить об этом учителю (преподавателю, воспитателю). </w:t>
      </w:r>
    </w:p>
    <w:p w:rsidR="00C21069" w:rsidRPr="00C21069" w:rsidRDefault="00C21069" w:rsidP="00C21069">
      <w:pPr>
        <w:jc w:val="both"/>
      </w:pPr>
      <w:r w:rsidRPr="00C21069">
        <w:t>4.3. При получении травмы немедленно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</w:p>
    <w:p w:rsidR="00C21069" w:rsidRPr="00C21069" w:rsidRDefault="00C21069" w:rsidP="00C21069">
      <w:pPr>
        <w:jc w:val="both"/>
      </w:pPr>
    </w:p>
    <w:p w:rsidR="00C21069" w:rsidRPr="00C21069" w:rsidRDefault="00C21069" w:rsidP="00C21069">
      <w:pPr>
        <w:jc w:val="both"/>
        <w:rPr>
          <w:b/>
        </w:rPr>
      </w:pPr>
      <w:r w:rsidRPr="00C21069">
        <w:rPr>
          <w:b/>
        </w:rPr>
        <w:t xml:space="preserve">5. Требования безопасности по окончании занятий </w:t>
      </w:r>
    </w:p>
    <w:p w:rsidR="00C21069" w:rsidRPr="00C21069" w:rsidRDefault="00C21069" w:rsidP="00C21069">
      <w:pPr>
        <w:jc w:val="both"/>
      </w:pPr>
      <w:r w:rsidRPr="00C21069">
        <w:t xml:space="preserve">5.1. Проверить по списку наличие всех обучающихся. </w:t>
      </w:r>
    </w:p>
    <w:p w:rsidR="00C21069" w:rsidRPr="00C21069" w:rsidRDefault="00C21069" w:rsidP="00C21069">
      <w:pPr>
        <w:jc w:val="both"/>
      </w:pPr>
      <w:r w:rsidRPr="00C21069">
        <w:t xml:space="preserve">5.2.Убрать в отведенное место для хранения спортивный инвентарь. </w:t>
      </w:r>
    </w:p>
    <w:p w:rsidR="00C21069" w:rsidRPr="00C21069" w:rsidRDefault="00C21069" w:rsidP="00C21069">
      <w:pPr>
        <w:jc w:val="both"/>
      </w:pPr>
      <w:r w:rsidRPr="00C21069">
        <w:t>5.3. Принять душ или тщательно вымыть лицо и руки с мылом.</w:t>
      </w:r>
    </w:p>
    <w:p w:rsidR="00C21069" w:rsidRPr="00C21069" w:rsidRDefault="00C21069" w:rsidP="00C21069">
      <w:pPr>
        <w:autoSpaceDE w:val="0"/>
        <w:autoSpaceDN w:val="0"/>
        <w:adjustRightInd w:val="0"/>
        <w:jc w:val="both"/>
      </w:pPr>
    </w:p>
    <w:p w:rsidR="00C80420" w:rsidRPr="00C21069" w:rsidRDefault="00C21069" w:rsidP="00C21069">
      <w:pPr>
        <w:spacing w:after="240"/>
        <w:jc w:val="center"/>
      </w:pPr>
      <w:r w:rsidRPr="00C21069">
        <w:t>Ответственное лицо по разработке инструкции по охране труда: __________/____________________/</w:t>
      </w:r>
    </w:p>
    <w:sectPr w:rsidR="00C80420" w:rsidRPr="00C21069" w:rsidSect="00C80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069"/>
    <w:rsid w:val="00012CA7"/>
    <w:rsid w:val="00055440"/>
    <w:rsid w:val="00064A9D"/>
    <w:rsid w:val="00135A35"/>
    <w:rsid w:val="00227F97"/>
    <w:rsid w:val="00342F65"/>
    <w:rsid w:val="00347637"/>
    <w:rsid w:val="0036504F"/>
    <w:rsid w:val="00386052"/>
    <w:rsid w:val="00437C27"/>
    <w:rsid w:val="004877A6"/>
    <w:rsid w:val="00514212"/>
    <w:rsid w:val="005757E5"/>
    <w:rsid w:val="005E1AE6"/>
    <w:rsid w:val="00665EB8"/>
    <w:rsid w:val="007348BC"/>
    <w:rsid w:val="00755A46"/>
    <w:rsid w:val="007C2405"/>
    <w:rsid w:val="0098660F"/>
    <w:rsid w:val="00A25B7B"/>
    <w:rsid w:val="00A52228"/>
    <w:rsid w:val="00A67093"/>
    <w:rsid w:val="00AF7759"/>
    <w:rsid w:val="00B83724"/>
    <w:rsid w:val="00BA1ACF"/>
    <w:rsid w:val="00BE04FD"/>
    <w:rsid w:val="00C21069"/>
    <w:rsid w:val="00C423B4"/>
    <w:rsid w:val="00C80420"/>
    <w:rsid w:val="00D27898"/>
    <w:rsid w:val="00E2717C"/>
    <w:rsid w:val="00E67FE7"/>
    <w:rsid w:val="00E72293"/>
    <w:rsid w:val="00EA3BB1"/>
    <w:rsid w:val="00F8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55A46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71002C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A46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AA0042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A46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AA0042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A46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AA0042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A46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AA0042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A46"/>
    <w:pPr>
      <w:pBdr>
        <w:bottom w:val="single" w:sz="4" w:space="2" w:color="FF8EB9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AA0042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A46"/>
    <w:pPr>
      <w:pBdr>
        <w:bottom w:val="dotted" w:sz="4" w:space="2" w:color="FF5597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AA0042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A4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E40059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A4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E40059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A46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55A46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55A46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55A46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5A46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5A46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55A46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55A46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55A46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55A46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AA0042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55A46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55A4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paragraph" w:styleId="a6">
    <w:name w:val="Subtitle"/>
    <w:basedOn w:val="a"/>
    <w:next w:val="a"/>
    <w:link w:val="a7"/>
    <w:uiPriority w:val="11"/>
    <w:qFormat/>
    <w:rsid w:val="00755A46"/>
    <w:pPr>
      <w:pBdr>
        <w:bottom w:val="dotted" w:sz="8" w:space="10" w:color="E40059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55A46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a8">
    <w:name w:val="Strong"/>
    <w:uiPriority w:val="22"/>
    <w:qFormat/>
    <w:rsid w:val="00755A46"/>
    <w:rPr>
      <w:b/>
      <w:bCs/>
      <w:spacing w:val="0"/>
    </w:rPr>
  </w:style>
  <w:style w:type="character" w:styleId="a9">
    <w:name w:val="Emphasis"/>
    <w:uiPriority w:val="20"/>
    <w:qFormat/>
    <w:rsid w:val="00755A46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aa">
    <w:name w:val="No Spacing"/>
    <w:basedOn w:val="a"/>
    <w:link w:val="ab"/>
    <w:uiPriority w:val="1"/>
    <w:qFormat/>
    <w:rsid w:val="00755A46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755A46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755A46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55A46"/>
    <w:pPr>
      <w:spacing w:after="200" w:line="288" w:lineRule="auto"/>
    </w:pPr>
    <w:rPr>
      <w:rFonts w:asciiTheme="minorHAnsi" w:eastAsiaTheme="minorHAnsi" w:hAnsiTheme="minorHAnsi" w:cstheme="minorBidi"/>
      <w:color w:val="AA0042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55A46"/>
    <w:rPr>
      <w:color w:val="AA0042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55A46"/>
    <w:pPr>
      <w:pBdr>
        <w:top w:val="dotted" w:sz="8" w:space="10" w:color="E40059" w:themeColor="accent2"/>
        <w:bottom w:val="dotted" w:sz="8" w:space="10" w:color="E40059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755A46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af">
    <w:name w:val="Subtle Emphasis"/>
    <w:uiPriority w:val="19"/>
    <w:qFormat/>
    <w:rsid w:val="00755A46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af0">
    <w:name w:val="Intense Emphasis"/>
    <w:uiPriority w:val="21"/>
    <w:qFormat/>
    <w:rsid w:val="00755A4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af1">
    <w:name w:val="Subtle Reference"/>
    <w:uiPriority w:val="31"/>
    <w:qFormat/>
    <w:rsid w:val="00755A46"/>
    <w:rPr>
      <w:i/>
      <w:iCs/>
      <w:smallCaps/>
      <w:color w:val="E40059" w:themeColor="accent2"/>
      <w:u w:color="E40059" w:themeColor="accent2"/>
    </w:rPr>
  </w:style>
  <w:style w:type="character" w:styleId="af2">
    <w:name w:val="Intense Reference"/>
    <w:uiPriority w:val="32"/>
    <w:qFormat/>
    <w:rsid w:val="00755A46"/>
    <w:rPr>
      <w:b/>
      <w:bCs/>
      <w:i/>
      <w:iCs/>
      <w:smallCaps/>
      <w:color w:val="E40059" w:themeColor="accent2"/>
      <w:u w:color="E40059" w:themeColor="accent2"/>
    </w:rPr>
  </w:style>
  <w:style w:type="character" w:styleId="af3">
    <w:name w:val="Book Title"/>
    <w:uiPriority w:val="33"/>
    <w:qFormat/>
    <w:rsid w:val="00755A46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755A4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Яркая">
  <a:themeElements>
    <a:clrScheme name="Другая 1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1B97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3089</Characters>
  <Application>Microsoft Office Word</Application>
  <DocSecurity>0</DocSecurity>
  <Lines>25</Lines>
  <Paragraphs>7</Paragraphs>
  <ScaleCrop>false</ScaleCrop>
  <Company>Microsoft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2013-03-26T07:45:00Z</dcterms:created>
  <dcterms:modified xsi:type="dcterms:W3CDTF">2013-03-26T07:48:00Z</dcterms:modified>
</cp:coreProperties>
</file>