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4B03" w:rsidRPr="00C94B03" w:rsidRDefault="00C94B03" w:rsidP="00C94B03">
      <w:pPr>
        <w:spacing w:after="0" w:line="240" w:lineRule="auto"/>
        <w:ind w:left="-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C94B03" w:rsidRPr="00C94B03" w:rsidRDefault="00C94B03" w:rsidP="00C94B03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 программа по геометрии составлена с учётом примерной программы основного общего образования по математике и скорректирована на её основе. Программа соответствует учебнику «Геометрия 7-9»/А.В.Погорелов. М.:»Просвещение» 2014 г. Цели обучения математики в общеобразовательной школе определяются её ролью в развитии общества в целом и формировании личности каждого отдельного человека. Геометрия нацелена на формирование фундаментальных геометрических знаний.  </w:t>
      </w:r>
    </w:p>
    <w:p w:rsidR="00C94B03" w:rsidRPr="00C94B03" w:rsidRDefault="00C94B03" w:rsidP="00C94B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C94B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                          </w:t>
      </w:r>
      <w:r w:rsidRPr="00C94B03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Рабочая программа составлена на основе нормативных документов: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федеральный компонент государственного образовательного стандарта, утверждённый Приказом Минобразования РФ от 05.03.2004 г.  № 1089;                                                                                                                                                                                     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общеобразовательных учреждений. Геометрия 7-9 классы. Составитель: Т.А.Бурмистрова.  М. «Просвещение» 2014.г.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Базисный учебный план общеобразовательных учреждений Российской Федерации, утверждённый приказом Минобразования РФ № 1312 от 09.03.2004 г.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№ 253 от 31.03.2014г.    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Изучение геометрии в 9 классе направлено на реализацию целей и задач, сформулиро</w:t>
      </w: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ванных в Государственном стандарте общего образования по математике: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</w:t>
      </w: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ставлений, способность к преодолению трудностей;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формирование представлений об идеях и методах математики как универсальном языке науки и техники, средстве моделирования явлений и процессов;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Подобие фигур. (14 ч)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н о в н а я  ц е л ь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усвоить признаки подобия треугольников и отработать навыки их применения.</w:t>
      </w:r>
    </w:p>
    <w:p w:rsidR="00C94B03" w:rsidRPr="00C94B03" w:rsidRDefault="00C94B03" w:rsidP="00C94B0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темы  ученик должен уметь:</w:t>
      </w:r>
    </w:p>
    <w:p w:rsidR="00C94B03" w:rsidRPr="00C94B03" w:rsidRDefault="00C94B03" w:rsidP="00C94B03">
      <w:pPr>
        <w:widowControl w:val="0"/>
        <w:numPr>
          <w:ilvl w:val="0"/>
          <w:numId w:val="20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определение подобных треугольников;</w:t>
      </w:r>
    </w:p>
    <w:p w:rsidR="00C94B03" w:rsidRPr="00C94B03" w:rsidRDefault="00C94B03" w:rsidP="00C94B03">
      <w:pPr>
        <w:widowControl w:val="0"/>
        <w:numPr>
          <w:ilvl w:val="0"/>
          <w:numId w:val="20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доказывать теоремы о признаках подобия треугольников; </w:t>
      </w:r>
    </w:p>
    <w:p w:rsidR="00C94B03" w:rsidRPr="00C94B03" w:rsidRDefault="00C94B03" w:rsidP="00C94B03">
      <w:pPr>
        <w:widowControl w:val="0"/>
        <w:numPr>
          <w:ilvl w:val="0"/>
          <w:numId w:val="20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</w:r>
    </w:p>
    <w:p w:rsidR="00C94B03" w:rsidRPr="00C94B03" w:rsidRDefault="00C94B03" w:rsidP="00C94B03">
      <w:pPr>
        <w:widowControl w:val="0"/>
        <w:numPr>
          <w:ilvl w:val="0"/>
          <w:numId w:val="20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понятий, связанных с окружностью, секущей и касательной к окружности, углов, связанных с окружностью.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треугольников. (9 ч)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синусов. Теорема косинусов. Решение треугольников.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 н о в н а я  ц е л ь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познакомить учащихся с основными алгоритмами решения произвольных треугольников.</w:t>
      </w:r>
    </w:p>
    <w:p w:rsidR="00C94B03" w:rsidRPr="00C94B03" w:rsidRDefault="00C94B03" w:rsidP="00C94B0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темы  ученик должен уметь:</w:t>
      </w:r>
    </w:p>
    <w:p w:rsidR="00C94B03" w:rsidRPr="00C94B03" w:rsidRDefault="00C94B03" w:rsidP="00C94B03">
      <w:pPr>
        <w:widowControl w:val="0"/>
        <w:numPr>
          <w:ilvl w:val="0"/>
          <w:numId w:val="21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доказывать теоремы синусов и косинусов;</w:t>
      </w:r>
    </w:p>
    <w:p w:rsidR="00C94B03" w:rsidRPr="00C94B03" w:rsidRDefault="00C94B03" w:rsidP="00C94B03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применять теоремы синусов и косинусов для вычисления неизвестных элементов.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Многоугольники. (15 ч)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 н о в н а я  ц е л ь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расширить и систематизировать сведения о многоугольниках и окружностях.</w:t>
      </w:r>
    </w:p>
    <w:p w:rsidR="00C94B03" w:rsidRPr="00C94B03" w:rsidRDefault="00C94B03" w:rsidP="00C94B0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темы  ученик должен уметь:</w:t>
      </w:r>
    </w:p>
    <w:p w:rsidR="00C94B03" w:rsidRPr="00C94B03" w:rsidRDefault="00C94B03" w:rsidP="00C94B03">
      <w:pPr>
        <w:widowControl w:val="0"/>
        <w:numPr>
          <w:ilvl w:val="0"/>
          <w:numId w:val="22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многоугольники, формулировать определение и приводить примеры многоугольников;</w:t>
      </w:r>
    </w:p>
    <w:p w:rsidR="00C94B03" w:rsidRPr="00C94B03" w:rsidRDefault="00C94B03" w:rsidP="00C94B03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доказывать теорему о сумме углов выпуклого многоугольника.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фигур. (17 ч)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 н о в н а я  ц е л ь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общее представление о площади и умение вычислять площади фигур.</w:t>
      </w:r>
    </w:p>
    <w:p w:rsidR="00C94B03" w:rsidRPr="00C94B03" w:rsidRDefault="00C94B03" w:rsidP="00C94B0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темы  ученик должен иметь:</w:t>
      </w:r>
    </w:p>
    <w:p w:rsidR="00C94B03" w:rsidRPr="00C94B03" w:rsidRDefault="00C94B03" w:rsidP="00C94B03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площади и  уметь вычислять площади плоских фигур в ходе решения задач.  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стереометрии. (7 ч)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Аксиомы стереометрии. Параллельность и перпендикулярность прямых и плоскостей в простран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Многогранники. Тела вращения.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 н о в н а я  ц е л ь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дать начальное представление о телах и поверхностях в простран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о расположении прямых и плоскостей в простран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темы  ученик должен иметь:</w:t>
      </w:r>
    </w:p>
    <w:p w:rsidR="00C94B03" w:rsidRPr="00C94B03" w:rsidRDefault="00C94B03" w:rsidP="00C94B03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телах и поверхностях в пространстве, о расположении прямых и плоскостей в пространстве.</w:t>
      </w:r>
    </w:p>
    <w:p w:rsidR="00C94B03" w:rsidRPr="00C94B03" w:rsidRDefault="00C94B03" w:rsidP="00C94B03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 курса планиметрии. (6 ч)</w:t>
      </w:r>
    </w:p>
    <w:p w:rsidR="00C94B03" w:rsidRPr="00C94B03" w:rsidRDefault="00C94B03" w:rsidP="00C94B0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 н о в н а я  ц е л ь – обобщить знания и умения учащихся.</w:t>
      </w:r>
    </w:p>
    <w:p w:rsidR="00C94B03" w:rsidRPr="00C94B03" w:rsidRDefault="00C94B03" w:rsidP="00C94B0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«Геометрия» для 9 класса (базовый уровень) рассчитан на 68 часов</w:t>
      </w: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( 2 часа в неделю)</w:t>
      </w: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60"/>
        <w:gridCol w:w="1557"/>
        <w:gridCol w:w="976"/>
        <w:gridCol w:w="745"/>
      </w:tblGrid>
      <w:tr w:rsidR="00C94B03" w:rsidRPr="00C94B03" w:rsidTr="00813075">
        <w:trPr>
          <w:cantSplit/>
          <w:trHeight w:val="356"/>
        </w:trPr>
        <w:tc>
          <w:tcPr>
            <w:tcW w:w="1008" w:type="dxa"/>
            <w:vMerge w:val="restart"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94B03" w:rsidRPr="00C94B03" w:rsidTr="00813075">
        <w:trPr>
          <w:cantSplit/>
          <w:trHeight w:val="365"/>
        </w:trPr>
        <w:tc>
          <w:tcPr>
            <w:tcW w:w="1008" w:type="dxa"/>
            <w:vMerge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/ Р</w:t>
            </w: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фигур.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</w:t>
            </w: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фигур.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стереометрии.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курса планиметрии.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03" w:rsidRPr="00C94B03" w:rsidTr="00813075">
        <w:trPr>
          <w:trHeight w:val="435"/>
        </w:trPr>
        <w:tc>
          <w:tcPr>
            <w:tcW w:w="1008" w:type="dxa"/>
          </w:tcPr>
          <w:p w:rsidR="00C94B03" w:rsidRPr="00C94B03" w:rsidRDefault="00C94B03" w:rsidP="00C94B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контрольных работ. Тексты взяты из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 «Признаки подобия треугольников».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2 «Вписанные углы. Свойства отрезков хорд и секущих окружности».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 3 «Решение треугольников».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 4 «Многоугольники».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5 «Площади простых фигур».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6 «Площадь круга».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Требования к </w:t>
      </w:r>
      <w:r w:rsidRPr="00C94B0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уровню </w:t>
      </w:r>
      <w:r w:rsidRPr="00C94B0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подготовки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94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реализации программы учащиеся должны уметь: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пользоваться языком геометрии для описания предметов окружающего мира;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распознавать геометрические фигуры, различать их взаимное расположение;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изображать геометрические фигуры, выполнять чертежи по условию задачи; 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проводить операции над векторами, вычислять длину и координаты вектора, угол между векторами; 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вычислять значения геометрических величин (длин, углов, площадей), находить стороны, углы и площади треугольников, длин ломаных, дуг окружности;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решать геометрические задачи, опираясь на изученные свойства фигур и отношений меж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ними, выполняя дополнительные построения, алгебраический и тригонометрический аппарат;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• использовать приобретенные знания и умения в практической деятельности и повседнев</w:t>
      </w: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жизни: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для описания реальных ситуаций на языке математики;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расчётов, включающих простейшие тригонометрические формулы;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решения тригонометрических задач с использованием тригонометрии;</w:t>
      </w:r>
    </w:p>
    <w:p w:rsidR="00C94B03" w:rsidRPr="00C94B03" w:rsidRDefault="00C94B03" w:rsidP="00C94B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решения практических задач, связанных с нахождением геометрических величин (исполь</w:t>
      </w: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признаки равенства треугольников и признаки подобия треугольников);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построений геометрическими инструментами (линейка, угольник, циркуль, транспортир).</w:t>
      </w:r>
    </w:p>
    <w:p w:rsidR="00C94B03" w:rsidRPr="00C94B03" w:rsidRDefault="00C94B03" w:rsidP="00C94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4B03" w:rsidRPr="00C94B03" w:rsidRDefault="00C94B03" w:rsidP="00C94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4B03" w:rsidRPr="00C94B03" w:rsidRDefault="00C94B03" w:rsidP="00C94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Геометрия.  7-9 классы. Учебник для  общеобразовательных  учреждений  / А.В. Погорелов. М. « Просвещение.» 2014г. </w:t>
      </w:r>
    </w:p>
    <w:p w:rsidR="00C94B03" w:rsidRPr="00C94B03" w:rsidRDefault="00C94B03" w:rsidP="00C94B0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2. Геометрия. Сборник рабочих программ. 7-9 классы. Пособие для учителей  общеобразовательных учреждений. Составитель: Т.А. Бурмистрова. – М. «Просвещение», 2014 г.  </w:t>
      </w:r>
    </w:p>
    <w:p w:rsidR="00C94B03" w:rsidRPr="00C94B03" w:rsidRDefault="00C94B03" w:rsidP="00C94B0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« Геометрия. 7-9 класс. Книга для учителя.» Пособие для учителя. Примерное тематическое и поурочное  планирование  изучения курса геометрии в 7-9 классах по учебнику А.В.Погорелова./ В.И.Жохов, Г.Д.Карташёва, Л.Б.Крайнева. М. «Просвещение» 2013г.</w:t>
      </w:r>
    </w:p>
    <w:p w:rsidR="00C94B03" w:rsidRPr="00C94B03" w:rsidRDefault="00C94B03" w:rsidP="00C94B0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Задачи и упражнения на готовых чертежах. 7-9 класс. Математика. Мультимедийное пособие. «Виртуальная школа Кирилла и Мефодия.»  М. «Интеллект» 2010г. </w:t>
      </w:r>
    </w:p>
    <w:p w:rsidR="00C94B03" w:rsidRPr="00C94B03" w:rsidRDefault="00C94B03" w:rsidP="00C94B0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Геометрия 9 класс.  «Рабочая тетрадь»./ Ю.П.Дудницын. М.  «Дрофа» 2014г.</w:t>
      </w:r>
    </w:p>
    <w:p w:rsidR="00C94B03" w:rsidRPr="00C94B03" w:rsidRDefault="00C94B03" w:rsidP="00C94B0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ГИА  выпускников  9класс. Репетиционные варианты ОГЭ 2015 ,ОГЭ 2016 «Математика» / А.В.Семёнов, И.Р.Высоцкий, И.В.Ященко . ФИПИ М. «Интеллект-Центр» 2015г.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Государственный стандарт  основного общего образования.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Универсальное мультимедийное пособие. Геометрия 7-9 класс. ФГОС М. «Экзамен» 2012г.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« Дидактические материалы 9 класс. /В.А.Гусев, А.И.Медяник. М. » Просвещение.»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Геометрия. Тематические тесты ГИА  9 класс. / Т.М.Мищенко. М. «Просвещение» 2011 г.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« Самостоятельные и контрольные работы по алгебре и геометрии.» / А.П.Ершова, В.В.Голобородько, А.С.Ершова. М. «Илекса» 2014г.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</w:t>
      </w:r>
      <w:hyperlink r:id="rId5" w:history="1"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94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единая коллекция цифровых образовательных ресурс.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олимпиадам, марафону, развивающим внеурочным и внеклассным видам деятельности по предмету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математических олимпиад. (В. И. Рожков и др.)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всесоюзных математических олимпиад. (Н. Б. Васильев и др.)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подготовки к олимпиадам. 5 – 8 классы. 500 нестандартных задач. (Н. В. Заболотнева).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контрольных и самостоятельных работ обучающихся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ставится, если: 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C94B03" w:rsidRPr="00C94B03" w:rsidRDefault="00C94B03" w:rsidP="00C94B0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4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94B03" w:rsidRPr="00C94B03" w:rsidRDefault="00C94B03" w:rsidP="00C94B0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4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«1»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94B03" w:rsidRPr="00C94B03" w:rsidRDefault="00C94B03" w:rsidP="00C94B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Критерии оценивания  тестовых работ обучающихся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ставится, если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91-100% работы.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выполнено 75-90% работы.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выполнено 50-74% работы.</w:t>
      </w:r>
      <w:r w:rsidRPr="00C94B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94B03" w:rsidRPr="00C94B03" w:rsidRDefault="00C94B03" w:rsidP="00C9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выполнено 20-49% работы.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«1»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выполнено менее 20% работы.</w:t>
      </w:r>
    </w:p>
    <w:p w:rsidR="00C94B03" w:rsidRPr="00C94B03" w:rsidRDefault="00C94B03" w:rsidP="00C94B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Критерии оценивания устных ответов обучающихся 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Отметка «5» 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ставится</w:t>
      </w:r>
      <w:r w:rsidRPr="00C94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ученик: 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C94B03" w:rsidRPr="00C94B03" w:rsidRDefault="00C94B03" w:rsidP="00C94B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Отметка «4»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</w:t>
      </w: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удовлетворяет в основном требованиям на оценку «5», но при этом имеет один из недостатков:</w:t>
      </w:r>
    </w:p>
    <w:p w:rsidR="00C94B03" w:rsidRPr="00C94B03" w:rsidRDefault="00C94B03" w:rsidP="00C94B0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4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C94B03" w:rsidRPr="00C94B03" w:rsidRDefault="00C94B03" w:rsidP="00C94B0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4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94B03" w:rsidRPr="00C94B03" w:rsidRDefault="00C94B03" w:rsidP="00C94B0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4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94B03" w:rsidRPr="00C94B03" w:rsidRDefault="00C94B03" w:rsidP="00C94B0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3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C94B03" w:rsidRPr="00C94B03" w:rsidRDefault="00C94B03" w:rsidP="00C94B0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C94B03" w:rsidRPr="00C94B03" w:rsidRDefault="00C94B03" w:rsidP="00C94B0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C94B03" w:rsidRPr="00C94B03" w:rsidRDefault="00C94B03" w:rsidP="00C94B0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94B03" w:rsidRPr="00C94B03" w:rsidRDefault="00C94B03" w:rsidP="00C9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«1»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B03" w:rsidRPr="00C94B03" w:rsidRDefault="00C94B03" w:rsidP="00C94B0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94B03" w:rsidRPr="00C94B03" w:rsidRDefault="00C94B03" w:rsidP="00C94B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Тематическое   планирование </w:t>
      </w:r>
    </w:p>
    <w:p w:rsidR="00C94B03" w:rsidRPr="00C94B03" w:rsidRDefault="00C94B03" w:rsidP="00C94B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69"/>
        <w:gridCol w:w="831"/>
        <w:gridCol w:w="793"/>
        <w:gridCol w:w="1717"/>
        <w:gridCol w:w="3282"/>
        <w:gridCol w:w="3898"/>
      </w:tblGrid>
      <w:tr w:rsidR="00C94B03" w:rsidRPr="00C94B03" w:rsidTr="00813075">
        <w:trPr>
          <w:trHeight w:val="1000"/>
        </w:trPr>
        <w:tc>
          <w:tcPr>
            <w:tcW w:w="283" w:type="pct"/>
            <w:vAlign w:val="center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№ уро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</w:p>
        </w:tc>
        <w:tc>
          <w:tcPr>
            <w:tcW w:w="1065" w:type="pct"/>
            <w:vAlign w:val="center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75" w:type="pct"/>
            <w:vAlign w:val="center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№ пункта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</w:t>
            </w:r>
            <w:r w:rsidRPr="00C94B03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к уровню подго</w:t>
            </w:r>
            <w:r w:rsidRPr="00C94B03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softHyphen/>
              <w:t>товки учащихся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§11. Подобие фигур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Преобразование подобия.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п.100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подобия, 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коэффициент подобия. гомотетия относительно центра, коэффициент гомотетии. Гомотетичные фигуры. Масштаб.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определения гомотетии, подобия, коэффициентов гомотетии и подобия, формулировку теоремы;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определение подобных фигур, формулировки признаков подобия фигур;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признаки подобия прямоугольных треугольников.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доказывать сохранение углов при преобразованиях подобия при изучении текущего материала;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воспроизводить доказательства признаков в ходе изучения текущего материала, применять признаки подобия при решении задач;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применять признаки подобия прямоугольных треугольников при решении задач.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Свойства преобразования подобия.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п.101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фигур.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п.102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Подобные фигуры. Теорема признака по двум углам.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Признак подобия треугольников по двум углам.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п.103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Признак подобия треугольника по двум сторонам и углу между ними.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п.104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Подобные фигуры. Теорема признака по двум сторонам и углу между ними.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Признак подобия треугольников по трем сторонам.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п.105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Подобные фигуры. Теорема признака по трем сторонам 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прямоугольных треугольников.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п.106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прямоугольных треугольников. Свойства катетов и биссектрисы.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прямоугольных треугольников.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«Признаки подобия треугольников».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фигур. Признаки подобия. Подобие прямоугольных треугольников.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Углы, вписанные в окружность.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п.107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понятие плоского угла, дополнительных углов;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определения центрального угла, дуги окружности, градусной меры дуги окружности, угла, вписанного в окружность;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формулировку теоремы о связи градусных мер центрального и вписанного углов;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свойство вписанных углов в окружность.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по чертежу определять дополнительные углы, центральные и вписанные в окружность;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строить центральный и вписанный в окружность углы;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записывать пропорциональность отрезков хорд и секущих окружности.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Углы, вписанные в окружность.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Плоский угол. Дополнительные углы. Центральный угол. Угол, вписанный в окружность. Дуга окружности. Градусная мера дуги окружности, центрального и вписанных углов.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Пропорциональность отрезков хорд и секущих окружности.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п.108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Окружность. Хорда. Секущая окружности. Пропорциональность отрезков. Свойства отрезков пересекающихся хорд. Свойства секущих отрезков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Пропорциональность отрезков хорд и секущих окружности.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2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«Вписанные углы. Свойства отрезков хорд и секущих окружности».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Углы , вписанные в окружность. Пропорциональность отрезков хорд и секущих окружности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§12. Решение треугольников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Теорема косинусов.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п.109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Сумма, разность векторов. Скалярное произведение векторов. Косинус угла. Проекция наклонной, проекция стороны треугольника. Основные тригонометрические тождества.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формулировки теоремы косинусов и следствий из нее, утверждения о свойстве диагоналей параллелограмма;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 формулировки теоремы синусов и следствия из нее о соотношении между сторонами и углами треугольника;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доказывать теорему косинусов, записывать в виде равенства теорему косинусов применительно к данному треугольнику, по трем данным сторонам находить его углы, по данным двум сторонам треугольника и углу между ними находить третью сторону, применять теорему косинусов и следствия из нее к решению задач;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 доказывать теорему синусов, записывать ее формулировку символически и составлять пропорции для сторон и углов данного треугольника, решать задачи;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для каждой из трех основных задач проводить решение в общем виде и для конкретных треугольников.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Теорема косинусов.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Теорема синусов.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п.110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Синус угла. Формулы приведения. Окружность, вписанная в треугольник. Окружность, описанная около треугольника. Расположение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 вписанной и описанной окружности.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Теорема синусов.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Соотношение между углами треугольника и противолежащими сторонами.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п.111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Величина угла. Синус угла треугольника. Следствие из теоремы синусов. Прямая и обратная теоремы.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п.112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 по двум сторонам и углу между ними. Решение треугольников по стороне и двум углам. Решение треугольников по трем сторонам. Решение треугольников по двум сторонам и углу, противолежащему одной из них. Теорема о сумме углов треугольника. Теорема Пифагора. Определение синуса, косинуса, тангенса острого угла прямоугольного треугольника.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«Решение треугольников».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Теорема косинусов. Теорема синусов. Соотношение между углами треугольника и противолежащими сторонами. Решение треугольников.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§ 13. Многоугольники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Ломаная.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п.113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Ломаная. Вершины, звенья ломаной. Длина ломаной. Простая ломаная. Замкнутая ломаная. Многоугольник, вершины, стороны, диагонали  многоугольника. Плоский многоугольник. Выпуклый многоугольник. Угол выпуклого многоугольника.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что длина ломаной не меньше длины отрезка, соединяющего ее концы;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 что сумма углов выпуклого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-угольника равна 180º∙(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-2), а сумма внешних углов выпуклого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-угольника равна 360º;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определения правильного многоугольника, многоугольника,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вписанного в окружность, многоугольника, описанного около окружности;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что для каждого правильного многоугольника существует окружность, вписанная в него, и окружность, описанная около него, и что такие окружности имеют общий центр, который находится в точке пересечения биссектрис правильного многоугольника;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изображать ломаную, называть по рисунку ее элементы, проводить доказательство теоремы;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 чертить многоугольник (выпуклый), строить его диагонали, внешние углы, доказывать теорему о сумме углов выпуклого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-угольника, решать задачи;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проводить доказательство теоремы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Выпуклые многоугольники.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п.114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Правильные многоугольники.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п.115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Правильный многоугольник. Вписанный в окружность многоугольник. Описанный около окружности многоугольник . Центр многоугольника. Центральный угол многоугольника.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п.116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Формулы для нахождения радиуса описанной окружности, радиуса вписанной окружности для правильного многоугольника со стороной  а и числом сторон  п.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 формулы, связывающие радиус описанной окружности и радиус вписанной окружности со стороной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правильного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-угольника для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=3,4,6;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 выводить формулы для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, конкретизировать их для правильного многоугольника с заданным числом сторон, выводить частные случаи этих формул для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=3,4,6 без использования общей формулы, решать задачи;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Построение некоторых правильных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п.117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Правильные многоугольники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правильных выпуклых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п.118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правильных выпуклых многоугольников, отношение  периметров и радиусов окружностей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- что периметры правильных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угольников относятся как радиусы описанных (вписанных) окружностей, отношение длины окружности к ее диаметру одно и тоже (π), формулу длины окружности;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применять формулу длины окружности для решения задач;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строить некоторые правильные многоугольники с помощью циркуля и транспортира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правильных выпуклых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Подобие правильных выпуклых многоугольников.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Длина окружности.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п.119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Длина окружности. Центральный угол, градусная мера дуги окружности, радианная мера угла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Длина окружности.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Радианная мера угла.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п.120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что такое радианная мера угла, какой центральный угол является углом в 1 радиан, что радианная мера угла 180º равна  π радианам.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составлять пропорцию, связывающую градусную и радианную меры угла, и использовать ее для перевода градусной меры угла в радианную и наоборот.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Радианная мера угла.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4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«Многоугольники».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Ломаная. Выпуклые многоугольники. Правильные многоугольники. Формулы для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радиусов вписанных и описанных окружностей правильных многоугольников. Построение некоторых правильных многоугольников. Подобие правильных многоугольников. Длина окружности. Радианная мера угла.             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§ 14. Площади фигур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Понятие площади.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п.121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Простая геометрическая фигура. Свойства площадей простой фигуры. Единица измерения площадей. Формула площади прямоугольника.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свойства площади простой фигуры, формулу площади прямоугольника, параллелограмма, трапеции, треугольника;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вывести формулу площади прямоугольника для случая, когда длины сторон – рациональные числа;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провести доказательство справедливости формул для параллелограмма, трапеции, треугольника, применять их для решения задач;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использовать формулы площади треугольника через синус, Герона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прямоугольника.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п.122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прямоугольника.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параллелограмма.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п.123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Формула площади параллелограмма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параллелограмма.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треугольника.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п.124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Формулы для площади треугольника.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Формула Герона для площади треугольника.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п.125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трапеции.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п.126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Высота трапеции. Формула площади трапеции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трапеции.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5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«Площади простых фигур».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Площади фигур.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Формулы для радиусов вписанной и описанной окружностей треугольника.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п.127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Окружность вписанная в треугольник Окружность, описанная около треугольника. Радиус окружности. Площадь треугольника.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Знать: - площади подобных фигур относятся как квадраты их соответствующих линейных размеров, что с увеличением (уменьшением) линейных размеров фигуры в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раз ее площадь увеличивается (уменьшается) в </w:t>
            </w:r>
            <w:r w:rsidRPr="00C94B0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C94B03">
              <w:rPr>
                <w:rFonts w:ascii="Times New Roman" w:eastAsia="Times New Roman" w:hAnsi="Times New Roman" w:cs="Times New Roman"/>
                <w:position w:val="-4"/>
                <w:lang w:val="en-US" w:eastAsia="ru-RU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6" o:title=""/>
                </v:shape>
                <o:OLEObject Type="Embed" ProgID="Equation.3" ShapeID="_x0000_i1025" DrawAspect="Content" ObjectID="_1518527778" r:id="rId7"/>
              </w:objec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раз;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определение круга, формулу площади круга. Что такое круговой сектор и круговой сегмент.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Уметь: использовать формулы радиуса описанной и вписанной окружностей при решении задач;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находить отношение площадей подобных фигур по известным длинам пары соответствующих элементов этих фигур;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- вычислять площади круга, кругового сектора и кругового сегмента.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Площади подобных фигур.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п.128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Зависимость отношения площадей подобных фигур от отношения их линейных размеров.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Площади подобных фигур.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Закрепление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круга.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п.129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Круг, круговой сектор, круговой сегмент. Формула площади круга.</w:t>
            </w: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Площадь круга.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6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«Площадь круга».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Контроль знаний и умений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Площади фигур.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>§ 15. Элементы стереометрии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Аксиомы стереометрии.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п.130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Аксиомы стереометрии. Параллельность прямых и плоскостей в пространстве. Перпендикулярность прямых и плоскостей в пространстве.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Иметь представление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об основных понятиях стереометрии, о параллельности и перпендикулярности прямых  и плоскостей в пространстве.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Параллельность прямых и плоскостей в пространстве.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п.131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Перпендикулярность прямых и плоскостей в пространстве.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п.132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Перпендикулярность прямых и плоскостей в пространстве.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Многогранники.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п.133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Ознакомле</w:t>
            </w: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ние с новым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учебным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материалом</w:t>
            </w:r>
          </w:p>
        </w:tc>
        <w:tc>
          <w:tcPr>
            <w:tcW w:w="1139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Двугранный угол. Многогранный угол. Призма. Высота призмы. Основание призмы. Пирамида. Усеченная пирамида. Высота, вершина пирамиды. Формулы объема геометрических тел</w:t>
            </w:r>
          </w:p>
        </w:tc>
        <w:tc>
          <w:tcPr>
            <w:tcW w:w="1353" w:type="pct"/>
            <w:vMerge w:val="restar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распознавать данные на рисунке; вычислять объемы  геометрических тел при решении задач.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Многогранники.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Применение</w:t>
            </w:r>
          </w:p>
          <w:p w:rsidR="00C94B03" w:rsidRPr="00C94B03" w:rsidRDefault="00C94B03" w:rsidP="00C94B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 умений</w:t>
            </w:r>
          </w:p>
        </w:tc>
        <w:tc>
          <w:tcPr>
            <w:tcW w:w="1139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  <w:vMerge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Тела вращения.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п.134</w:t>
            </w:r>
          </w:p>
        </w:tc>
        <w:tc>
          <w:tcPr>
            <w:tcW w:w="596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Тело вращения. Конус. Цилиндр. Шар. Вычисление объемов и площади поверхностей геометрических тел вращения.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распознавать данные на рисунке; вычислять объемы  и площади поверхностей геометрических тел вращения  при решении задач.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Итоговое повторение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Углы. Параллельные прямые. Перпендикулярные прямые.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Виды углов. Признаки и свойства параллельных прямых. Перпендикулярные прямые. Перпендикуляр и наклонная. 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применять изученный теоретический материал при выполнении различных упражнений.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Треугольники.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Виды треугольников. Высота, медиана, биссектриса треугольника. Средняя линия треугольника. Признаки равенства треугольников. Сумма углов треугольника. Внешний угол. Подобие треугольников. Решение треугольников. Площадь треугольника.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признаки равенства, подобия треугольников; формулы  вычисления площадей треугольника.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распознавать вид треугольника; показывать элементы треугольника; применять изученный теоретический материал при решении задач.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Четырехугольники 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Параллелограмм и его свойства и признаки. Прямоугольник. Ромб. Квадрат. Их свойства и признаки. Трапеция. Виды трапеции. Площади четырехугольников.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свойства и признаки четырехугольников; формулы вычисления площади.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применять изученный теоретический материал при решении задач.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Многоугольники. Окружность. Круг.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Ломаная. Выпуклые многоугольники. Правильные многоугольники. Сумма углов выпуклого многоугольника. Вписанные и описанные многоугольники. Окружность. Центр, радиус, диаметр, дуга, хорда окружности. Сектор, сегмент. Центральный, вписанный угол. Величина вписанного угла. Касательная  и секущая к окружности, их свойства. Площадь круга. Площадь сектора.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вычисления площади.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применять изученный теоретический материал при выполнении различных упражнений, при решении задач.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Преобразование фигур.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Движение и его свойства. Симметрия относительно точки, относительно прямой. Поворот. Параллельный перенос и его свойства.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и понимать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изученный теоретический материал.</w:t>
            </w:r>
          </w:p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строить образы простейших фигур при различных преобразованиях.</w:t>
            </w:r>
          </w:p>
        </w:tc>
      </w:tr>
      <w:tr w:rsidR="00C94B03" w:rsidRPr="00C94B03" w:rsidTr="00813075">
        <w:tc>
          <w:tcPr>
            <w:tcW w:w="28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6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Векторы на плоскости.</w:t>
            </w:r>
          </w:p>
        </w:tc>
        <w:tc>
          <w:tcPr>
            <w:tcW w:w="288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139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Вектор. Длина (модуль) вектора. Координаты вектора. Равенство векторов. Операции над векторами. Угол между векторами.</w:t>
            </w:r>
          </w:p>
        </w:tc>
        <w:tc>
          <w:tcPr>
            <w:tcW w:w="1353" w:type="pct"/>
          </w:tcPr>
          <w:p w:rsidR="00C94B03" w:rsidRPr="00C94B03" w:rsidRDefault="00C94B03" w:rsidP="00C94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94B03">
              <w:rPr>
                <w:rFonts w:ascii="Times New Roman" w:eastAsia="Times New Roman" w:hAnsi="Times New Roman" w:cs="Times New Roman"/>
                <w:lang w:eastAsia="ru-RU"/>
              </w:rPr>
              <w:t>изображать векторы, складывать и вычитать векторы, умножать вектор на число; находить скалярное произведение векторов, угол между векторами.</w:t>
            </w:r>
          </w:p>
        </w:tc>
      </w:tr>
    </w:tbl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освоения знаний</w:t>
      </w: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предусмотрено</w:t>
      </w:r>
      <w:r w:rsidRPr="00C94B0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6 контрольных работ по основным темам курса. Кроме того, отслеживание результативности усвоения учебного материалы осуществляется в ходе проведения тематических самостоятельных и тестовых работ.</w:t>
      </w:r>
    </w:p>
    <w:p w:rsidR="00C94B03" w:rsidRPr="00C94B03" w:rsidRDefault="00C94B03" w:rsidP="00C94B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Контрольная работа № 1.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94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Признаки подобия треугольников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Вариант 1.</w:t>
      </w:r>
    </w:p>
    <w:p w:rsidR="00C94B03" w:rsidRPr="00C94B03" w:rsidRDefault="00C94B03" w:rsidP="00C94B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Через точку В стороны РК треугольника КТР проведена прямая, параллельная стороне стороне ТК и пересекающая сторону РТ в точке А. Вычислите длину отрезка АВ, если КТ = </w:t>
      </w:r>
      <w:smartTag w:uri="urn:schemas-microsoft-com:office:smarttags" w:element="metricconverter">
        <w:smartTagPr>
          <w:attr w:name="ProductID" w:val="5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52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АТ = </w:t>
      </w:r>
      <w:smartTag w:uri="urn:schemas-microsoft-com:office:smarttags" w:element="metricconverter">
        <w:smartTagPr>
          <w:attr w:name="ProductID" w:val="1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АР = </w:t>
      </w:r>
      <w:smartTag w:uri="urn:schemas-microsoft-com:office:smarttags" w:element="metricconverter">
        <w:smartTagPr>
          <w:attr w:name="ProductID" w:val="36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36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B03" w:rsidRPr="00C94B03" w:rsidRDefault="00C94B03" w:rsidP="00C94B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Через вершину тупого угла В параллелограмма АВСD проведена высота ВК к стороне АD, АВ = </w:t>
      </w:r>
      <w:smartTag w:uri="urn:schemas-microsoft-com:office:smarttags" w:element="metricconverter">
        <w:smartTagPr>
          <w:attr w:name="ProductID" w:val="9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9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АК = </w:t>
      </w:r>
      <w:smartTag w:uri="urn:schemas-microsoft-com:office:smarttags" w:element="metricconverter">
        <w:smartTagPr>
          <w:attr w:name="ProductID" w:val="6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DК = </w:t>
      </w:r>
      <w:smartTag w:uri="urn:schemas-microsoft-com:office:smarttags" w:element="metricconverter">
        <w:smartTagPr>
          <w:attr w:name="ProductID" w:val="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Вычислите длину проекции стороны ВС на прямую СD.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б) Подобны ли треугольники DВК и DВМ (М- проекция точки В на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сторону СD).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Вариант 2.</w:t>
      </w:r>
    </w:p>
    <w:p w:rsidR="00C94B03" w:rsidRPr="00C94B03" w:rsidRDefault="00C94B03" w:rsidP="00C94B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Через точку К катета АВ прямоугольного треугольника АВС проведена прямая, перпендикулярная гипотенузе ВС и пересекающая ее в точке М. Вычислите длину гипотенузы треугольника АВС, если АС = </w:t>
      </w:r>
      <w:smartTag w:uri="urn:schemas-microsoft-com:office:smarttags" w:element="metricconverter">
        <w:smartTagPr>
          <w:attr w:name="ProductID" w:val="18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18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КМ = </w:t>
      </w:r>
      <w:smartTag w:uri="urn:schemas-microsoft-com:office:smarttags" w:element="metricconverter">
        <w:smartTagPr>
          <w:attr w:name="ProductID" w:val="8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 = </w:t>
      </w:r>
      <w:smartTag w:uri="urn:schemas-microsoft-com:office:smarttags" w:element="metricconverter">
        <w:smartTagPr>
          <w:attr w:name="ProductID" w:val="1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B03" w:rsidRPr="00C94B03" w:rsidRDefault="00C94B03" w:rsidP="00C94B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Диагонали трапеции АВСD пересекаются в точке О. Основания АD и ВС равны соответственно </w:t>
      </w:r>
      <w:smartTag w:uri="urn:schemas-microsoft-com:office:smarttags" w:element="metricconverter">
        <w:smartTagPr>
          <w:attr w:name="ProductID" w:val="7,5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7,5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smartTag w:uri="urn:schemas-microsoft-com:office:smarttags" w:element="metricconverter">
        <w:smartTagPr>
          <w:attr w:name="ProductID" w:val="2,5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2,5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ВD = </w:t>
      </w:r>
      <w:smartTag w:uri="urn:schemas-microsoft-com:office:smarttags" w:element="metricconverter">
        <w:smartTagPr>
          <w:attr w:name="ProductID" w:val="1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а)  Вычислите длины отрезков ВО и ОD.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 Подобны ли треугольники АОD и DОС, если АВ = </w:t>
      </w:r>
      <w:smartTag w:uri="urn:schemas-microsoft-com:office:smarttags" w:element="metricconverter">
        <w:smartTagPr>
          <w:attr w:name="ProductID" w:val="5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СD = </w:t>
      </w:r>
      <w:smartTag w:uri="urn:schemas-microsoft-com:office:smarttags" w:element="metricconverter">
        <w:smartTagPr>
          <w:attr w:name="ProductID" w:val="10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  ( Ответ поясните. )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94B03" w:rsidRPr="00C94B03" w:rsidRDefault="00C94B03" w:rsidP="00C94B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</w:p>
    <w:p w:rsidR="00C94B03" w:rsidRPr="00C94B03" w:rsidRDefault="00C94B03" w:rsidP="00C94B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Контрольная работа № 2.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94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Вписанные углы. Свойства отрезков хорд и секущих окружности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4B03" w:rsidRPr="00C94B03" w:rsidRDefault="00C94B03" w:rsidP="00C94B0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Вариант 1.</w:t>
      </w:r>
    </w:p>
    <w:p w:rsidR="00C94B03" w:rsidRPr="00C94B03" w:rsidRDefault="00C94B03" w:rsidP="00C94B0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1.Точки А и В делят окружность на дуги, градусные меры которых пропорциональны  числам   6 и 9.  Через  точку  А  проведен диаметр  АС. Вычислите градусные меры углов треугольника АВС.</w:t>
      </w:r>
    </w:p>
    <w:p w:rsidR="00C94B03" w:rsidRPr="00C94B03" w:rsidRDefault="00C94B03" w:rsidP="00C94B0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2.Хорды КМ и ТР окружности пересекаются в точке А. Вычислите:</w:t>
      </w:r>
    </w:p>
    <w:p w:rsidR="00C94B03" w:rsidRPr="00C94B03" w:rsidRDefault="00C94B03" w:rsidP="00C94B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градусную меру тупого угла, образованного этими хордами,      если точки К, М, Т, Р делят окружность на дуги, градусные меры которых пропорциональны числам 2, 3, 6 и 9.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б)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длину отрезка ТА, если АР на </w:t>
      </w:r>
      <w:smartTag w:uri="urn:schemas-microsoft-com:office:smarttags" w:element="metricconverter">
        <w:smartTagPr>
          <w:attr w:name="ProductID" w:val="7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 ТА, КА = </w:t>
      </w:r>
      <w:smartTag w:uri="urn:schemas-microsoft-com:office:smarttags" w:element="metricconverter">
        <w:smartTagPr>
          <w:attr w:name="ProductID" w:val="4,5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4,5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94B03" w:rsidRPr="00C94B03" w:rsidRDefault="00C94B03" w:rsidP="00C94B0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 = </w:t>
      </w:r>
      <w:smartTag w:uri="urn:schemas-microsoft-com:office:smarttags" w:element="metricconverter">
        <w:smartTagPr>
          <w:attr w:name="ProductID" w:val="4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B03" w:rsidRPr="00C94B03" w:rsidRDefault="00C94B03" w:rsidP="00C94B03">
      <w:pPr>
        <w:tabs>
          <w:tab w:val="left" w:pos="115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Вариант 2.</w:t>
      </w:r>
    </w:p>
    <w:p w:rsidR="00C94B03" w:rsidRPr="00C94B03" w:rsidRDefault="00C94B03" w:rsidP="00C94B03">
      <w:pPr>
        <w:tabs>
          <w:tab w:val="left" w:pos="97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Точки C и D делят окружность на дуги, градусные меры которых пропорциональны  числам   5 и 7.  Через  точку  D  проведен диаметр  DK. Вычислите градусные меры углов треугольника CDK.</w:t>
      </w:r>
    </w:p>
    <w:p w:rsidR="00C94B03" w:rsidRPr="00C94B03" w:rsidRDefault="00C94B03" w:rsidP="00C94B03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Хорды AB и KM окружности пересекаются в точке P. Вычислите:</w:t>
      </w:r>
    </w:p>
    <w:p w:rsidR="00C94B03" w:rsidRPr="00C94B03" w:rsidRDefault="00C94B03" w:rsidP="00C94B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градусную меру острого угла, образованного этими хордами,      если точки А, В, К, М делят окружность на дуги, градусные меры которых пропорциональны числам 10, 4, 2 и 8.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б)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длину отрезка КР, если РМ на </w:t>
      </w:r>
      <w:smartTag w:uri="urn:schemas-microsoft-com:office:smarttags" w:element="metricconverter">
        <w:smartTagPr>
          <w:attr w:name="ProductID" w:val="13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13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меньше КР, ВР = </w:t>
      </w:r>
      <w:smartTag w:uri="urn:schemas-microsoft-com:office:smarttags" w:element="metricconverter">
        <w:smartTagPr>
          <w:attr w:name="ProductID" w:val="1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94B03" w:rsidRPr="00C94B03" w:rsidRDefault="00C94B03" w:rsidP="00C94B0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 = </w:t>
      </w:r>
      <w:smartTag w:uri="urn:schemas-microsoft-com:office:smarttags" w:element="metricconverter">
        <w:smartTagPr>
          <w:attr w:name="ProductID" w:val="19,5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19,5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94B03" w:rsidRPr="00C94B03" w:rsidRDefault="00C94B03" w:rsidP="00C94B0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C94B03" w:rsidRPr="00C94B03" w:rsidRDefault="00C94B03" w:rsidP="00C94B03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Контрольная работа № 3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4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треугольников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      Вариант 1.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треугольнике АВС сторона АВ равна 6 см,   сторона ВС равна </w:t>
      </w:r>
      <w:r w:rsidRPr="00C94B0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340">
          <v:shape id="_x0000_i1026" type="#_x0000_t75" style="width:24pt;height:17.25pt" o:ole="">
            <v:imagedata r:id="rId8" o:title=""/>
          </v:shape>
          <o:OLEObject Type="Embed" ProgID="Equation.3" ShapeID="_x0000_i1026" DrawAspect="Content" ObjectID="_1518527779" r:id="rId9"/>
        </w:objec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 В равен 45 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сторону АС.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треугольнике АВС сторона АВ равна 12 см,   сторона АС равна </w:t>
      </w:r>
      <w:r w:rsidRPr="00C94B0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340">
          <v:shape id="_x0000_i1027" type="#_x0000_t75" style="width:24.75pt;height:17.25pt" o:ole="">
            <v:imagedata r:id="rId10" o:title=""/>
          </v:shape>
          <o:OLEObject Type="Embed" ProgID="Equation.3" ShapeID="_x0000_i1027" DrawAspect="Content" ObjectID="_1518527780" r:id="rId11"/>
        </w:objec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Угол В равен 30 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угол А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 треугольника равны 13 см, 15 см, 14 см. Найдите высоту, проведенную к стороне 14 см.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 треугольнике СED сторона CE равна </w:t>
      </w:r>
      <w:smartTag w:uri="urn:schemas-microsoft-com:office:smarttags" w:element="metricconverter">
        <w:smartTagPr>
          <w:attr w:name="ProductID" w:val="13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угол EDC = 45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угол  DCE = 60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Найдите сторону ED.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сторону треугольника, лежащую против угла в 150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если две другие стороны равны 4 </w:t>
      </w:r>
      <w:smartTag w:uri="urn:schemas-microsoft-com:office:smarttags" w:element="metricconverter">
        <w:smartTagPr>
          <w:attr w:name="ProductID" w:val="3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углы равнобокой трапеции, в которой боковая сторона равна 2</w:t>
      </w:r>
      <w:smartTag w:uri="urn:schemas-microsoft-com:office:smarttags" w:element="metricconverter">
        <w:smartTagPr>
          <w:attr w:name="ProductID" w:val="2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диагональ, равная </w:t>
      </w:r>
      <w:smartTag w:uri="urn:schemas-microsoft-com:office:smarttags" w:element="metricconverter">
        <w:smartTagPr>
          <w:attr w:name="ProductID" w:val="4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образует с основанием угол в 30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94B03" w:rsidRPr="00C94B03" w:rsidRDefault="00C94B03" w:rsidP="00C94B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№4.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4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Многоугольники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C94B03" w:rsidRPr="00C94B03" w:rsidRDefault="00C94B03" w:rsidP="00C9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правильного треугольника со стороной </w:t>
      </w:r>
      <w:smartTag w:uri="urn:schemas-microsoft-com:office:smarttags" w:element="metricconverter">
        <w:smartTagPr>
          <w:attr w:name="ProductID" w:val="5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описана окружность. Найдите:      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радиус описанной окружности; б) сторону правильного шестиугольника, вписанного в эту же окружность.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правильного треугольника АВС описана окружность. Длина дуги АВ равна 2π см. Найдите: а) радиус данной окружности;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б) длину одной из медиан треугольника АВС.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правильный четырёхугольник со стороной </w:t>
      </w:r>
      <w:smartTag w:uri="urn:schemas-microsoft-com:office:smarttags" w:element="metricconverter">
        <w:smartTagPr>
          <w:attr w:name="ProductID" w:val="4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вписана окружность. Найдите: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радиус окружности; б) сторону правильного треугольника, описанного около данной окружности.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Диаметры окружности АС и ВD пересекаются под углом 90.Длина дуги ВС равна 4π см.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Найдите: а) радиус данной окружности;  б) длины хорд с концами в точках A, B, C, D.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№5.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94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Площади простых фигур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Вариант 1.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 параллелограмме АВСД АВ=5 см, АД=8 см, угол В=150 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найдите: а) площадь параллелограмма, б) высоту, проведенную к большей стороне.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Боковая сторона трапеции АВСД(АВ и СД параллельны), равная </w:t>
      </w:r>
      <w:r w:rsidRPr="00C94B0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340">
          <v:shape id="_x0000_i1028" type="#_x0000_t75" style="width:24pt;height:17.25pt" o:ole="">
            <v:imagedata r:id="rId12" o:title=""/>
          </v:shape>
          <o:OLEObject Type="Embed" ProgID="Equation.3" ShapeID="_x0000_i1028" DrawAspect="Content" ObjectID="_1518527781" r:id="rId13"/>
        </w:objec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образует с большим основанием угол в 45 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Основания равны 12 см и 20 см. Вычислите: а) площадь трапеции, б)докажите, что треугольники АВД и ВАС имеют равные площади.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Вариант 2.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треугольнике АВС  АВ=4 см, АС=7 см, угол А=30 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Найдите: а)площадь треугольника, б) высоту к стороне АВ.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параллелограмме АВСД диагональ АС, равная 8 см, образует со стороной АД угол в 30 </w:t>
      </w:r>
      <w:r w:rsidRPr="00C94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АД=7 см. Найдите: а)площадь параллелограмма, б)докажите, что треугольники АВО и СВО имеют равные площади, где О- точка пересечения диагоналей.</w:t>
      </w:r>
      <w:r w:rsidRPr="00C9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Контрольная работа №6.</w:t>
      </w:r>
      <w:r w:rsidRPr="00C94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«Площадь круга»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площадь круга, диаметр которого </w:t>
      </w:r>
      <w:smartTag w:uri="urn:schemas-microsoft-com:office:smarttags" w:element="metricconverter">
        <w:smartTagPr>
          <w:attr w:name="ProductID" w:val="6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двух подобных многоугольников пропорциональны числам 9 и 10. Периметр одного из них на </w:t>
      </w:r>
      <w:smartTag w:uri="urn:schemas-microsoft-com:office:smarttags" w:element="metricconverter">
        <w:smartTagPr>
          <w:attr w:name="ProductID" w:val="10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периметра другого. Вычислите периметры многоугольников.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 площадь сектора, соответствующего центральному углу 45 , если радиус круга </w:t>
      </w:r>
      <w:smartTag w:uri="urn:schemas-microsoft-com:office:smarttags" w:element="metricconverter">
        <w:smartTagPr>
          <w:attr w:name="ProductID" w:val="4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 площадь круга, вписанного в треугольник, стороны которого равны  </w:t>
      </w:r>
      <w:smartTag w:uri="urn:schemas-microsoft-com:office:smarttags" w:element="metricconverter">
        <w:smartTagPr>
          <w:attr w:name="ProductID" w:val="10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4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6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площадь круга, диаметр которого </w:t>
      </w:r>
      <w:smartTag w:uri="urn:schemas-microsoft-com:office:smarttags" w:element="metricconverter">
        <w:smartTagPr>
          <w:attr w:name="ProductID" w:val="8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Периметры двух подобных многоугольников пропорциональны числам 3 и 5. Сумма их площадей равна </w:t>
      </w:r>
      <w:smartTag w:uri="urn:schemas-microsoft-com:office:smarttags" w:element="metricconverter">
        <w:smartTagPr>
          <w:attr w:name="ProductID" w:val="510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510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Вычислите площади многоугольников.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 площадь сектора, соответствующего центральному углу 40 , если радиус круга </w:t>
      </w:r>
      <w:smartTag w:uri="urn:schemas-microsoft-com:office:smarttags" w:element="metricconverter">
        <w:smartTagPr>
          <w:attr w:name="ProductID" w:val="6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 площадь круга, описанного около треугольника, стороны которого равны </w:t>
      </w:r>
      <w:smartTag w:uri="urn:schemas-microsoft-com:office:smarttags" w:element="metricconverter">
        <w:smartTagPr>
          <w:attr w:name="ProductID" w:val="20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1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9 см"/>
        </w:smartTagPr>
        <w:r w:rsidRPr="00C94B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см</w:t>
        </w:r>
      </w:smartTag>
      <w:r w:rsidRPr="00C94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B03" w:rsidRPr="00C94B03" w:rsidRDefault="00C94B03" w:rsidP="00C94B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3" w:rsidRPr="00C94B03" w:rsidRDefault="00C94B03" w:rsidP="00C9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3F" w:rsidRDefault="00865A3F"/>
    <w:sectPr w:rsidR="00865A3F" w:rsidSect="00AD53B1">
      <w:footerReference w:type="even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6E" w:rsidRDefault="00C94B03" w:rsidP="00F50D6E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50D6E" w:rsidRDefault="00C94B03" w:rsidP="00F50D6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6E" w:rsidRDefault="00C94B03" w:rsidP="00F50D6E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21</w:t>
    </w:r>
    <w:r>
      <w:rPr>
        <w:rStyle w:val="af7"/>
      </w:rPr>
      <w:fldChar w:fldCharType="end"/>
    </w:r>
  </w:p>
  <w:p w:rsidR="005D6031" w:rsidRDefault="00C94B03" w:rsidP="00F50D6E">
    <w:pPr>
      <w:pStyle w:val="a9"/>
      <w:ind w:right="360"/>
      <w:jc w:val="right"/>
    </w:pPr>
  </w:p>
  <w:p w:rsidR="00E45EA3" w:rsidRDefault="00C94B03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FA13A1D"/>
    <w:multiLevelType w:val="hybridMultilevel"/>
    <w:tmpl w:val="5E729AC6"/>
    <w:lvl w:ilvl="0" w:tplc="872416EC">
      <w:start w:val="1"/>
      <w:numFmt w:val="bullet"/>
      <w:lvlText w:val="•"/>
      <w:lvlJc w:val="left"/>
      <w:pPr>
        <w:tabs>
          <w:tab w:val="num" w:pos="1147"/>
        </w:tabs>
        <w:ind w:left="22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FF408F6"/>
    <w:multiLevelType w:val="hybridMultilevel"/>
    <w:tmpl w:val="E09680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6A7522"/>
    <w:multiLevelType w:val="hybridMultilevel"/>
    <w:tmpl w:val="CC6AB9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7B15CE8"/>
    <w:multiLevelType w:val="hybridMultilevel"/>
    <w:tmpl w:val="DE587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2368D"/>
    <w:multiLevelType w:val="hybridMultilevel"/>
    <w:tmpl w:val="E1725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000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0C3C"/>
    <w:multiLevelType w:val="hybridMultilevel"/>
    <w:tmpl w:val="0FFC8CFC"/>
    <w:lvl w:ilvl="0" w:tplc="872416EC">
      <w:start w:val="1"/>
      <w:numFmt w:val="bullet"/>
      <w:lvlText w:val="•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B3BE06A2"/>
    <w:lvl w:ilvl="0" w:tplc="872416EC">
      <w:start w:val="1"/>
      <w:numFmt w:val="bullet"/>
      <w:lvlText w:val="•"/>
      <w:lvlJc w:val="left"/>
      <w:pPr>
        <w:tabs>
          <w:tab w:val="num" w:pos="1167"/>
        </w:tabs>
        <w:ind w:left="24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0780B53"/>
    <w:multiLevelType w:val="hybridMultilevel"/>
    <w:tmpl w:val="29F2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7460"/>
    <w:multiLevelType w:val="hybridMultilevel"/>
    <w:tmpl w:val="B9E2A194"/>
    <w:lvl w:ilvl="0" w:tplc="811237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B6E2C"/>
    <w:multiLevelType w:val="hybridMultilevel"/>
    <w:tmpl w:val="B6321D6A"/>
    <w:lvl w:ilvl="0" w:tplc="872416E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7C735B"/>
    <w:multiLevelType w:val="hybridMultilevel"/>
    <w:tmpl w:val="795E786E"/>
    <w:lvl w:ilvl="0" w:tplc="A7B8CD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C478E"/>
    <w:multiLevelType w:val="hybridMultilevel"/>
    <w:tmpl w:val="A88EC85A"/>
    <w:lvl w:ilvl="0" w:tplc="01B4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3C8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A7CDC"/>
    <w:multiLevelType w:val="hybridMultilevel"/>
    <w:tmpl w:val="96EC4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5C738C"/>
    <w:multiLevelType w:val="hybridMultilevel"/>
    <w:tmpl w:val="D7B8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85C1C"/>
    <w:multiLevelType w:val="hybridMultilevel"/>
    <w:tmpl w:val="3E6E7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C842D6"/>
    <w:multiLevelType w:val="hybridMultilevel"/>
    <w:tmpl w:val="8C16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652A7"/>
    <w:multiLevelType w:val="hybridMultilevel"/>
    <w:tmpl w:val="B1D82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34E25"/>
    <w:multiLevelType w:val="hybridMultilevel"/>
    <w:tmpl w:val="E5D6E79A"/>
    <w:lvl w:ilvl="0" w:tplc="872416EC">
      <w:start w:val="1"/>
      <w:numFmt w:val="bullet"/>
      <w:lvlText w:val="•"/>
      <w:lvlJc w:val="left"/>
      <w:pPr>
        <w:tabs>
          <w:tab w:val="num" w:pos="1167"/>
        </w:tabs>
        <w:ind w:left="24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82C47"/>
    <w:multiLevelType w:val="hybridMultilevel"/>
    <w:tmpl w:val="9C00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9C53B7"/>
    <w:multiLevelType w:val="hybridMultilevel"/>
    <w:tmpl w:val="A09C292A"/>
    <w:lvl w:ilvl="0" w:tplc="872416E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25"/>
  </w:num>
  <w:num w:numId="5">
    <w:abstractNumId w:val="13"/>
  </w:num>
  <w:num w:numId="6">
    <w:abstractNumId w:val="8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0"/>
  </w:num>
  <w:num w:numId="21">
    <w:abstractNumId w:val="2"/>
  </w:num>
  <w:num w:numId="22">
    <w:abstractNumId w:val="3"/>
  </w:num>
  <w:num w:numId="23">
    <w:abstractNumId w:val="19"/>
  </w:num>
  <w:num w:numId="24">
    <w:abstractNumId w:val="0"/>
  </w:num>
  <w:num w:numId="25">
    <w:abstractNumId w:val="5"/>
  </w:num>
  <w:num w:numId="26">
    <w:abstractNumId w:val="1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03"/>
    <w:rsid w:val="00865A3F"/>
    <w:rsid w:val="00C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2C06-BA50-4652-9F86-2B509B01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B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B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B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4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94B03"/>
  </w:style>
  <w:style w:type="paragraph" w:customStyle="1" w:styleId="12">
    <w:name w:val=" Знак1"/>
    <w:basedOn w:val="a"/>
    <w:rsid w:val="00C94B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Plain Text"/>
    <w:basedOn w:val="a"/>
    <w:link w:val="a4"/>
    <w:rsid w:val="00C94B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94B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9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94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C9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9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9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C94B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94B0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94B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B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94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C94B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C94B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94B03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14">
    <w:name w:val="Знак1"/>
    <w:basedOn w:val="a"/>
    <w:rsid w:val="00C94B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C9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C94B03"/>
    <w:rPr>
      <w:b/>
      <w:bCs/>
    </w:rPr>
  </w:style>
  <w:style w:type="character" w:styleId="af4">
    <w:name w:val="Hyperlink"/>
    <w:uiPriority w:val="99"/>
    <w:unhideWhenUsed/>
    <w:rsid w:val="00C94B03"/>
    <w:rPr>
      <w:color w:val="0000FF"/>
      <w:u w:val="single"/>
    </w:rPr>
  </w:style>
  <w:style w:type="paragraph" w:customStyle="1" w:styleId="af5">
    <w:name w:val="???????"/>
    <w:rsid w:val="00C94B0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  <w:lang/>
    </w:rPr>
  </w:style>
  <w:style w:type="paragraph" w:customStyle="1" w:styleId="af6">
    <w:name w:val="Знак"/>
    <w:basedOn w:val="a"/>
    <w:rsid w:val="00C94B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c0">
    <w:name w:val="c1 c0"/>
    <w:basedOn w:val="a0"/>
    <w:rsid w:val="00C94B03"/>
  </w:style>
  <w:style w:type="paragraph" w:customStyle="1" w:styleId="c5c17c38">
    <w:name w:val="c5 c17 c38"/>
    <w:basedOn w:val="a"/>
    <w:rsid w:val="00C9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C9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school-collection.edu.ru/" TargetMode="Externa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5344</Words>
  <Characters>30463</Characters>
  <Application>Microsoft Office Word</Application>
  <DocSecurity>0</DocSecurity>
  <Lines>253</Lines>
  <Paragraphs>71</Paragraphs>
  <ScaleCrop>false</ScaleCrop>
  <Company/>
  <LinksUpToDate>false</LinksUpToDate>
  <CharactersWithSpaces>35736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 каб</dc:creator>
  <cp:keywords/>
  <dc:description/>
  <cp:lastModifiedBy>41 каб</cp:lastModifiedBy>
  <cp:revision>1</cp:revision>
  <dcterms:created xsi:type="dcterms:W3CDTF">2016-03-03T13:29:00Z</dcterms:created>
  <dcterms:modified xsi:type="dcterms:W3CDTF">2016-03-03T13:30:00Z</dcterms:modified>
</cp:coreProperties>
</file>