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B2" w:rsidRPr="00A126B2" w:rsidRDefault="00A126B2" w:rsidP="00A126B2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A126B2">
        <w:rPr>
          <w:rFonts w:ascii="Monotype Corsiva" w:hAnsi="Monotype Corsiva" w:cs="Times New Roman"/>
          <w:b/>
          <w:sz w:val="48"/>
          <w:szCs w:val="48"/>
        </w:rPr>
        <w:t>Как готовить домашнее задание</w:t>
      </w:r>
    </w:p>
    <w:p w:rsid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6B2">
        <w:rPr>
          <w:rFonts w:ascii="Times New Roman" w:hAnsi="Times New Roman" w:cs="Times New Roman"/>
          <w:b/>
          <w:i/>
          <w:sz w:val="28"/>
          <w:szCs w:val="28"/>
        </w:rPr>
        <w:t>КАК ГОТОВИТЬ ЗАДАНИЕ ПО ВНЕКЛАССНОМУ ЧТЕНИЮ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Рассмотри внимательно обложку и титульный лист книги.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фамилию автора, название книги, издательство.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предисловие или вступление.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Ежедневно по главам читай книгу, внимательно рассматривай иллюстрации, оставляй закладки среди страниц, которые бы ты хотел прочесть своим товарищам.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Кратко перескажи содержание прочитанной книги в домашнем кругу.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Запиши о прочитанной книге в читательский дневник, указав автора, заглавие и краткое содержание книги.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Красочно оформи карточку-отзыв, указав на лицевой ее стороне фамилию и инициалы автора, серию книги, ее заглавие, фамилию художника-иллюстратора, название издательства, количество страниц. На обратной стороне напиши, почему ты советуешь прочесть ее своим товарищам.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КАК НАЙТИ НУЖНУЮ КНИГУ В БИБЛИОТЕКЕ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Посмотри в алфавитном каталоге или спроси у работника библиотеки, есть ли эта книга в библиотеке.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Посмотри, какие в данной библиотеке имеются тематические полки, к какому разделу можно отнести нужную тебе книгу.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Найди в алфавитном указателе букву, с которой начинается фамилия автора нужной тебе книги. Найди книги данного автора. Найди среди них нужную тебе книгу.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КАК НАДО ЧИТАТЬ КНИГУ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Читай медленно, не спеши.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При чтении внимательно рассматривай иллюстрации.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Дочитай книгу до конца, ничего не пропускай.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Если тебе встретится непонятное слово, поищи объяснение в конце страницы (в подстрочных приложениях) или в словаре.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Помни, что даже одно непонятное слово может привести к неправильному пониманию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После прочтения книги обдумай ее содержание. Если тебе что-то непонятно, перечитай отдельные части еще раз, обсуди прочитанное с родителями или друзьями.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КАК ЧИТАТЬ ГАЗЕТУ ИЛИ ЖУРНАЛ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Читай газету или журнал каждый день. Из них ты узнаешь о важных событиях, происходящих в нашей республике и за рубежом.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Перед чтением газеты или журнала просмотри заглавие всех статей. Это поможет тебе выбрать самый важный и интересный материал.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Читай каждую статью, внимательно продумай то, что в ней самое главное. Чему новому она учит?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Обращай внимание на непонятные слова, обязательно наведи справку о них в словаре.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При чтении газеты или журнала пользуйся картой. Найди на ней те места, о которых рассказывается в статьях.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Делись с товарищами своим мнением о прочитанной газете или журнале.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ЧТЕНИЕ РАССКАЗА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Внимательно прочти в дневнике задание на дом.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Громко прочти весь рассказ. Обращай внимание на правильное произношение слов. Разбери непонятные слова, выражения. Понижай голос в конце предложения. Делай паузы. Внимательно прочти еще раз рассказ.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Старайся усвоить его содержание.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Перескажи рассказ по плану. Обдумай заранее, как ты изложишь главные части. Чем закончишь рассказ? Какие выводы сделаешь по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Подумай, какая мысль в рассказе главная?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Что нового ты узнал из рассказа?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Какие мысли и чувства вызвал у тебя рассказ?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СОСТАВЛЕНИЕ ПЛАНА РАССКАЗА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весь рассказ. Наметь его части. Отметь начало и конец карандашом.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 ты выделял части?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первую часть, выдели в ней главное, подчеркни его карандашом, озаглавь эту часть.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Таким же образом поработай и над другими частями, озаглавь их. Запиши план. Прочти. Подумай, отражает ли он главное, не упущено ли основное.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Проверь, не повторяются ли заголовки и помогут ли они тебе вспомнить рассказ.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СОСТАВЛЕНИЕ КРАТКОГО ПЕРЕСКАЗА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Составь план рассказа. По первому пункту плана и первой части рассказа выдели 2-3 предложения, которые не являются главными, а лишь дополняют основную мысль. Прочти текст без этих предложений.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То же самое сделай и с другими частями.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Глядя на план, перескажи рассказ кратко.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Проверь, нельзя ли пересказать рассказ еще короче, не упуская главного.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СЛОВЕСНОЕ РИСОВАНИЕ КАРТИНЫ ПО ТЕКСТУ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рассказ или одну законченную часть.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Определи количество картин.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Подумай, о чем каждая картина.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Подчеркни в предложении слова, помогающие представить первую картину, вторую и т.д.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Представь картину мысленно.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«Нарисуй» картину словами.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КАК ГОТОВИТЬ ДОМАШНЕЕ ЗАДАНИЕ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Выполняй домашнее задание в одно и то же время.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Приготовь все необходимое для заданий: тетради, учебники, карандаши, линейку. Правильно расположи их на рабочем столе.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Начинай делать уроки с наиболее трудного для тебя предмета.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Сосредоточься, не отвлекайся. Ты должен успеть сделать уроки вовремя.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Выполняй задание четко, аккуратно.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Приготовь задание по одному предмету. Книгу, тетради и все необходимое по этому предмету сразу уложи в портфель. Сделай перерыв на несколько минут.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Выполняй все задания, еще раз проверь по дневнику, все ли ты взял на завтра, по всем ли предметам.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КАК РАБОТАТЬ С УЧЕБНИКОМ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РАБОТА С ЗАГОЛОВКОМ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Внимательно прочти заголовок и сформулируй для себя, о чем пойдет речь в тексте.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Вспомни все, что ты уже знаешь на эту тему.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Поставь вопросы, на которые, по твоему мнению, в тексте будут даны ответы. После этого приступай к чтению текста.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Обращай внимание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непонятное в тексте.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Выпиши непонятные слова.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Посмотри в словарик или обратись с вопросом к тому, кто тебе поможет.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ДИАЛОГ С АВТОРОМ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Какой вопрос задает тебе автор произведения?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 он сам на него отвечает?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ВЫДЕЛЕНИЕ ГЛАВНОГО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Старайся отделить главное от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 ходу чтения составляй устный или письменный план.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Составляй схему, таблицу, подбирай опорные слова.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Делай выписки. На протяжении работы старайся представить себе то, о чем читаешь.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Перескажи текст по плану. Проверь себя.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РАБОТА С ВОПРОСАМИ В КОНЦЕ ТЕКСТА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вопросы. Ответ найди в тексте, отметь карандашом. Закрой книгу и ответь на все вопросы не вслух, а про себя.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lastRenderedPageBreak/>
        <w:t>РАБОТА НАД ЛИТЕРАТУРНЫМ ПРОИЗВЕДЕНИЕМ.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 называется стихотворение? Кто его автор?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стихотворение. О чем оно?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Какие чувства автора выражены в нем?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Какими словами автору удалось выразить свои чувства? Какие из них тебе особенно нравятся?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Какие картины можно нарисовать к этому стихотворению?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Приготовься передать выразительным чтением авторские чувства: выдели логические ударения, расставь логические паузы, определи интонацию чтения. Поупражняйся в выразительном чтении.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РАССКАЗ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 называется рассказ? Кто его автор?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рассказ. Какие действия происходят в нем и когда?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Назови действующие лица. Что ты о них узнал? Что случилось с героями?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Какие поступки они совершили и как себя вели? Объясни поступки и поведение героев. Кто из действующих лих понравился и чем именно?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 чем ты думал, читая рассказ?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БАСНИ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 называется басня? Кто ее автор?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басню. Какие события в ней описываются?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Кто действует в басне?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показаны герои в басне? Прочти, как описывает их автор.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Что осуждается в басне? Какова ее мораль?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Прочти, как автор относится к действующим лицам и событиям, описанным в басне.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Что должен понять читатель из этой басни?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Подготовься к выразительному чтению басни и чтению по ролям.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Запомни, как называется статья и кто ее автор.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статью. Какие слова и выражения тебе непонятны? Выясни их значение.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 ком или о чем эта статья?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 каких явлениях природы или событиях рассказывается в статье?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Раздели статью на части. Выдели главное в каждой части. Озаглавь части.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Составь план.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Какова главная мысль всей статьи? Найди в тексте отрывок или предложение, где автор говорит о самом главном.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Что нового ты узнал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прочитанного?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26B2">
        <w:rPr>
          <w:rFonts w:ascii="Times New Roman" w:hAnsi="Times New Roman" w:cs="Times New Roman"/>
          <w:i/>
          <w:sz w:val="28"/>
          <w:szCs w:val="28"/>
        </w:rPr>
        <w:t xml:space="preserve">Алгоритм работы над задачей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Прочти текст задачи по частям.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Составь графическую схему.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Составь выражение.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Найди результат.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Проверь решение и запиши ответ.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26B2">
        <w:rPr>
          <w:rFonts w:ascii="Times New Roman" w:hAnsi="Times New Roman" w:cs="Times New Roman"/>
          <w:i/>
          <w:sz w:val="28"/>
          <w:szCs w:val="28"/>
        </w:rPr>
        <w:t xml:space="preserve">Как готовить домашнее задание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Обязательно проведи работу над ошибками, которые ты допустил при выполнении предыдущего письменного домашнего задания. Используй памятку по работе над ошибками.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Повтори правило, которое ты забыл.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Повтори заданное правило.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Придумай свои примеры, запиши их. Проверь, правильно ли ты записал слова, применяя это правило.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Внимательно прочти задание к упражнению.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Подумай, что будешь выполнять сначала, а что потом.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Внимательно прочти все упражнение.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Устно выполни задание к нему.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Аккуратно выполни упражнение письменно.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Внимательно проверь свою работу. 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6B2">
        <w:rPr>
          <w:rFonts w:ascii="Times New Roman" w:hAnsi="Times New Roman" w:cs="Times New Roman"/>
          <w:b/>
          <w:i/>
          <w:sz w:val="28"/>
          <w:szCs w:val="28"/>
        </w:rPr>
        <w:t>Алгоритм работы над орфограммой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b/>
          <w:i/>
          <w:sz w:val="28"/>
          <w:szCs w:val="28"/>
        </w:rPr>
        <w:t>(решение орфографической задачи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Увидеть орфограмму в слове.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>Определить, проверяемая она или нет. И если да, то к какой грамматик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орфографической теме она относится, вспомнить правило.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Определить способ решения данной задачи в зависимости от вида орфограммы.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Определить «шаги», ступени решения и их последовательность, т.е. составить алгоритм решения задачи.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Решить задачу, т.е. выполнить последовательность действий по намеченному алгоритму.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Написать слово и осуществить самопроверку. </w:t>
      </w:r>
    </w:p>
    <w:p w:rsid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СЕКРЕТЫ ОБЩЕНИЯ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Называй друга по имени, и он будет обращаться к тебе так же!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Будь внимателен к тем, кто тебя окружает, и люди будут уважать тебя!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Будь вежлив, и у тебя будет много друзей!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A126B2">
        <w:rPr>
          <w:rFonts w:ascii="Times New Roman" w:hAnsi="Times New Roman" w:cs="Times New Roman"/>
          <w:sz w:val="28"/>
          <w:szCs w:val="28"/>
        </w:rPr>
        <w:t xml:space="preserve">Умей внимательно слушать другого, и ты сможешь узнать много нового! 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bookmarkStart w:id="0" w:name="_GoBack"/>
      <w:bookmarkEnd w:id="0"/>
      <w:r w:rsidRPr="00A126B2">
        <w:rPr>
          <w:rFonts w:ascii="Times New Roman" w:hAnsi="Times New Roman" w:cs="Times New Roman"/>
          <w:sz w:val="28"/>
          <w:szCs w:val="28"/>
        </w:rPr>
        <w:t>Умей поставить себя на место другого, и ты сможешь понять его!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Виды домашних заданий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I.  К урокам изучения нового материала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lastRenderedPageBreak/>
        <w:t>1)   Заучивание материала учебника и его пересказ;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2)   Доработка материалов урока составлением рисунков, чертежей, знакомство с материалом, намеченным к изучению на следующем уроке;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3)   Сбор материалов из дополнительных источников;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II. К урокам обобщения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1)   Ответы на специально поставленные вопросы учителя;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2)   Подготовка к ответу по заданию и плану, данному учителем;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3)   Самостоятельное составление плана ответа по какой-то теме или подготовка по этому плану;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4)   Выделение в тексте основного и второстепенного материала;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5)   Самостоятельное доказательство того или иного частного положения или доказательство, аналогичное тому, которое давалось в классе при измененных буквах или положения чертежа;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6)   Подборка дополнительного материала по теме;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III.К урокам обучения применять знания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1)   Практические работы (изготовление пособий, карточек, таблиц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>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2)   Решение задач, аналогичных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>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3)   Решение задач нестандартных;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4)   Решение задач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меж предметными связями;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5)   Самостоятельное составление задач;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6)   Самостоятельное изучение несложного материала;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7)   Работа над ошибками;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IV.   К урокам контроля и проверки знаний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1)   Письменные ответы на вопросы;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2)   Домашняя контрольная работа;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3)   Решение нестандартных задач;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Способы задачи домашнего задания</w:t>
      </w: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1.      Выполнить Д. З. по заданному образцу.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На карточке - решение задачи, аналогичной домашнему (слабому ученику)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2.      Самостоятельно изучите материала учебника. Составьте план ответа, определите главное в изучаемом материале. При ответе у доски планом можно пользоваться.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3.      Коллективное домашнее задание. Класс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делится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на группы по 5-6 человек приблизительно одинаково готовых к работе по данной теме. Каждой группе дается задание.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4.      Добровольно выбранные домашние задания (Решите из упражнений те, что можете решить, но не менее …)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5.      Карточки для слабых учащихся: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- с пропусками, которые нужно заполнить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- с ошибками, которые нужно исправить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- с неоконченными решениями.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6.      На доске чертеж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- составить и решить задачу, аналогичную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классной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(средним ученикам)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- решить задачу по данным чертежа (она аналогична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классной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>) (слабым ученикам)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- составить возможные задачи к этому чертежу, достраивая, если нужно недостающие элементы (сильным ученикам).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7.      Индивидуальные дополнительные задания (или вместо домашнего задания - слабым ученикам)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8.      Необязательные самостоятельные работы, которые выбирают ученики для внеклассной работы (например, на неделю).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lastRenderedPageBreak/>
        <w:t>9.      Самостоятельная работа по применению усвоенных знаний в новых ситуациях или по исправлению ошибок, допущенных в контрольной работе.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B2">
        <w:rPr>
          <w:rFonts w:ascii="Times New Roman" w:hAnsi="Times New Roman" w:cs="Times New Roman"/>
          <w:b/>
          <w:sz w:val="28"/>
          <w:szCs w:val="28"/>
        </w:rPr>
        <w:t>Способы проверки домашнего задания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1.   У доски ученик решил домашний пример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a)       Фронтально опрашивается, на основании чего вытекает справедливость выполненного после записи условия преобразования, затем - следующего и т.д.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b)      На доске запись решения примера, аналогичного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домашнему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>. Решение закрыто. Фронтально опрашивается порядок выполнения задания с постепенным открытием хода решения (то же с помощью сигнальных карточек «Светофор»)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 xml:space="preserve">2.     Выяснено, что №… не </w:t>
      </w:r>
      <w:proofErr w:type="gramStart"/>
      <w:r w:rsidRPr="00A126B2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A126B2">
        <w:rPr>
          <w:rFonts w:ascii="Times New Roman" w:hAnsi="Times New Roman" w:cs="Times New Roman"/>
          <w:sz w:val="28"/>
          <w:szCs w:val="28"/>
        </w:rPr>
        <w:t xml:space="preserve"> или выполнен неверно у многих учащихся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a)    Выполняется этот пример у доски учителем с помощью учащихся, к которым учитель адресует свои наводящие вопросы;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b)  Аналогичный пример выполняется опять же у доски вызванным учеником. Запись по просьбе учителя комментируют с места ученики.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3.     У доски ученик записывает решение задачи или примера. На каком-то этапе его останавливает учитель и просит продолжить решение другого ученика и т.д.</w:t>
      </w:r>
    </w:p>
    <w:p w:rsidR="00A126B2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C9" w:rsidRPr="00A126B2" w:rsidRDefault="00A126B2" w:rsidP="00A1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6B2">
        <w:rPr>
          <w:rFonts w:ascii="Times New Roman" w:hAnsi="Times New Roman" w:cs="Times New Roman"/>
          <w:sz w:val="28"/>
          <w:szCs w:val="28"/>
        </w:rPr>
        <w:t>4.     В классе с помощью консультантов проверяется наличие домашнего задания, правильность его выполнения.</w:t>
      </w:r>
    </w:p>
    <w:sectPr w:rsidR="005501C9" w:rsidRPr="00A1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B2"/>
    <w:rsid w:val="005501C9"/>
    <w:rsid w:val="00A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1915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</dc:creator>
  <cp:lastModifiedBy>Языков</cp:lastModifiedBy>
  <cp:revision>1</cp:revision>
  <dcterms:created xsi:type="dcterms:W3CDTF">2012-03-13T17:18:00Z</dcterms:created>
  <dcterms:modified xsi:type="dcterms:W3CDTF">2012-03-13T17:40:00Z</dcterms:modified>
</cp:coreProperties>
</file>