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01" w:rsidRPr="00B2517E" w:rsidRDefault="00A84502" w:rsidP="00A84502">
      <w:pPr>
        <w:spacing w:line="360" w:lineRule="auto"/>
        <w:ind w:firstLine="709"/>
        <w:jc w:val="center"/>
        <w:rPr>
          <w:rFonts w:ascii="Times New Roman" w:hAnsi="Times New Roman" w:cs="Times New Roman"/>
          <w:color w:val="7030A0"/>
          <w:sz w:val="48"/>
          <w:szCs w:val="24"/>
        </w:rPr>
      </w:pPr>
      <w:r w:rsidRPr="00B2517E">
        <w:rPr>
          <w:rFonts w:ascii="Times New Roman" w:hAnsi="Times New Roman" w:cs="Times New Roman"/>
          <w:color w:val="7030A0"/>
          <w:sz w:val="48"/>
          <w:szCs w:val="24"/>
        </w:rPr>
        <w:t>Памятка для родителей</w:t>
      </w:r>
    </w:p>
    <w:p w:rsidR="00A84502" w:rsidRPr="00B2517E" w:rsidRDefault="00A84502" w:rsidP="00A84502">
      <w:pPr>
        <w:spacing w:line="360" w:lineRule="auto"/>
        <w:ind w:firstLine="709"/>
        <w:jc w:val="center"/>
        <w:rPr>
          <w:rFonts w:ascii="Times New Roman" w:hAnsi="Times New Roman" w:cs="Times New Roman"/>
          <w:color w:val="7030A0"/>
          <w:sz w:val="48"/>
          <w:szCs w:val="24"/>
        </w:rPr>
      </w:pPr>
      <w:r w:rsidRPr="00B2517E">
        <w:rPr>
          <w:rFonts w:ascii="Times New Roman" w:hAnsi="Times New Roman" w:cs="Times New Roman"/>
          <w:color w:val="7030A0"/>
          <w:sz w:val="48"/>
          <w:szCs w:val="24"/>
        </w:rPr>
        <w:t>«Как одевать ребенка в детский сад»</w:t>
      </w:r>
    </w:p>
    <w:p w:rsidR="00A84502" w:rsidRDefault="00A84502" w:rsidP="00A845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38730" cy="1796415"/>
            <wp:effectExtent l="19050" t="0" r="0" b="0"/>
            <wp:docPr id="4" name="Рисунок 4" descr="Картинки по запросу малыши в играют в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малыши в играют в са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84502">
        <w:rPr>
          <w:rFonts w:ascii="Times New Roman" w:hAnsi="Times New Roman" w:cs="Times New Roman"/>
          <w:sz w:val="24"/>
          <w:szCs w:val="24"/>
        </w:rPr>
        <w:t>Одежда детей, посещающих дошкольное учреждение, должна быть комфортной, удобно</w:t>
      </w:r>
      <w:r>
        <w:rPr>
          <w:rFonts w:ascii="Times New Roman" w:hAnsi="Times New Roman" w:cs="Times New Roman"/>
          <w:sz w:val="24"/>
          <w:szCs w:val="24"/>
        </w:rPr>
        <w:t>й, не затрудняющей, движение, и</w:t>
      </w:r>
      <w:r w:rsidRPr="00A84502">
        <w:rPr>
          <w:rFonts w:ascii="Times New Roman" w:hAnsi="Times New Roman" w:cs="Times New Roman"/>
          <w:sz w:val="24"/>
          <w:szCs w:val="24"/>
        </w:rPr>
        <w:t xml:space="preserve">, что очень важно – соответствующей климатическим условиям. </w:t>
      </w:r>
      <w:proofErr w:type="gramEnd"/>
    </w:p>
    <w:p w:rsidR="00A84502" w:rsidRDefault="00A84502" w:rsidP="00A84502">
      <w:pPr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278765</wp:posOffset>
            </wp:positionV>
            <wp:extent cx="2347595" cy="2355850"/>
            <wp:effectExtent l="19050" t="0" r="0" b="0"/>
            <wp:wrapSquare wrapText="bothSides"/>
            <wp:docPr id="1" name="Рисунок 1" descr="Картинки по запросу одежда картинки для детей на англий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дежда картинки для детей на английск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502" w:rsidRDefault="00A84502" w:rsidP="00A845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502">
        <w:rPr>
          <w:rFonts w:ascii="Times New Roman" w:hAnsi="Times New Roman" w:cs="Times New Roman"/>
          <w:sz w:val="24"/>
          <w:szCs w:val="24"/>
        </w:rPr>
        <w:t xml:space="preserve">Одевайте ребенка так, что бы ему было легко, удобно и сухо. Если малыш укутан в лишнюю одежду, это ограничивает его подвижность и приводит к потливости, что в свою очередь может вызвать различные простудные заболевания. Зимой при морозе ниже 10 предпочтение отдавайте </w:t>
      </w:r>
      <w:r>
        <w:rPr>
          <w:rFonts w:ascii="Times New Roman" w:hAnsi="Times New Roman" w:cs="Times New Roman"/>
          <w:sz w:val="24"/>
          <w:szCs w:val="24"/>
        </w:rPr>
        <w:t xml:space="preserve">шерстяной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одежде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нежели меховой</w:t>
      </w:r>
      <w:r w:rsidRPr="00A84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502" w:rsidRDefault="00A84502" w:rsidP="00A845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502">
        <w:rPr>
          <w:rFonts w:ascii="Times New Roman" w:hAnsi="Times New Roman" w:cs="Times New Roman"/>
          <w:sz w:val="24"/>
          <w:szCs w:val="24"/>
        </w:rPr>
        <w:t>Летом, весной и осенью главное, чтобы не намокали ноги: проверяйте сухие ли носки (колготки) у ребенка, когда он вернулся с прогулки. Особое внимание уделите тому, чтобы у малыша была прочн</w:t>
      </w:r>
      <w:r>
        <w:rPr>
          <w:rFonts w:ascii="Times New Roman" w:hAnsi="Times New Roman" w:cs="Times New Roman"/>
          <w:sz w:val="24"/>
          <w:szCs w:val="24"/>
        </w:rPr>
        <w:t>ая обувь. Самое главное помните</w:t>
      </w:r>
      <w:r w:rsidRPr="00A84502">
        <w:rPr>
          <w:rFonts w:ascii="Times New Roman" w:hAnsi="Times New Roman" w:cs="Times New Roman"/>
          <w:sz w:val="24"/>
          <w:szCs w:val="24"/>
        </w:rPr>
        <w:t xml:space="preserve">,  что вашему ребенку  в детском саду необходимо иметь запасной комплект одежды: белье, колготки, носки, </w:t>
      </w:r>
      <w:r>
        <w:rPr>
          <w:rFonts w:ascii="Times New Roman" w:hAnsi="Times New Roman" w:cs="Times New Roman"/>
          <w:sz w:val="24"/>
          <w:szCs w:val="24"/>
        </w:rPr>
        <w:t>шорты, футболку, кофту, варежки</w:t>
      </w:r>
      <w:r w:rsidRPr="00A84502">
        <w:rPr>
          <w:rFonts w:ascii="Times New Roman" w:hAnsi="Times New Roman" w:cs="Times New Roman"/>
          <w:sz w:val="24"/>
          <w:szCs w:val="24"/>
        </w:rPr>
        <w:t>.    И не забывайте о носовых платках, которые должны  лежать в кармане куртки</w:t>
      </w:r>
      <w:proofErr w:type="gramStart"/>
      <w:r w:rsidRPr="00A845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4502">
        <w:rPr>
          <w:rFonts w:ascii="Times New Roman" w:hAnsi="Times New Roman" w:cs="Times New Roman"/>
          <w:sz w:val="24"/>
          <w:szCs w:val="24"/>
        </w:rPr>
        <w:t xml:space="preserve"> Все эти нехитрые рекомендации помогут сохранить здоровье и хорошее настроение  вашему малышу!</w:t>
      </w:r>
    </w:p>
    <w:p w:rsidR="00B2517E" w:rsidRPr="00B2517E" w:rsidRDefault="00B2517E" w:rsidP="00B2517E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517E">
        <w:rPr>
          <w:rFonts w:ascii="Times New Roman" w:hAnsi="Times New Roman" w:cs="Times New Roman"/>
          <w:sz w:val="24"/>
          <w:szCs w:val="24"/>
        </w:rPr>
        <w:t>Подготовила воспитатель Коржова Т.С.</w:t>
      </w:r>
    </w:p>
    <w:sectPr w:rsidR="00B2517E" w:rsidRPr="00B2517E" w:rsidSect="0091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4502"/>
    <w:rsid w:val="00816827"/>
    <w:rsid w:val="00917001"/>
    <w:rsid w:val="00A84502"/>
    <w:rsid w:val="00B2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2016-03-06T09:40:00Z</dcterms:created>
  <dcterms:modified xsi:type="dcterms:W3CDTF">2016-03-06T09:52:00Z</dcterms:modified>
</cp:coreProperties>
</file>