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B0" w:rsidRPr="0028793E" w:rsidRDefault="00C20AB0" w:rsidP="00C20AB0">
      <w:pPr>
        <w:pStyle w:val="50"/>
        <w:shd w:val="clear" w:color="auto" w:fill="auto"/>
        <w:ind w:left="800" w:right="260"/>
        <w:jc w:val="center"/>
        <w:rPr>
          <w:color w:val="365F91"/>
          <w:sz w:val="32"/>
          <w:szCs w:val="32"/>
        </w:rPr>
      </w:pPr>
      <w:r w:rsidRPr="0028793E">
        <w:rPr>
          <w:color w:val="365F91"/>
          <w:sz w:val="32"/>
          <w:szCs w:val="32"/>
        </w:rPr>
        <w:t>Консультация  для  родителей</w:t>
      </w:r>
    </w:p>
    <w:p w:rsidR="00C20AB0" w:rsidRPr="0028793E" w:rsidRDefault="00C20AB0" w:rsidP="00C20AB0">
      <w:pPr>
        <w:pStyle w:val="50"/>
        <w:shd w:val="clear" w:color="auto" w:fill="auto"/>
        <w:ind w:left="800" w:right="260"/>
        <w:jc w:val="center"/>
        <w:rPr>
          <w:color w:val="365F91"/>
          <w:sz w:val="32"/>
          <w:szCs w:val="32"/>
        </w:rPr>
      </w:pPr>
      <w:r w:rsidRPr="0028793E">
        <w:rPr>
          <w:color w:val="365F91"/>
          <w:sz w:val="32"/>
          <w:szCs w:val="32"/>
        </w:rPr>
        <w:t>"Обучение  с  увлечением"</w:t>
      </w:r>
    </w:p>
    <w:p w:rsidR="00C20AB0" w:rsidRPr="0028793E" w:rsidRDefault="00C20AB0" w:rsidP="00C20AB0">
      <w:pPr>
        <w:pStyle w:val="50"/>
        <w:shd w:val="clear" w:color="auto" w:fill="auto"/>
        <w:ind w:left="800" w:right="260"/>
        <w:rPr>
          <w:color w:val="365F91"/>
          <w:sz w:val="32"/>
          <w:szCs w:val="32"/>
        </w:rPr>
      </w:pPr>
    </w:p>
    <w:p w:rsidR="00C20AB0" w:rsidRPr="0028793E" w:rsidRDefault="00C20AB0" w:rsidP="00C20AB0">
      <w:pPr>
        <w:pStyle w:val="50"/>
        <w:shd w:val="clear" w:color="auto" w:fill="auto"/>
        <w:ind w:left="800" w:right="260"/>
        <w:rPr>
          <w:color w:val="365F91"/>
          <w:sz w:val="32"/>
          <w:szCs w:val="32"/>
        </w:rPr>
      </w:pPr>
      <w:r w:rsidRPr="0028793E">
        <w:rPr>
          <w:color w:val="365F91"/>
          <w:sz w:val="32"/>
          <w:szCs w:val="32"/>
        </w:rPr>
        <w:t>Игра - это не только удовольствие и радость для ребенка, это еще и средство для развития внимания, памяти, мышления, воображения малыша. Играя, ребенок приобретает новые знания, изменения, навыки, развивает свои способности даже не догадываясь об этом.</w:t>
      </w:r>
    </w:p>
    <w:p w:rsidR="00C20AB0" w:rsidRPr="0028793E" w:rsidRDefault="00C20AB0" w:rsidP="00C20AB0">
      <w:pPr>
        <w:pStyle w:val="50"/>
        <w:shd w:val="clear" w:color="auto" w:fill="auto"/>
        <w:ind w:left="800" w:right="260"/>
        <w:rPr>
          <w:color w:val="365F91"/>
          <w:sz w:val="32"/>
          <w:szCs w:val="32"/>
        </w:rPr>
      </w:pPr>
      <w:r w:rsidRPr="0028793E">
        <w:rPr>
          <w:color w:val="365F91"/>
          <w:sz w:val="32"/>
          <w:szCs w:val="32"/>
        </w:rPr>
        <w:t>Принудительное обучение бесполезно и даже вредно для младших дошкольников.</w:t>
      </w:r>
    </w:p>
    <w:p w:rsidR="00C20AB0" w:rsidRPr="0028793E" w:rsidRDefault="00C20AB0" w:rsidP="00C20AB0">
      <w:pPr>
        <w:pStyle w:val="50"/>
        <w:shd w:val="clear" w:color="auto" w:fill="auto"/>
        <w:ind w:left="800" w:right="260"/>
        <w:rPr>
          <w:color w:val="365F91"/>
          <w:sz w:val="32"/>
          <w:szCs w:val="32"/>
        </w:rPr>
      </w:pPr>
      <w:r w:rsidRPr="0028793E">
        <w:rPr>
          <w:color w:val="365F91"/>
          <w:sz w:val="32"/>
          <w:szCs w:val="32"/>
        </w:rPr>
        <w:t>Уважаемые мамы и папы, дедушки и бабушки, чаще играйте с детьми, доставляйте им радость и удовольствие от совместного общения, используйте ее для развития и воспитания любимого ребенка.</w:t>
      </w:r>
    </w:p>
    <w:p w:rsidR="00C20AB0" w:rsidRPr="0028793E" w:rsidRDefault="00C20AB0" w:rsidP="00C20AB0">
      <w:pPr>
        <w:pStyle w:val="50"/>
        <w:shd w:val="clear" w:color="auto" w:fill="auto"/>
        <w:ind w:left="800" w:right="260"/>
        <w:rPr>
          <w:color w:val="365F91"/>
          <w:sz w:val="32"/>
          <w:szCs w:val="32"/>
        </w:rPr>
      </w:pPr>
      <w:r w:rsidRPr="0028793E">
        <w:rPr>
          <w:color w:val="365F91"/>
          <w:sz w:val="32"/>
          <w:szCs w:val="32"/>
        </w:rPr>
        <w:t>Сейчас хочу дать несколько советов для ваших занятий с детьми по тетрадям из серии: «Я начинаю считать», «Обучение с увлечением», «Знакомлюсь с математикой» и др.</w:t>
      </w:r>
    </w:p>
    <w:p w:rsidR="00C20AB0" w:rsidRPr="0028793E" w:rsidRDefault="00C20AB0" w:rsidP="00C20AB0">
      <w:pPr>
        <w:pStyle w:val="50"/>
        <w:shd w:val="clear" w:color="auto" w:fill="auto"/>
        <w:ind w:left="800" w:right="260"/>
        <w:rPr>
          <w:color w:val="365F91"/>
          <w:sz w:val="32"/>
          <w:szCs w:val="32"/>
        </w:rPr>
      </w:pPr>
      <w:r w:rsidRPr="0028793E">
        <w:rPr>
          <w:color w:val="365F91"/>
          <w:sz w:val="32"/>
          <w:szCs w:val="32"/>
        </w:rPr>
        <w:t>Но прежде всего обращаю ваше внимание на то, что тетрадь надо не просто рассматривать, а выполнять определенные задания; задания перестанут быть интересными ребенку, если он предварительно пролистает ее несколько раз.</w:t>
      </w:r>
    </w:p>
    <w:p w:rsidR="00C20AB0" w:rsidRPr="0028793E" w:rsidRDefault="00C20AB0" w:rsidP="00C20AB0">
      <w:pPr>
        <w:pStyle w:val="50"/>
        <w:shd w:val="clear" w:color="auto" w:fill="auto"/>
        <w:ind w:left="800" w:right="260"/>
        <w:rPr>
          <w:color w:val="365F91"/>
          <w:sz w:val="32"/>
          <w:szCs w:val="32"/>
        </w:rPr>
      </w:pPr>
      <w:r w:rsidRPr="0028793E">
        <w:rPr>
          <w:color w:val="365F91"/>
          <w:sz w:val="32"/>
          <w:szCs w:val="32"/>
        </w:rPr>
        <w:t>Чтобы избежать этого, из тетради вырезайте один лист, который и будете давать ребенку.</w:t>
      </w:r>
    </w:p>
    <w:p w:rsidR="00C20AB0" w:rsidRPr="0028793E" w:rsidRDefault="00C20AB0" w:rsidP="00C20AB0">
      <w:pPr>
        <w:rPr>
          <w:sz w:val="32"/>
          <w:szCs w:val="32"/>
        </w:rPr>
        <w:sectPr w:rsidR="00C20AB0" w:rsidRPr="002879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0AB0" w:rsidRDefault="00C20AB0" w:rsidP="00C20AB0">
      <w:pPr>
        <w:pStyle w:val="60"/>
        <w:shd w:val="clear" w:color="auto" w:fill="auto"/>
        <w:ind w:left="5280"/>
        <w:rPr>
          <w:sz w:val="32"/>
          <w:szCs w:val="32"/>
        </w:rPr>
      </w:pPr>
    </w:p>
    <w:p w:rsidR="00C20AB0" w:rsidRPr="005C073B" w:rsidRDefault="00C20AB0" w:rsidP="00C20AB0">
      <w:pPr>
        <w:pStyle w:val="60"/>
        <w:shd w:val="clear" w:color="auto" w:fill="auto"/>
        <w:ind w:left="5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Советы:</w:t>
      </w:r>
    </w:p>
    <w:p w:rsidR="00C20AB0" w:rsidRPr="005C073B" w:rsidRDefault="00C20AB0" w:rsidP="00C20AB0">
      <w:pPr>
        <w:pStyle w:val="70"/>
        <w:shd w:val="clear" w:color="auto" w:fill="auto"/>
        <w:tabs>
          <w:tab w:val="left" w:pos="912"/>
        </w:tabs>
        <w:spacing w:line="240" w:lineRule="auto"/>
        <w:ind w:left="1020" w:right="280" w:firstLine="0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numPr>
          <w:ilvl w:val="0"/>
          <w:numId w:val="1"/>
        </w:numPr>
        <w:shd w:val="clear" w:color="auto" w:fill="auto"/>
        <w:tabs>
          <w:tab w:val="left" w:pos="912"/>
        </w:tabs>
        <w:spacing w:line="240" w:lineRule="auto"/>
        <w:ind w:right="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Выполнение заданий должно начинаться с предложения - «Поиграем?» пусть ребенок примет это как естественное продолжение его игровой деятельности.</w:t>
      </w:r>
    </w:p>
    <w:p w:rsidR="00C20AB0" w:rsidRPr="005C073B" w:rsidRDefault="00C20AB0" w:rsidP="00C20AB0">
      <w:pPr>
        <w:pStyle w:val="70"/>
        <w:shd w:val="clear" w:color="auto" w:fill="auto"/>
        <w:tabs>
          <w:tab w:val="left" w:pos="938"/>
        </w:tabs>
        <w:spacing w:line="240" w:lineRule="auto"/>
        <w:ind w:left="1020" w:right="280" w:firstLine="0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numPr>
          <w:ilvl w:val="0"/>
          <w:numId w:val="1"/>
        </w:numPr>
        <w:shd w:val="clear" w:color="auto" w:fill="auto"/>
        <w:tabs>
          <w:tab w:val="left" w:pos="938"/>
        </w:tabs>
        <w:spacing w:line="240" w:lineRule="auto"/>
        <w:ind w:right="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Занятия по тетради следует начинать тогда, когда ребенок не очень возбужден и не занят каким-либо интересным делом: ведь ему предлагают поиграть, а игра - дело добровольное!</w:t>
      </w:r>
    </w:p>
    <w:p w:rsidR="00C20AB0" w:rsidRPr="005C073B" w:rsidRDefault="00C20AB0" w:rsidP="00C20AB0">
      <w:pPr>
        <w:pStyle w:val="70"/>
        <w:shd w:val="clear" w:color="auto" w:fill="auto"/>
        <w:tabs>
          <w:tab w:val="left" w:pos="938"/>
        </w:tabs>
        <w:spacing w:line="240" w:lineRule="auto"/>
        <w:ind w:left="1020" w:right="280" w:firstLine="0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numPr>
          <w:ilvl w:val="0"/>
          <w:numId w:val="1"/>
        </w:numPr>
        <w:shd w:val="clear" w:color="auto" w:fill="auto"/>
        <w:tabs>
          <w:tab w:val="left" w:pos="938"/>
        </w:tabs>
        <w:spacing w:line="240" w:lineRule="auto"/>
        <w:ind w:right="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Сначала надо рассмотреть с ним картинку, попросить назвать известные ему предметы и явления, рассказать о неизвестных.</w:t>
      </w:r>
    </w:p>
    <w:p w:rsidR="00C20AB0" w:rsidRPr="005C073B" w:rsidRDefault="00C20AB0" w:rsidP="00C20AB0">
      <w:pPr>
        <w:pStyle w:val="70"/>
        <w:shd w:val="clear" w:color="auto" w:fill="auto"/>
        <w:tabs>
          <w:tab w:val="left" w:pos="952"/>
        </w:tabs>
        <w:spacing w:line="240" w:lineRule="auto"/>
        <w:ind w:left="1020" w:right="280" w:firstLine="0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numPr>
          <w:ilvl w:val="0"/>
          <w:numId w:val="1"/>
        </w:numPr>
        <w:shd w:val="clear" w:color="auto" w:fill="auto"/>
        <w:tabs>
          <w:tab w:val="left" w:pos="952"/>
        </w:tabs>
        <w:spacing w:line="240" w:lineRule="auto"/>
        <w:ind w:right="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Ни в коем случае не следует торопить или останавливать ребенка; он должен работать в своем темпе.</w:t>
      </w:r>
    </w:p>
    <w:p w:rsidR="00C20AB0" w:rsidRPr="005C073B" w:rsidRDefault="00C20AB0" w:rsidP="00C20AB0">
      <w:pPr>
        <w:pStyle w:val="70"/>
        <w:shd w:val="clear" w:color="auto" w:fill="auto"/>
        <w:tabs>
          <w:tab w:val="left" w:pos="952"/>
        </w:tabs>
        <w:spacing w:line="240" w:lineRule="auto"/>
        <w:ind w:left="1020" w:right="280" w:firstLine="0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numPr>
          <w:ilvl w:val="0"/>
          <w:numId w:val="1"/>
        </w:numPr>
        <w:shd w:val="clear" w:color="auto" w:fill="auto"/>
        <w:tabs>
          <w:tab w:val="left" w:pos="952"/>
        </w:tabs>
        <w:spacing w:line="240" w:lineRule="auto"/>
        <w:ind w:right="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Нельзя сразу же объяснить малышу, что и как он должен делать. Он должен пробовать сам! Своим невмешательством взрослый как -бы говорит ребенку: «У тебя все в порядке! Ты справился!»</w:t>
      </w:r>
    </w:p>
    <w:p w:rsidR="00C20AB0" w:rsidRPr="005C073B" w:rsidRDefault="00C20AB0" w:rsidP="00C20AB0">
      <w:pPr>
        <w:pStyle w:val="70"/>
        <w:shd w:val="clear" w:color="auto" w:fill="auto"/>
        <w:tabs>
          <w:tab w:val="left" w:pos="952"/>
        </w:tabs>
        <w:spacing w:line="240" w:lineRule="auto"/>
        <w:ind w:left="1020" w:right="280" w:firstLine="0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numPr>
          <w:ilvl w:val="0"/>
          <w:numId w:val="1"/>
        </w:numPr>
        <w:shd w:val="clear" w:color="auto" w:fill="auto"/>
        <w:tabs>
          <w:tab w:val="left" w:pos="952"/>
        </w:tabs>
        <w:spacing w:line="240" w:lineRule="auto"/>
        <w:ind w:right="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Вам надо набраться терпения и выслушивать даже самые, на первый взгляд, абсурдные предложения ребенка: у него своя логика, и у вас нет другой возможности познакомиться с ней, как выслушать все его мысли до конца.</w:t>
      </w:r>
    </w:p>
    <w:p w:rsidR="00C20AB0" w:rsidRPr="005C073B" w:rsidRDefault="00C20AB0" w:rsidP="00C20AB0">
      <w:pPr>
        <w:pStyle w:val="70"/>
        <w:shd w:val="clear" w:color="auto" w:fill="auto"/>
        <w:tabs>
          <w:tab w:val="left" w:pos="952"/>
        </w:tabs>
        <w:spacing w:line="240" w:lineRule="auto"/>
        <w:ind w:left="1020" w:right="280" w:firstLine="0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numPr>
          <w:ilvl w:val="0"/>
          <w:numId w:val="1"/>
        </w:numPr>
        <w:shd w:val="clear" w:color="auto" w:fill="auto"/>
        <w:tabs>
          <w:tab w:val="left" w:pos="952"/>
        </w:tabs>
        <w:spacing w:line="240" w:lineRule="auto"/>
        <w:ind w:right="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Не следует настаивать на том, чтобы ребенок сделал все задания на листе за один раз. если у малыша пропал интерес - надо прерваться. Но уже начатое задание лучше довести до конца, мотивируя это значимым для ребенка образом. Например, «Петушок расстроится, если у него не будет раскрашено одно крыло, ведь над ним будут смеяться» и т.п.</w:t>
      </w:r>
    </w:p>
    <w:p w:rsidR="00C20AB0" w:rsidRPr="005C073B" w:rsidRDefault="00C20AB0" w:rsidP="00C20AB0">
      <w:pPr>
        <w:pStyle w:val="70"/>
        <w:shd w:val="clear" w:color="auto" w:fill="auto"/>
        <w:tabs>
          <w:tab w:val="left" w:pos="952"/>
        </w:tabs>
        <w:spacing w:line="240" w:lineRule="auto"/>
        <w:ind w:left="1020" w:right="280" w:firstLine="0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numPr>
          <w:ilvl w:val="0"/>
          <w:numId w:val="1"/>
        </w:numPr>
        <w:shd w:val="clear" w:color="auto" w:fill="auto"/>
        <w:tabs>
          <w:tab w:val="left" w:pos="952"/>
        </w:tabs>
        <w:spacing w:line="240" w:lineRule="auto"/>
        <w:ind w:right="280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Лист с выполненным заданием проверяйте вместе с ребенком. После проверки листы можно складывать в папку. Кроме заданий по математике, в нее можно помещать рисунки, аппликации, красивые листочки, собранные на прогулке и т.д. постепенно папка будет наполняться интересными «вещами». Перебирая вместе эти «богатства», вы мысленно будете возвращаться к лучшим моментам общения друг с другом и с нетерпением ожидать следующих.</w:t>
      </w:r>
    </w:p>
    <w:p w:rsidR="00C20AB0" w:rsidRPr="005C073B" w:rsidRDefault="00C20AB0" w:rsidP="00C20AB0">
      <w:pPr>
        <w:pStyle w:val="70"/>
        <w:shd w:val="clear" w:color="auto" w:fill="auto"/>
        <w:spacing w:line="240" w:lineRule="auto"/>
        <w:ind w:left="4680" w:firstLine="0"/>
        <w:jc w:val="left"/>
        <w:rPr>
          <w:color w:val="365F91"/>
          <w:sz w:val="32"/>
          <w:szCs w:val="32"/>
        </w:rPr>
      </w:pPr>
    </w:p>
    <w:p w:rsidR="00C20AB0" w:rsidRPr="005C073B" w:rsidRDefault="00C20AB0" w:rsidP="00C20AB0">
      <w:pPr>
        <w:pStyle w:val="70"/>
        <w:shd w:val="clear" w:color="auto" w:fill="auto"/>
        <w:spacing w:line="240" w:lineRule="auto"/>
        <w:ind w:left="4680" w:firstLine="0"/>
        <w:jc w:val="left"/>
        <w:rPr>
          <w:color w:val="365F91"/>
          <w:sz w:val="32"/>
          <w:szCs w:val="32"/>
        </w:rPr>
      </w:pPr>
      <w:r w:rsidRPr="005C073B">
        <w:rPr>
          <w:color w:val="365F91"/>
          <w:sz w:val="32"/>
          <w:szCs w:val="32"/>
        </w:rPr>
        <w:t>Желаю всем успехов!</w:t>
      </w:r>
    </w:p>
    <w:p w:rsidR="00F3359C" w:rsidRDefault="00F3359C">
      <w:bookmarkStart w:id="0" w:name="_GoBack"/>
      <w:bookmarkEnd w:id="0"/>
    </w:p>
    <w:sectPr w:rsidR="00F3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F7"/>
    <w:multiLevelType w:val="hybridMultilevel"/>
    <w:tmpl w:val="0562F820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0"/>
    <w:rsid w:val="00C20AB0"/>
    <w:rsid w:val="00F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CCDD-CC73-4120-84F4-14D8A3ED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C20A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0AB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20AB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20AB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0AB0"/>
    <w:pPr>
      <w:shd w:val="clear" w:color="auto" w:fill="FFFFFF"/>
      <w:spacing w:line="54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60">
    <w:name w:val="Основной текст (6)"/>
    <w:basedOn w:val="a"/>
    <w:link w:val="6"/>
    <w:rsid w:val="00C20AB0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70">
    <w:name w:val="Основной текст (7)"/>
    <w:basedOn w:val="a"/>
    <w:link w:val="7"/>
    <w:rsid w:val="00C20AB0"/>
    <w:pPr>
      <w:shd w:val="clear" w:color="auto" w:fill="FFFFFF"/>
      <w:spacing w:line="413" w:lineRule="exact"/>
      <w:ind w:hanging="340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2016-03-06T04:13:00Z</dcterms:created>
  <dcterms:modified xsi:type="dcterms:W3CDTF">2016-03-06T04:13:00Z</dcterms:modified>
</cp:coreProperties>
</file>