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54" color2="#ccc0d9 [1303]" recolor="t" type="frame"/>
    </v:background>
  </w:background>
  <w:body>
    <w:p w:rsidR="00793CBA" w:rsidRDefault="00793CBA" w:rsidP="00793CBA">
      <w:pPr>
        <w:jc w:val="center"/>
        <w:rPr>
          <w:b/>
        </w:rPr>
      </w:pPr>
      <w:r w:rsidRPr="00D70534">
        <w:rPr>
          <w:b/>
        </w:rPr>
        <w:t>МУНИЦИПАЛЬНОЕ АВТОНОМНОЕ ДОШКОЛЬНОЕ</w:t>
      </w:r>
      <w:r>
        <w:rPr>
          <w:b/>
        </w:rPr>
        <w:t xml:space="preserve"> </w:t>
      </w:r>
      <w:r w:rsidRPr="00D70534">
        <w:rPr>
          <w:b/>
        </w:rPr>
        <w:t>ОБРАЗОВАТЕЛЬНОЕ УЧРЕЖДЕНИЕ</w:t>
      </w:r>
      <w:r>
        <w:rPr>
          <w:b/>
        </w:rPr>
        <w:t xml:space="preserve"> </w:t>
      </w:r>
      <w:r w:rsidRPr="00D70534">
        <w:rPr>
          <w:b/>
        </w:rPr>
        <w:t>ДЕТСКИЙ САД №80 «СВЕТЛЯЧОК»</w:t>
      </w:r>
    </w:p>
    <w:p w:rsidR="004D091D" w:rsidRDefault="004D091D" w:rsidP="004D091D">
      <w:pPr>
        <w:tabs>
          <w:tab w:val="left" w:pos="8343"/>
        </w:tabs>
        <w:ind w:right="142"/>
        <w:rPr>
          <w:sz w:val="72"/>
          <w:szCs w:val="72"/>
        </w:rPr>
      </w:pPr>
    </w:p>
    <w:p w:rsidR="004D091D" w:rsidRDefault="004D091D" w:rsidP="004D091D">
      <w:pPr>
        <w:tabs>
          <w:tab w:val="left" w:pos="8343"/>
        </w:tabs>
        <w:ind w:right="142"/>
        <w:rPr>
          <w:sz w:val="72"/>
          <w:szCs w:val="72"/>
        </w:rPr>
      </w:pPr>
    </w:p>
    <w:p w:rsidR="004D091D" w:rsidRDefault="004D091D" w:rsidP="004D091D">
      <w:pPr>
        <w:tabs>
          <w:tab w:val="left" w:pos="8343"/>
        </w:tabs>
        <w:ind w:right="142"/>
        <w:rPr>
          <w:sz w:val="72"/>
          <w:szCs w:val="72"/>
        </w:rPr>
      </w:pPr>
    </w:p>
    <w:p w:rsidR="00875C2D" w:rsidRDefault="00875C2D" w:rsidP="004D091D">
      <w:pPr>
        <w:tabs>
          <w:tab w:val="left" w:pos="8343"/>
        </w:tabs>
        <w:ind w:right="142"/>
        <w:rPr>
          <w:sz w:val="72"/>
          <w:szCs w:val="72"/>
        </w:rPr>
      </w:pPr>
    </w:p>
    <w:p w:rsidR="00875C2D" w:rsidRPr="00875C2D" w:rsidRDefault="0007145A" w:rsidP="00875C2D">
      <w:pPr>
        <w:pStyle w:val="a3"/>
        <w:jc w:val="center"/>
        <w:rPr>
          <w:b/>
          <w:sz w:val="48"/>
          <w:szCs w:val="26"/>
        </w:rPr>
      </w:pPr>
      <w:r>
        <w:rPr>
          <w:b/>
          <w:sz w:val="48"/>
          <w:szCs w:val="26"/>
        </w:rPr>
        <w:t>Консультация</w:t>
      </w:r>
      <w:r w:rsidR="00875C2D" w:rsidRPr="00875C2D">
        <w:rPr>
          <w:b/>
          <w:sz w:val="48"/>
          <w:szCs w:val="26"/>
        </w:rPr>
        <w:t xml:space="preserve"> для родителей:</w:t>
      </w:r>
    </w:p>
    <w:p w:rsidR="00875C2D" w:rsidRPr="00BD3A3A" w:rsidRDefault="00875C2D" w:rsidP="00875C2D">
      <w:pPr>
        <w:pStyle w:val="a3"/>
        <w:jc w:val="center"/>
        <w:rPr>
          <w:b/>
          <w:sz w:val="44"/>
          <w:szCs w:val="26"/>
        </w:rPr>
      </w:pPr>
      <w:r w:rsidRPr="00875C2D">
        <w:rPr>
          <w:b/>
          <w:sz w:val="56"/>
          <w:szCs w:val="26"/>
          <w:u w:val="single"/>
        </w:rPr>
        <w:t>«</w:t>
      </w:r>
      <w:r w:rsidR="0007145A">
        <w:rPr>
          <w:b/>
          <w:sz w:val="56"/>
          <w:szCs w:val="26"/>
          <w:u w:val="single"/>
        </w:rPr>
        <w:t>Талант и уникальность</w:t>
      </w:r>
      <w:r w:rsidRPr="00875C2D">
        <w:rPr>
          <w:b/>
          <w:sz w:val="56"/>
          <w:szCs w:val="26"/>
          <w:u w:val="single"/>
        </w:rPr>
        <w:t>»</w:t>
      </w:r>
    </w:p>
    <w:p w:rsidR="004D091D" w:rsidRDefault="004D091D" w:rsidP="004D091D">
      <w:pPr>
        <w:tabs>
          <w:tab w:val="left" w:pos="8343"/>
        </w:tabs>
        <w:ind w:right="142"/>
        <w:rPr>
          <w:sz w:val="72"/>
          <w:szCs w:val="72"/>
        </w:rPr>
      </w:pPr>
    </w:p>
    <w:p w:rsidR="004D091D" w:rsidRDefault="004D091D" w:rsidP="004D091D">
      <w:pPr>
        <w:tabs>
          <w:tab w:val="left" w:pos="8343"/>
        </w:tabs>
        <w:ind w:right="142"/>
        <w:rPr>
          <w:sz w:val="72"/>
          <w:szCs w:val="72"/>
        </w:rPr>
      </w:pPr>
    </w:p>
    <w:p w:rsidR="004D091D" w:rsidRDefault="004D091D" w:rsidP="004D091D">
      <w:pPr>
        <w:tabs>
          <w:tab w:val="left" w:pos="8343"/>
        </w:tabs>
        <w:ind w:right="142"/>
        <w:rPr>
          <w:sz w:val="72"/>
          <w:szCs w:val="72"/>
        </w:rPr>
      </w:pPr>
    </w:p>
    <w:p w:rsidR="00875C2D" w:rsidRDefault="00875C2D" w:rsidP="004D091D">
      <w:pPr>
        <w:tabs>
          <w:tab w:val="left" w:pos="8343"/>
        </w:tabs>
        <w:ind w:right="142"/>
        <w:rPr>
          <w:sz w:val="72"/>
          <w:szCs w:val="72"/>
        </w:rPr>
      </w:pPr>
    </w:p>
    <w:p w:rsidR="004D091D" w:rsidRDefault="004D091D" w:rsidP="004D091D">
      <w:pPr>
        <w:jc w:val="center"/>
      </w:pPr>
    </w:p>
    <w:p w:rsidR="004D091D" w:rsidRDefault="004D091D" w:rsidP="004D091D">
      <w:pPr>
        <w:jc w:val="center"/>
      </w:pPr>
    </w:p>
    <w:p w:rsidR="004D091D" w:rsidRDefault="004D091D" w:rsidP="004D091D">
      <w:pPr>
        <w:jc w:val="center"/>
      </w:pPr>
    </w:p>
    <w:p w:rsidR="004D091D" w:rsidRDefault="004D091D" w:rsidP="00875C2D">
      <w:pPr>
        <w:tabs>
          <w:tab w:val="left" w:pos="8343"/>
          <w:tab w:val="left" w:pos="1006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Воспитатели: Муллаянова А.Р.</w:t>
      </w:r>
    </w:p>
    <w:p w:rsidR="00BC3EE6" w:rsidRDefault="00BC3EE6" w:rsidP="004D091D">
      <w:pPr>
        <w:tabs>
          <w:tab w:val="left" w:pos="8343"/>
          <w:tab w:val="left" w:pos="10065"/>
        </w:tabs>
        <w:jc w:val="center"/>
        <w:rPr>
          <w:sz w:val="32"/>
          <w:szCs w:val="32"/>
        </w:rPr>
      </w:pPr>
    </w:p>
    <w:p w:rsidR="004D091D" w:rsidRDefault="004D091D" w:rsidP="004D091D">
      <w:pPr>
        <w:tabs>
          <w:tab w:val="left" w:pos="8343"/>
          <w:tab w:val="left" w:pos="10065"/>
        </w:tabs>
        <w:jc w:val="center"/>
        <w:rPr>
          <w:sz w:val="44"/>
          <w:szCs w:val="44"/>
        </w:rPr>
      </w:pPr>
      <w:r>
        <w:rPr>
          <w:sz w:val="32"/>
          <w:szCs w:val="32"/>
        </w:rPr>
        <w:t xml:space="preserve">                                                                 </w:t>
      </w:r>
    </w:p>
    <w:p w:rsidR="004D091D" w:rsidRDefault="004D091D" w:rsidP="004D091D">
      <w:pPr>
        <w:jc w:val="center"/>
      </w:pPr>
    </w:p>
    <w:p w:rsidR="004D091D" w:rsidRDefault="004D091D" w:rsidP="004D091D">
      <w:pPr>
        <w:jc w:val="center"/>
      </w:pPr>
    </w:p>
    <w:p w:rsidR="00875C2D" w:rsidRDefault="00875C2D" w:rsidP="004D091D">
      <w:pPr>
        <w:jc w:val="center"/>
      </w:pPr>
    </w:p>
    <w:p w:rsidR="00875C2D" w:rsidRDefault="00875C2D" w:rsidP="004D091D">
      <w:pPr>
        <w:jc w:val="center"/>
      </w:pPr>
    </w:p>
    <w:p w:rsidR="00875C2D" w:rsidRDefault="00875C2D" w:rsidP="004D091D">
      <w:pPr>
        <w:jc w:val="center"/>
      </w:pPr>
    </w:p>
    <w:p w:rsidR="00875C2D" w:rsidRDefault="00875C2D" w:rsidP="004D091D">
      <w:pPr>
        <w:jc w:val="center"/>
      </w:pPr>
    </w:p>
    <w:p w:rsidR="004D091D" w:rsidRDefault="004D091D" w:rsidP="004D091D">
      <w:pPr>
        <w:jc w:val="center"/>
      </w:pPr>
    </w:p>
    <w:p w:rsidR="004D091D" w:rsidRDefault="00BC3EE6" w:rsidP="00BC3EE6">
      <w:pPr>
        <w:tabs>
          <w:tab w:val="left" w:pos="4069"/>
        </w:tabs>
      </w:pPr>
      <w:r>
        <w:tab/>
      </w:r>
    </w:p>
    <w:p w:rsidR="004D091D" w:rsidRDefault="004D091D" w:rsidP="004D091D">
      <w:pPr>
        <w:jc w:val="center"/>
      </w:pPr>
    </w:p>
    <w:p w:rsidR="00875C2D" w:rsidRDefault="00875C2D" w:rsidP="004D091D">
      <w:pPr>
        <w:jc w:val="center"/>
      </w:pPr>
    </w:p>
    <w:p w:rsidR="00875C2D" w:rsidRDefault="00875C2D" w:rsidP="004D091D">
      <w:pPr>
        <w:jc w:val="center"/>
      </w:pPr>
    </w:p>
    <w:p w:rsidR="00875C2D" w:rsidRDefault="00875C2D" w:rsidP="004D091D">
      <w:pPr>
        <w:jc w:val="center"/>
      </w:pPr>
    </w:p>
    <w:p w:rsidR="004D091D" w:rsidRDefault="004D091D" w:rsidP="004D091D">
      <w:pPr>
        <w:jc w:val="center"/>
      </w:pPr>
    </w:p>
    <w:p w:rsidR="004D091D" w:rsidRDefault="004D091D" w:rsidP="004D091D">
      <w:pPr>
        <w:tabs>
          <w:tab w:val="left" w:pos="8343"/>
        </w:tabs>
        <w:ind w:right="142"/>
        <w:jc w:val="center"/>
      </w:pPr>
      <w:r>
        <w:t>г</w:t>
      </w:r>
      <w:r w:rsidRPr="00C114E4">
        <w:t>. Нижневартовск</w:t>
      </w:r>
    </w:p>
    <w:p w:rsidR="000E06B5" w:rsidRDefault="000E06B5" w:rsidP="000E06B5">
      <w:pPr>
        <w:tabs>
          <w:tab w:val="left" w:pos="8343"/>
        </w:tabs>
        <w:ind w:right="142"/>
        <w:jc w:val="center"/>
        <w:sectPr w:rsidR="000E06B5" w:rsidSect="00793CBA">
          <w:pgSz w:w="11906" w:h="16838"/>
          <w:pgMar w:top="1134" w:right="849" w:bottom="1134" w:left="1560" w:header="708" w:footer="708" w:gutter="0"/>
          <w:pgBorders w:offsetFrom="page">
            <w:top w:val="waveline" w:sz="17" w:space="24" w:color="auto"/>
            <w:left w:val="waveline" w:sz="17" w:space="24" w:color="auto"/>
            <w:bottom w:val="waveline" w:sz="17" w:space="24" w:color="auto"/>
            <w:right w:val="waveline" w:sz="17" w:space="24" w:color="auto"/>
          </w:pgBorders>
          <w:cols w:space="708"/>
          <w:docGrid w:linePitch="360"/>
        </w:sectPr>
      </w:pP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b/>
          <w:sz w:val="28"/>
          <w:szCs w:val="28"/>
        </w:rPr>
      </w:pPr>
      <w:r w:rsidRPr="0007145A">
        <w:rPr>
          <w:b/>
          <w:sz w:val="28"/>
          <w:szCs w:val="28"/>
        </w:rPr>
        <w:lastRenderedPageBreak/>
        <w:t>Талант ребёнка —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b/>
          <w:sz w:val="28"/>
          <w:szCs w:val="28"/>
        </w:rPr>
        <w:t>не ваша заслуга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Ребёнок наследует внешность </w:t>
      </w:r>
      <w:proofErr w:type="spellStart"/>
      <w:r w:rsidRPr="0007145A">
        <w:rPr>
          <w:sz w:val="28"/>
          <w:szCs w:val="28"/>
        </w:rPr>
        <w:t>ро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дителей</w:t>
      </w:r>
      <w:proofErr w:type="spellEnd"/>
      <w:r w:rsidRPr="0007145A">
        <w:rPr>
          <w:sz w:val="28"/>
          <w:szCs w:val="28"/>
        </w:rPr>
        <w:t>, особенности и свойства их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личностей, но всё это — только </w:t>
      </w:r>
      <w:proofErr w:type="spellStart"/>
      <w:r w:rsidRPr="0007145A">
        <w:rPr>
          <w:sz w:val="28"/>
          <w:szCs w:val="28"/>
        </w:rPr>
        <w:t>осно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ва</w:t>
      </w:r>
      <w:proofErr w:type="spellEnd"/>
      <w:r w:rsidRPr="0007145A">
        <w:rPr>
          <w:sz w:val="28"/>
          <w:szCs w:val="28"/>
        </w:rPr>
        <w:t xml:space="preserve">, </w:t>
      </w:r>
      <w:proofErr w:type="gramStart"/>
      <w:r w:rsidRPr="0007145A">
        <w:rPr>
          <w:sz w:val="28"/>
          <w:szCs w:val="28"/>
        </w:rPr>
        <w:t>из</w:t>
      </w:r>
      <w:proofErr w:type="gramEnd"/>
      <w:r w:rsidRPr="0007145A">
        <w:rPr>
          <w:sz w:val="28"/>
          <w:szCs w:val="28"/>
        </w:rPr>
        <w:t xml:space="preserve"> которой природа создаёт со-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вершенно</w:t>
      </w:r>
      <w:proofErr w:type="spellEnd"/>
      <w:r w:rsidRPr="0007145A">
        <w:rPr>
          <w:sz w:val="28"/>
          <w:szCs w:val="28"/>
        </w:rPr>
        <w:t xml:space="preserve"> уникальную личность, </w:t>
      </w:r>
      <w:proofErr w:type="gramStart"/>
      <w:r w:rsidRPr="0007145A">
        <w:rPr>
          <w:sz w:val="28"/>
          <w:szCs w:val="28"/>
        </w:rPr>
        <w:t>с</w:t>
      </w:r>
      <w:proofErr w:type="gramEnd"/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неповторимыми характеристиками.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Создание души, думается мне, — </w:t>
      </w:r>
      <w:proofErr w:type="gramStart"/>
      <w:r w:rsidRPr="0007145A">
        <w:rPr>
          <w:sz w:val="28"/>
          <w:szCs w:val="28"/>
        </w:rPr>
        <w:t>про</w:t>
      </w:r>
      <w:proofErr w:type="gram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цесс</w:t>
      </w:r>
      <w:proofErr w:type="spellEnd"/>
      <w:r w:rsidRPr="0007145A">
        <w:rPr>
          <w:sz w:val="28"/>
          <w:szCs w:val="28"/>
        </w:rPr>
        <w:t xml:space="preserve"> творческий, а значит, </w:t>
      </w:r>
      <w:proofErr w:type="spellStart"/>
      <w:r w:rsidRPr="0007145A">
        <w:rPr>
          <w:sz w:val="28"/>
          <w:szCs w:val="28"/>
        </w:rPr>
        <w:t>непред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сказуемый</w:t>
      </w:r>
      <w:proofErr w:type="spellEnd"/>
      <w:r w:rsidRPr="0007145A">
        <w:rPr>
          <w:sz w:val="28"/>
          <w:szCs w:val="28"/>
        </w:rPr>
        <w:t>. Так в далёкой деревне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Холмогоры рождается будущее </w:t>
      </w:r>
      <w:proofErr w:type="spellStart"/>
      <w:r w:rsidRPr="0007145A">
        <w:rPr>
          <w:sz w:val="28"/>
          <w:szCs w:val="28"/>
        </w:rPr>
        <w:t>све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тило</w:t>
      </w:r>
      <w:proofErr w:type="spellEnd"/>
      <w:r w:rsidRPr="0007145A">
        <w:rPr>
          <w:sz w:val="28"/>
          <w:szCs w:val="28"/>
        </w:rPr>
        <w:t xml:space="preserve"> науки, а в семье пианистов —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экономический гений. Из этого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следует, что талант ребёнка — пер-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сональный</w:t>
      </w:r>
      <w:proofErr w:type="spellEnd"/>
      <w:r w:rsidRPr="0007145A">
        <w:rPr>
          <w:sz w:val="28"/>
          <w:szCs w:val="28"/>
        </w:rPr>
        <w:t xml:space="preserve"> дар. Дело родителей и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педагогов — найти его, помочь раз-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вить и применить. А не «</w:t>
      </w:r>
      <w:proofErr w:type="spellStart"/>
      <w:r w:rsidRPr="0007145A">
        <w:rPr>
          <w:sz w:val="28"/>
          <w:szCs w:val="28"/>
        </w:rPr>
        <w:t>переформа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тировать» под собственные мечтания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или собственные представления о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том, что «сейчас такое время». Все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ваши сведения о том, какое сейчас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gramStart"/>
      <w:r w:rsidRPr="0007145A">
        <w:rPr>
          <w:sz w:val="28"/>
          <w:szCs w:val="28"/>
        </w:rPr>
        <w:t>время</w:t>
      </w:r>
      <w:proofErr w:type="gramEnd"/>
      <w:r w:rsidRPr="0007145A">
        <w:rPr>
          <w:sz w:val="28"/>
          <w:szCs w:val="28"/>
        </w:rPr>
        <w:t xml:space="preserve"> и </w:t>
      </w:r>
      <w:proofErr w:type="gramStart"/>
      <w:r w:rsidRPr="0007145A">
        <w:rPr>
          <w:sz w:val="28"/>
          <w:szCs w:val="28"/>
        </w:rPr>
        <w:t>какие</w:t>
      </w:r>
      <w:proofErr w:type="gramEnd"/>
      <w:r w:rsidRPr="0007145A">
        <w:rPr>
          <w:sz w:val="28"/>
          <w:szCs w:val="28"/>
        </w:rPr>
        <w:t xml:space="preserve"> профессии будут </w:t>
      </w:r>
      <w:proofErr w:type="spellStart"/>
      <w:r w:rsidRPr="0007145A">
        <w:rPr>
          <w:sz w:val="28"/>
          <w:szCs w:val="28"/>
        </w:rPr>
        <w:t>вос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gramStart"/>
      <w:r w:rsidRPr="0007145A">
        <w:rPr>
          <w:sz w:val="28"/>
          <w:szCs w:val="28"/>
        </w:rPr>
        <w:t>требованы</w:t>
      </w:r>
      <w:proofErr w:type="gramEnd"/>
      <w:r w:rsidRPr="0007145A">
        <w:rPr>
          <w:sz w:val="28"/>
          <w:szCs w:val="28"/>
        </w:rPr>
        <w:t xml:space="preserve"> в будущем, весьма </w:t>
      </w:r>
      <w:proofErr w:type="spellStart"/>
      <w:r w:rsidRPr="0007145A">
        <w:rPr>
          <w:sz w:val="28"/>
          <w:szCs w:val="28"/>
        </w:rPr>
        <w:t>субъек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тивны</w:t>
      </w:r>
      <w:proofErr w:type="spellEnd"/>
      <w:r w:rsidRPr="0007145A">
        <w:rPr>
          <w:sz w:val="28"/>
          <w:szCs w:val="28"/>
        </w:rPr>
        <w:t xml:space="preserve"> и не очевидны. Талант же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объективен, надо только его </w:t>
      </w:r>
      <w:proofErr w:type="spellStart"/>
      <w:r w:rsidRPr="0007145A">
        <w:rPr>
          <w:sz w:val="28"/>
          <w:szCs w:val="28"/>
        </w:rPr>
        <w:t>разгля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деть. Так как же это сделать?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Где прячется талант?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Если вы хотите хотя бы на время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затормозить родительские амбиции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вырастить </w:t>
      </w:r>
      <w:proofErr w:type="spellStart"/>
      <w:r w:rsidRPr="0007145A">
        <w:rPr>
          <w:sz w:val="28"/>
          <w:szCs w:val="28"/>
        </w:rPr>
        <w:t>суперэкономиста</w:t>
      </w:r>
      <w:proofErr w:type="spellEnd"/>
      <w:r w:rsidRPr="0007145A">
        <w:rPr>
          <w:sz w:val="28"/>
          <w:szCs w:val="28"/>
        </w:rPr>
        <w:t xml:space="preserve"> или по-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корителя</w:t>
      </w:r>
      <w:proofErr w:type="spellEnd"/>
      <w:r w:rsidRPr="0007145A">
        <w:rPr>
          <w:sz w:val="28"/>
          <w:szCs w:val="28"/>
        </w:rPr>
        <w:t xml:space="preserve"> космоса — приступим </w:t>
      </w:r>
      <w:proofErr w:type="gramStart"/>
      <w:r w:rsidRPr="0007145A">
        <w:rPr>
          <w:sz w:val="28"/>
          <w:szCs w:val="28"/>
        </w:rPr>
        <w:t>к</w:t>
      </w:r>
      <w:proofErr w:type="gramEnd"/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делу. Конечно, точнее всего на во-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proofErr w:type="gramStart"/>
      <w:r w:rsidRPr="0007145A">
        <w:rPr>
          <w:sz w:val="28"/>
          <w:szCs w:val="28"/>
        </w:rPr>
        <w:t>прос</w:t>
      </w:r>
      <w:proofErr w:type="spellEnd"/>
      <w:r w:rsidRPr="0007145A">
        <w:rPr>
          <w:sz w:val="28"/>
          <w:szCs w:val="28"/>
        </w:rPr>
        <w:t xml:space="preserve"> о</w:t>
      </w:r>
      <w:proofErr w:type="gramEnd"/>
      <w:r w:rsidRPr="0007145A">
        <w:rPr>
          <w:sz w:val="28"/>
          <w:szCs w:val="28"/>
        </w:rPr>
        <w:t xml:space="preserve"> талантах сможет ответить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психолог, проведя </w:t>
      </w:r>
      <w:proofErr w:type="gramStart"/>
      <w:r w:rsidRPr="0007145A">
        <w:rPr>
          <w:sz w:val="28"/>
          <w:szCs w:val="28"/>
        </w:rPr>
        <w:t>специальное</w:t>
      </w:r>
      <w:proofErr w:type="gramEnd"/>
      <w:r w:rsidRPr="0007145A">
        <w:rPr>
          <w:sz w:val="28"/>
          <w:szCs w:val="28"/>
        </w:rPr>
        <w:t xml:space="preserve"> </w:t>
      </w:r>
      <w:proofErr w:type="spellStart"/>
      <w:r w:rsidRPr="0007145A">
        <w:rPr>
          <w:sz w:val="28"/>
          <w:szCs w:val="28"/>
        </w:rPr>
        <w:t>ис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следование. Но и ваши собственные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наблюдения тоже важны. Прежде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всего, необходимо понимать, что не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все таланты лежат в области </w:t>
      </w:r>
      <w:proofErr w:type="spellStart"/>
      <w:r w:rsidRPr="0007145A">
        <w:rPr>
          <w:sz w:val="28"/>
          <w:szCs w:val="28"/>
        </w:rPr>
        <w:t>усвое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ния</w:t>
      </w:r>
      <w:proofErr w:type="spellEnd"/>
      <w:r w:rsidRPr="0007145A">
        <w:rPr>
          <w:sz w:val="28"/>
          <w:szCs w:val="28"/>
        </w:rPr>
        <w:t xml:space="preserve"> знаний или памяти. Это могут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быть социальные таланты: насколько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ребёнок легко находит язык с окру-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жающими</w:t>
      </w:r>
      <w:proofErr w:type="spellEnd"/>
      <w:r w:rsidRPr="0007145A">
        <w:rPr>
          <w:sz w:val="28"/>
          <w:szCs w:val="28"/>
        </w:rPr>
        <w:t>, со сверстниками. Или на-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оборот: насколько долго он способен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оставаться один? Командует он или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lastRenderedPageBreak/>
        <w:t>командуют им? Проверьте и иные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особенности характера: силу воли,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усидчивость, послушание, внимание.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Немалое значение имеют и </w:t>
      </w:r>
      <w:proofErr w:type="spellStart"/>
      <w:r w:rsidRPr="0007145A">
        <w:rPr>
          <w:sz w:val="28"/>
          <w:szCs w:val="28"/>
        </w:rPr>
        <w:t>физиче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ские</w:t>
      </w:r>
      <w:proofErr w:type="spellEnd"/>
      <w:r w:rsidRPr="0007145A">
        <w:rPr>
          <w:sz w:val="28"/>
          <w:szCs w:val="28"/>
        </w:rPr>
        <w:t xml:space="preserve"> характеристики. Причём это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касается не только количества </w:t>
      </w:r>
      <w:proofErr w:type="gramStart"/>
      <w:r w:rsidRPr="0007145A">
        <w:rPr>
          <w:sz w:val="28"/>
          <w:szCs w:val="28"/>
        </w:rPr>
        <w:t>от</w:t>
      </w:r>
      <w:proofErr w:type="gram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жиманий</w:t>
      </w:r>
      <w:proofErr w:type="spellEnd"/>
      <w:r w:rsidRPr="0007145A">
        <w:rPr>
          <w:sz w:val="28"/>
          <w:szCs w:val="28"/>
        </w:rPr>
        <w:t xml:space="preserve"> или времени забега </w:t>
      </w:r>
      <w:proofErr w:type="gramStart"/>
      <w:r w:rsidRPr="0007145A">
        <w:rPr>
          <w:sz w:val="28"/>
          <w:szCs w:val="28"/>
        </w:rPr>
        <w:t>на</w:t>
      </w:r>
      <w:proofErr w:type="gramEnd"/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стометровку. Имеют значения такие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показатели, как восприимчивость </w:t>
      </w:r>
      <w:proofErr w:type="gramStart"/>
      <w:r w:rsidRPr="0007145A">
        <w:rPr>
          <w:sz w:val="28"/>
          <w:szCs w:val="28"/>
        </w:rPr>
        <w:t>к</w:t>
      </w:r>
      <w:proofErr w:type="gramEnd"/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оттенкам цвета или вкуса. </w:t>
      </w:r>
      <w:proofErr w:type="spellStart"/>
      <w:r w:rsidRPr="0007145A">
        <w:rPr>
          <w:sz w:val="28"/>
          <w:szCs w:val="28"/>
        </w:rPr>
        <w:t>Внима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тельно</w:t>
      </w:r>
      <w:proofErr w:type="spellEnd"/>
      <w:r w:rsidRPr="0007145A">
        <w:rPr>
          <w:sz w:val="28"/>
          <w:szCs w:val="28"/>
        </w:rPr>
        <w:t xml:space="preserve"> наблюдайте за ребёнком: как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он проводит время, что ему нравится.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не нужно отделываться фразой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ему на диване лежать нравится».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Такая формулировка говорит о том,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что вы недостаточно внимательны,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ведь даже лёжа на диване можно де-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лать</w:t>
      </w:r>
      <w:proofErr w:type="spellEnd"/>
      <w:r w:rsidRPr="0007145A">
        <w:rPr>
          <w:sz w:val="28"/>
          <w:szCs w:val="28"/>
        </w:rPr>
        <w:t xml:space="preserve"> многое.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Молодец среди овец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Сравнивая ребёнка в его владении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тем или иным умением, не обманы-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вайтесь</w:t>
      </w:r>
      <w:proofErr w:type="spellEnd"/>
      <w:r w:rsidRPr="0007145A">
        <w:rPr>
          <w:sz w:val="28"/>
          <w:szCs w:val="28"/>
        </w:rPr>
        <w:t xml:space="preserve"> его внешними успехами.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Вполне возможно, что группа, с </w:t>
      </w:r>
      <w:proofErr w:type="spellStart"/>
      <w:r w:rsidRPr="0007145A">
        <w:rPr>
          <w:sz w:val="28"/>
          <w:szCs w:val="28"/>
        </w:rPr>
        <w:t>кото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рой вы его сравниваете, не </w:t>
      </w:r>
      <w:proofErr w:type="spellStart"/>
      <w:r w:rsidRPr="0007145A">
        <w:rPr>
          <w:sz w:val="28"/>
          <w:szCs w:val="28"/>
        </w:rPr>
        <w:t>репрезен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тативна</w:t>
      </w:r>
      <w:proofErr w:type="spellEnd"/>
      <w:r w:rsidRPr="0007145A">
        <w:rPr>
          <w:sz w:val="28"/>
          <w:szCs w:val="28"/>
        </w:rPr>
        <w:t>. Например, ваш пятилетний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малыш гораздо лучше читает, чем его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троюродный брат, первоклассник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Никита. Но из этого не следует, что у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вашего ребёнка талант к чтению.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Вполне возможно, что это просто у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Никиты проблемы. Не обманывайтесь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сами и не разрешайте родителям </w:t>
      </w:r>
      <w:proofErr w:type="gramStart"/>
      <w:r w:rsidRPr="0007145A">
        <w:rPr>
          <w:sz w:val="28"/>
          <w:szCs w:val="28"/>
        </w:rPr>
        <w:t>об</w:t>
      </w:r>
      <w:proofErr w:type="gram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манываться</w:t>
      </w:r>
      <w:proofErr w:type="spellEnd"/>
      <w:r w:rsidRPr="0007145A">
        <w:rPr>
          <w:sz w:val="28"/>
          <w:szCs w:val="28"/>
        </w:rPr>
        <w:t>. Лучше предложите им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отвести ребёнка в кружок любителей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книги в центральной библиотеке. Там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они поймут, хорошо ли на самом деле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читает их ребёнок.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Мой сын никогда не будет двор-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ником</w:t>
      </w:r>
      <w:proofErr w:type="spellEnd"/>
      <w:r w:rsidRPr="0007145A">
        <w:rPr>
          <w:sz w:val="28"/>
          <w:szCs w:val="28"/>
        </w:rPr>
        <w:t>!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Действительно, что делать если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талант ребёнка открылся в той </w:t>
      </w:r>
      <w:proofErr w:type="gramStart"/>
      <w:r w:rsidRPr="0007145A">
        <w:rPr>
          <w:sz w:val="28"/>
          <w:szCs w:val="28"/>
        </w:rPr>
        <w:t>об</w:t>
      </w:r>
      <w:proofErr w:type="gram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ласти</w:t>
      </w:r>
      <w:proofErr w:type="spellEnd"/>
      <w:r w:rsidRPr="0007145A">
        <w:rPr>
          <w:sz w:val="28"/>
          <w:szCs w:val="28"/>
        </w:rPr>
        <w:t xml:space="preserve">, к </w:t>
      </w:r>
      <w:proofErr w:type="gramStart"/>
      <w:r w:rsidRPr="0007145A">
        <w:rPr>
          <w:sz w:val="28"/>
          <w:szCs w:val="28"/>
        </w:rPr>
        <w:t>которой</w:t>
      </w:r>
      <w:proofErr w:type="gramEnd"/>
      <w:r w:rsidRPr="0007145A">
        <w:rPr>
          <w:sz w:val="28"/>
          <w:szCs w:val="28"/>
        </w:rPr>
        <w:t xml:space="preserve"> его родители совсем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не готовы? Что, если существует се-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мейная</w:t>
      </w:r>
      <w:proofErr w:type="spellEnd"/>
      <w:r w:rsidRPr="0007145A">
        <w:rPr>
          <w:sz w:val="28"/>
          <w:szCs w:val="28"/>
        </w:rPr>
        <w:t xml:space="preserve"> династия, скажем, врачей или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военных? А тут у ребёнка проснулся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lastRenderedPageBreak/>
        <w:t>талант, например, повара? На мой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взгляд, есть два соображения, </w:t>
      </w:r>
      <w:proofErr w:type="spellStart"/>
      <w:r w:rsidRPr="0007145A">
        <w:rPr>
          <w:sz w:val="28"/>
          <w:szCs w:val="28"/>
        </w:rPr>
        <w:t>позво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ляющие</w:t>
      </w:r>
      <w:proofErr w:type="spellEnd"/>
      <w:r w:rsidRPr="0007145A">
        <w:rPr>
          <w:sz w:val="28"/>
          <w:szCs w:val="28"/>
        </w:rPr>
        <w:t xml:space="preserve"> примирить реальность </w:t>
      </w:r>
      <w:proofErr w:type="gramStart"/>
      <w:r w:rsidRPr="0007145A">
        <w:rPr>
          <w:sz w:val="28"/>
          <w:szCs w:val="28"/>
        </w:rPr>
        <w:t xml:space="preserve">с </w:t>
      </w:r>
      <w:proofErr w:type="spellStart"/>
      <w:r w:rsidRPr="0007145A">
        <w:rPr>
          <w:sz w:val="28"/>
          <w:szCs w:val="28"/>
        </w:rPr>
        <w:t>ам</w:t>
      </w:r>
      <w:proofErr w:type="spellEnd"/>
      <w:proofErr w:type="gram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бициями</w:t>
      </w:r>
      <w:proofErr w:type="spellEnd"/>
      <w:r w:rsidRPr="0007145A">
        <w:rPr>
          <w:sz w:val="28"/>
          <w:szCs w:val="28"/>
        </w:rPr>
        <w:t xml:space="preserve"> старшего поколения.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Первое: реализация таланта не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обязательно должна быть связана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с профессией. Так, например, ре-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бёнок</w:t>
      </w:r>
      <w:proofErr w:type="spellEnd"/>
      <w:r w:rsidRPr="0007145A">
        <w:rPr>
          <w:sz w:val="28"/>
          <w:szCs w:val="28"/>
        </w:rPr>
        <w:t xml:space="preserve"> может вырасти </w:t>
      </w:r>
      <w:proofErr w:type="spellStart"/>
      <w:proofErr w:type="gramStart"/>
      <w:r w:rsidRPr="0007145A">
        <w:rPr>
          <w:sz w:val="28"/>
          <w:szCs w:val="28"/>
        </w:rPr>
        <w:t>докто</w:t>
      </w:r>
      <w:proofErr w:type="spellEnd"/>
      <w:r w:rsidRPr="0007145A">
        <w:rPr>
          <w:sz w:val="28"/>
          <w:szCs w:val="28"/>
        </w:rPr>
        <w:t xml:space="preserve"> ром</w:t>
      </w:r>
      <w:proofErr w:type="gramEnd"/>
      <w:r w:rsidRPr="0007145A">
        <w:rPr>
          <w:sz w:val="28"/>
          <w:szCs w:val="28"/>
        </w:rPr>
        <w:t>, а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«отрываться» будет дома, на </w:t>
      </w:r>
      <w:proofErr w:type="spellStart"/>
      <w:r w:rsidRPr="0007145A">
        <w:rPr>
          <w:sz w:val="28"/>
          <w:szCs w:val="28"/>
        </w:rPr>
        <w:t>кух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не. Да при этом он, скорее всего,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станет </w:t>
      </w:r>
      <w:proofErr w:type="gramStart"/>
      <w:r w:rsidRPr="0007145A">
        <w:rPr>
          <w:sz w:val="28"/>
          <w:szCs w:val="28"/>
        </w:rPr>
        <w:t>посредственным</w:t>
      </w:r>
      <w:proofErr w:type="gramEnd"/>
      <w:r w:rsidRPr="0007145A">
        <w:rPr>
          <w:sz w:val="28"/>
          <w:szCs w:val="28"/>
        </w:rPr>
        <w:t xml:space="preserve"> доктор-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ом</w:t>
      </w:r>
      <w:proofErr w:type="spellEnd"/>
      <w:r w:rsidRPr="0007145A">
        <w:rPr>
          <w:sz w:val="28"/>
          <w:szCs w:val="28"/>
        </w:rPr>
        <w:t xml:space="preserve"> — и вряд ли счастливым. Но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сколько у нас таких людей: не-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gramStart"/>
      <w:r w:rsidRPr="0007145A">
        <w:rPr>
          <w:sz w:val="28"/>
          <w:szCs w:val="28"/>
        </w:rPr>
        <w:t>счастливых</w:t>
      </w:r>
      <w:proofErr w:type="gramEnd"/>
      <w:r w:rsidRPr="0007145A">
        <w:rPr>
          <w:sz w:val="28"/>
          <w:szCs w:val="28"/>
        </w:rPr>
        <w:t xml:space="preserve"> на работе, но до-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вольных </w:t>
      </w:r>
      <w:proofErr w:type="gramStart"/>
      <w:r w:rsidRPr="0007145A">
        <w:rPr>
          <w:sz w:val="28"/>
          <w:szCs w:val="28"/>
        </w:rPr>
        <w:t>вне</w:t>
      </w:r>
      <w:proofErr w:type="gramEnd"/>
      <w:r w:rsidRPr="0007145A">
        <w:rPr>
          <w:sz w:val="28"/>
          <w:szCs w:val="28"/>
        </w:rPr>
        <w:t xml:space="preserve"> </w:t>
      </w:r>
      <w:proofErr w:type="gramStart"/>
      <w:r w:rsidRPr="0007145A">
        <w:rPr>
          <w:sz w:val="28"/>
          <w:szCs w:val="28"/>
        </w:rPr>
        <w:t>её</w:t>
      </w:r>
      <w:proofErr w:type="gramEnd"/>
      <w:r w:rsidRPr="0007145A">
        <w:rPr>
          <w:sz w:val="28"/>
          <w:szCs w:val="28"/>
        </w:rPr>
        <w:t>! Нормальная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ли это плата за продолжение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династии?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Впрочем, есть и ещё одно: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можно попробовать найти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компромисс. Например,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посвятить профессию </w:t>
      </w:r>
      <w:proofErr w:type="spellStart"/>
      <w:r w:rsidRPr="0007145A">
        <w:rPr>
          <w:sz w:val="28"/>
          <w:szCs w:val="28"/>
        </w:rPr>
        <w:t>здо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ровому</w:t>
      </w:r>
      <w:proofErr w:type="spellEnd"/>
      <w:r w:rsidRPr="0007145A">
        <w:rPr>
          <w:sz w:val="28"/>
          <w:szCs w:val="28"/>
        </w:rPr>
        <w:t xml:space="preserve"> питанию, совмещая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обязанности повара и врача.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Детские радости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gramStart"/>
      <w:r w:rsidRPr="0007145A">
        <w:rPr>
          <w:sz w:val="28"/>
          <w:szCs w:val="28"/>
        </w:rPr>
        <w:t>Впрочем</w:t>
      </w:r>
      <w:proofErr w:type="gramEnd"/>
      <w:r w:rsidRPr="0007145A">
        <w:rPr>
          <w:sz w:val="28"/>
          <w:szCs w:val="28"/>
        </w:rPr>
        <w:t xml:space="preserve"> до этого ещё далеко, ре-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бёнок</w:t>
      </w:r>
      <w:proofErr w:type="spellEnd"/>
      <w:r w:rsidRPr="0007145A">
        <w:rPr>
          <w:sz w:val="28"/>
          <w:szCs w:val="28"/>
        </w:rPr>
        <w:t xml:space="preserve"> ещё маленький, и очень хочет-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ся</w:t>
      </w:r>
      <w:proofErr w:type="spellEnd"/>
      <w:r w:rsidRPr="0007145A">
        <w:rPr>
          <w:sz w:val="28"/>
          <w:szCs w:val="28"/>
        </w:rPr>
        <w:t>, чтобы он не только нашёл своё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призвание, свой талант, но и </w:t>
      </w:r>
      <w:proofErr w:type="spellStart"/>
      <w:r w:rsidRPr="0007145A">
        <w:rPr>
          <w:sz w:val="28"/>
          <w:szCs w:val="28"/>
        </w:rPr>
        <w:t>попрос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gramStart"/>
      <w:r w:rsidRPr="0007145A">
        <w:rPr>
          <w:sz w:val="28"/>
          <w:szCs w:val="28"/>
        </w:rPr>
        <w:t>у</w:t>
      </w:r>
      <w:proofErr w:type="gramEnd"/>
      <w:r w:rsidRPr="0007145A">
        <w:rPr>
          <w:sz w:val="28"/>
          <w:szCs w:val="28"/>
        </w:rPr>
        <w:t xml:space="preserve"> был счастлив. И тут, как ни стран-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lastRenderedPageBreak/>
        <w:t>но, нет никаких противоречий. Ведь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если ребёнок занимается тем, </w:t>
      </w:r>
      <w:proofErr w:type="gramStart"/>
      <w:r w:rsidRPr="0007145A">
        <w:rPr>
          <w:sz w:val="28"/>
          <w:szCs w:val="28"/>
        </w:rPr>
        <w:t>для</w:t>
      </w:r>
      <w:proofErr w:type="gramEnd"/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чего он был создан, он по-настоящему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счастлив и развивается гармонично.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У ребёнка, нашедшего своё </w:t>
      </w:r>
      <w:proofErr w:type="spellStart"/>
      <w:r w:rsidRPr="0007145A">
        <w:rPr>
          <w:sz w:val="28"/>
          <w:szCs w:val="28"/>
        </w:rPr>
        <w:t>призва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ние</w:t>
      </w:r>
      <w:proofErr w:type="spellEnd"/>
      <w:r w:rsidRPr="0007145A">
        <w:rPr>
          <w:sz w:val="28"/>
          <w:szCs w:val="28"/>
        </w:rPr>
        <w:t xml:space="preserve">, нет проблем с мотивацией </w:t>
      </w:r>
      <w:proofErr w:type="gramStart"/>
      <w:r w:rsidRPr="0007145A">
        <w:rPr>
          <w:sz w:val="28"/>
          <w:szCs w:val="28"/>
        </w:rPr>
        <w:t>в</w:t>
      </w:r>
      <w:proofErr w:type="gramEnd"/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учёбе, нет проблем с ленью и прочим.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Понять, насколько точно родители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gramStart"/>
      <w:r w:rsidRPr="0007145A">
        <w:rPr>
          <w:sz w:val="28"/>
          <w:szCs w:val="28"/>
        </w:rPr>
        <w:t>определились с выбранным попри</w:t>
      </w:r>
      <w:proofErr w:type="gram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щем</w:t>
      </w:r>
      <w:proofErr w:type="spellEnd"/>
      <w:r w:rsidRPr="0007145A">
        <w:rPr>
          <w:sz w:val="28"/>
          <w:szCs w:val="28"/>
        </w:rPr>
        <w:t xml:space="preserve"> (ну или хотя бы направлением),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легко — если им не надо </w:t>
      </w:r>
      <w:proofErr w:type="spellStart"/>
      <w:r w:rsidRPr="0007145A">
        <w:rPr>
          <w:sz w:val="28"/>
          <w:szCs w:val="28"/>
        </w:rPr>
        <w:t>подталки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вать</w:t>
      </w:r>
      <w:proofErr w:type="spellEnd"/>
      <w:r w:rsidRPr="0007145A">
        <w:rPr>
          <w:sz w:val="28"/>
          <w:szCs w:val="28"/>
        </w:rPr>
        <w:t xml:space="preserve"> ребёнка на этом пути, а лишь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приходится сопровождать и </w:t>
      </w:r>
      <w:proofErr w:type="spellStart"/>
      <w:r w:rsidRPr="0007145A">
        <w:rPr>
          <w:sz w:val="28"/>
          <w:szCs w:val="28"/>
        </w:rPr>
        <w:t>поддер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живать, значит, вы всё сделали </w:t>
      </w:r>
      <w:proofErr w:type="spellStart"/>
      <w:r w:rsidRPr="0007145A">
        <w:rPr>
          <w:sz w:val="28"/>
          <w:szCs w:val="28"/>
        </w:rPr>
        <w:t>пра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вильно</w:t>
      </w:r>
      <w:proofErr w:type="spellEnd"/>
      <w:r w:rsidRPr="0007145A">
        <w:rPr>
          <w:sz w:val="28"/>
          <w:szCs w:val="28"/>
        </w:rPr>
        <w:t xml:space="preserve">. Тем не менее, даже если </w:t>
      </w:r>
      <w:proofErr w:type="gramStart"/>
      <w:r w:rsidRPr="0007145A">
        <w:rPr>
          <w:sz w:val="28"/>
          <w:szCs w:val="28"/>
        </w:rPr>
        <w:t>за</w:t>
      </w:r>
      <w:proofErr w:type="gram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далось всё хорошо, не стоит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расслабляться и забывать про </w:t>
      </w:r>
      <w:proofErr w:type="spellStart"/>
      <w:r w:rsidRPr="0007145A">
        <w:rPr>
          <w:sz w:val="28"/>
          <w:szCs w:val="28"/>
        </w:rPr>
        <w:t>ребён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ка</w:t>
      </w:r>
      <w:proofErr w:type="spellEnd"/>
      <w:r w:rsidRPr="0007145A">
        <w:rPr>
          <w:sz w:val="28"/>
          <w:szCs w:val="28"/>
        </w:rPr>
        <w:t>. Не случайно в начале статьи мы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говорили, что монолог об </w:t>
      </w:r>
      <w:proofErr w:type="spellStart"/>
      <w:r w:rsidRPr="0007145A">
        <w:rPr>
          <w:sz w:val="28"/>
          <w:szCs w:val="28"/>
        </w:rPr>
        <w:t>уникаль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ном </w:t>
      </w:r>
      <w:proofErr w:type="gramStart"/>
      <w:r w:rsidRPr="0007145A">
        <w:rPr>
          <w:sz w:val="28"/>
          <w:szCs w:val="28"/>
        </w:rPr>
        <w:t>ребёнке</w:t>
      </w:r>
      <w:proofErr w:type="gramEnd"/>
      <w:r w:rsidRPr="0007145A">
        <w:rPr>
          <w:sz w:val="28"/>
          <w:szCs w:val="28"/>
        </w:rPr>
        <w:t xml:space="preserve"> обычно слышат </w:t>
      </w:r>
      <w:proofErr w:type="spellStart"/>
      <w:r w:rsidRPr="0007145A">
        <w:rPr>
          <w:sz w:val="28"/>
          <w:szCs w:val="28"/>
        </w:rPr>
        <w:t>воспи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татели</w:t>
      </w:r>
      <w:proofErr w:type="spellEnd"/>
      <w:r w:rsidRPr="0007145A">
        <w:rPr>
          <w:sz w:val="28"/>
          <w:szCs w:val="28"/>
        </w:rPr>
        <w:t xml:space="preserve"> детского сада. Но стоит детям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чуть подрасти, и родителей, к </w:t>
      </w:r>
      <w:proofErr w:type="spellStart"/>
      <w:r w:rsidRPr="0007145A">
        <w:rPr>
          <w:sz w:val="28"/>
          <w:szCs w:val="28"/>
        </w:rPr>
        <w:t>сожа</w:t>
      </w:r>
      <w:proofErr w:type="spellEnd"/>
      <w:r w:rsidRPr="0007145A">
        <w:rPr>
          <w:sz w:val="28"/>
          <w:szCs w:val="28"/>
        </w:rPr>
        <w:t>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лению</w:t>
      </w:r>
      <w:proofErr w:type="spellEnd"/>
      <w:r w:rsidRPr="0007145A">
        <w:rPr>
          <w:sz w:val="28"/>
          <w:szCs w:val="28"/>
        </w:rPr>
        <w:t>, уже не мучает проблема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уникальности детей. Они чаще на-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зывают</w:t>
      </w:r>
      <w:proofErr w:type="spellEnd"/>
      <w:r w:rsidRPr="0007145A">
        <w:rPr>
          <w:sz w:val="28"/>
          <w:szCs w:val="28"/>
        </w:rPr>
        <w:t xml:space="preserve"> детей «мой </w:t>
      </w:r>
      <w:proofErr w:type="gramStart"/>
      <w:r w:rsidRPr="0007145A">
        <w:rPr>
          <w:sz w:val="28"/>
          <w:szCs w:val="28"/>
        </w:rPr>
        <w:t>оболтус</w:t>
      </w:r>
      <w:proofErr w:type="gramEnd"/>
      <w:r w:rsidRPr="0007145A">
        <w:rPr>
          <w:sz w:val="28"/>
          <w:szCs w:val="28"/>
        </w:rPr>
        <w:t>» или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>«лентяйка», словно бы разочаровав-</w:t>
      </w:r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spellStart"/>
      <w:r w:rsidRPr="0007145A">
        <w:rPr>
          <w:sz w:val="28"/>
          <w:szCs w:val="28"/>
        </w:rPr>
        <w:t>шись</w:t>
      </w:r>
      <w:proofErr w:type="spellEnd"/>
      <w:r w:rsidRPr="0007145A">
        <w:rPr>
          <w:sz w:val="28"/>
          <w:szCs w:val="28"/>
        </w:rPr>
        <w:t xml:space="preserve"> в нём. Хотя ведь именно они </w:t>
      </w:r>
      <w:proofErr w:type="gramStart"/>
      <w:r w:rsidRPr="0007145A">
        <w:rPr>
          <w:sz w:val="28"/>
          <w:szCs w:val="28"/>
        </w:rPr>
        <w:t>в</w:t>
      </w:r>
      <w:proofErr w:type="gramEnd"/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r w:rsidRPr="0007145A">
        <w:rPr>
          <w:sz w:val="28"/>
          <w:szCs w:val="28"/>
        </w:rPr>
        <w:t xml:space="preserve">какой-то момент не разглядели </w:t>
      </w:r>
      <w:proofErr w:type="gramStart"/>
      <w:r w:rsidRPr="0007145A">
        <w:rPr>
          <w:sz w:val="28"/>
          <w:szCs w:val="28"/>
        </w:rPr>
        <w:t>в</w:t>
      </w:r>
      <w:proofErr w:type="gramEnd"/>
    </w:p>
    <w:p w:rsidR="000E06B5" w:rsidRPr="0007145A" w:rsidRDefault="000E06B5" w:rsidP="0007145A">
      <w:pPr>
        <w:tabs>
          <w:tab w:val="left" w:pos="8343"/>
        </w:tabs>
        <w:ind w:right="71"/>
        <w:jc w:val="both"/>
        <w:rPr>
          <w:sz w:val="28"/>
          <w:szCs w:val="28"/>
        </w:rPr>
      </w:pPr>
      <w:proofErr w:type="gramStart"/>
      <w:r w:rsidRPr="0007145A">
        <w:rPr>
          <w:sz w:val="28"/>
          <w:szCs w:val="28"/>
        </w:rPr>
        <w:t>ребёнке</w:t>
      </w:r>
      <w:proofErr w:type="gramEnd"/>
      <w:r w:rsidRPr="0007145A">
        <w:rPr>
          <w:sz w:val="28"/>
          <w:szCs w:val="28"/>
        </w:rPr>
        <w:t xml:space="preserve"> его истинный талант.</w:t>
      </w:r>
    </w:p>
    <w:p w:rsidR="000E06B5" w:rsidRPr="0007145A" w:rsidRDefault="000E06B5" w:rsidP="0007145A">
      <w:pPr>
        <w:tabs>
          <w:tab w:val="left" w:pos="8343"/>
        </w:tabs>
        <w:ind w:right="142" w:firstLine="284"/>
        <w:jc w:val="center"/>
        <w:rPr>
          <w:sz w:val="28"/>
          <w:szCs w:val="28"/>
        </w:rPr>
        <w:sectPr w:rsidR="000E06B5" w:rsidRPr="0007145A" w:rsidSect="00793CBA">
          <w:type w:val="continuous"/>
          <w:pgSz w:w="11906" w:h="16838"/>
          <w:pgMar w:top="1134" w:right="849" w:bottom="1134" w:left="1134" w:header="708" w:footer="708" w:gutter="0"/>
          <w:pgBorders w:offsetFrom="page">
            <w:top w:val="waveline" w:sz="17" w:space="24" w:color="auto"/>
            <w:left w:val="waveline" w:sz="17" w:space="24" w:color="auto"/>
            <w:bottom w:val="waveline" w:sz="17" w:space="24" w:color="auto"/>
            <w:right w:val="waveline" w:sz="17" w:space="24" w:color="auto"/>
          </w:pgBorders>
          <w:cols w:num="2" w:space="425"/>
          <w:docGrid w:linePitch="360"/>
        </w:sectPr>
      </w:pPr>
    </w:p>
    <w:p w:rsidR="000E06B5" w:rsidRPr="0007145A" w:rsidRDefault="000E06B5" w:rsidP="0007145A">
      <w:pPr>
        <w:tabs>
          <w:tab w:val="left" w:pos="8343"/>
        </w:tabs>
        <w:ind w:right="142" w:firstLine="284"/>
        <w:jc w:val="center"/>
        <w:rPr>
          <w:sz w:val="28"/>
          <w:szCs w:val="28"/>
        </w:rPr>
      </w:pPr>
    </w:p>
    <w:p w:rsidR="000E06B5" w:rsidRPr="0007145A" w:rsidRDefault="000E06B5" w:rsidP="0007145A">
      <w:pPr>
        <w:tabs>
          <w:tab w:val="left" w:pos="8343"/>
        </w:tabs>
        <w:ind w:right="142" w:firstLine="284"/>
        <w:jc w:val="center"/>
        <w:rPr>
          <w:sz w:val="28"/>
          <w:szCs w:val="28"/>
        </w:rPr>
      </w:pPr>
    </w:p>
    <w:p w:rsidR="000E06B5" w:rsidRPr="0007145A" w:rsidRDefault="0007145A" w:rsidP="0007145A">
      <w:pPr>
        <w:tabs>
          <w:tab w:val="left" w:pos="8343"/>
        </w:tabs>
        <w:ind w:right="142" w:firstLine="284"/>
        <w:jc w:val="center"/>
        <w:rPr>
          <w:sz w:val="28"/>
          <w:szCs w:val="28"/>
        </w:rPr>
      </w:pPr>
      <w:r w:rsidRPr="0007145A">
        <w:rPr>
          <w:sz w:val="28"/>
          <w:szCs w:val="28"/>
        </w:rPr>
        <w:t xml:space="preserve">Автор: Дмитрий </w:t>
      </w:r>
      <w:proofErr w:type="spellStart"/>
      <w:r w:rsidRPr="0007145A">
        <w:rPr>
          <w:sz w:val="28"/>
          <w:szCs w:val="28"/>
        </w:rPr>
        <w:t>Тюттерин</w:t>
      </w:r>
      <w:proofErr w:type="spellEnd"/>
      <w:r w:rsidRPr="0007145A">
        <w:rPr>
          <w:sz w:val="28"/>
          <w:szCs w:val="28"/>
        </w:rPr>
        <w:t xml:space="preserve">. </w:t>
      </w:r>
      <w:r w:rsidR="000E06B5" w:rsidRPr="0007145A">
        <w:rPr>
          <w:sz w:val="28"/>
          <w:szCs w:val="28"/>
        </w:rPr>
        <w:t>Журнал: Дошкольное образование</w:t>
      </w:r>
      <w:proofErr w:type="gramStart"/>
      <w:r w:rsidR="000E06B5" w:rsidRPr="0007145A">
        <w:rPr>
          <w:sz w:val="28"/>
          <w:szCs w:val="28"/>
        </w:rPr>
        <w:t>.</w:t>
      </w:r>
      <w:proofErr w:type="gramEnd"/>
      <w:r w:rsidR="000E06B5" w:rsidRPr="0007145A">
        <w:rPr>
          <w:sz w:val="28"/>
          <w:szCs w:val="28"/>
        </w:rPr>
        <w:t xml:space="preserve"> </w:t>
      </w:r>
      <w:proofErr w:type="gramStart"/>
      <w:r w:rsidR="000E06B5" w:rsidRPr="0007145A">
        <w:rPr>
          <w:sz w:val="28"/>
          <w:szCs w:val="28"/>
        </w:rPr>
        <w:t>с</w:t>
      </w:r>
      <w:proofErr w:type="gramEnd"/>
      <w:r w:rsidR="000E06B5" w:rsidRPr="0007145A">
        <w:rPr>
          <w:sz w:val="28"/>
          <w:szCs w:val="28"/>
        </w:rPr>
        <w:t>ентябрь / 2012</w:t>
      </w:r>
    </w:p>
    <w:sectPr w:rsidR="000E06B5" w:rsidRPr="0007145A" w:rsidSect="00793CBA">
      <w:type w:val="continuous"/>
      <w:pgSz w:w="11906" w:h="16838"/>
      <w:pgMar w:top="1134" w:right="849" w:bottom="1134" w:left="1560" w:header="708" w:footer="708" w:gutter="0"/>
      <w:pgBorders w:offsetFrom="page">
        <w:top w:val="waveline" w:sz="17" w:space="24" w:color="auto"/>
        <w:left w:val="waveline" w:sz="17" w:space="24" w:color="auto"/>
        <w:bottom w:val="waveline" w:sz="17" w:space="24" w:color="auto"/>
        <w:right w:val="waveline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17512B"/>
    <w:rsid w:val="000272AA"/>
    <w:rsid w:val="0007145A"/>
    <w:rsid w:val="000D7A63"/>
    <w:rsid w:val="000E06B5"/>
    <w:rsid w:val="0017512B"/>
    <w:rsid w:val="003F1033"/>
    <w:rsid w:val="004D091D"/>
    <w:rsid w:val="00793CBA"/>
    <w:rsid w:val="00875C2D"/>
    <w:rsid w:val="009D6F2D"/>
    <w:rsid w:val="00BC3EE6"/>
    <w:rsid w:val="00C90AC3"/>
    <w:rsid w:val="00E2314C"/>
    <w:rsid w:val="00F57850"/>
    <w:rsid w:val="00FF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1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 Турышева</cp:lastModifiedBy>
  <cp:revision>4</cp:revision>
  <dcterms:created xsi:type="dcterms:W3CDTF">2014-04-08T17:15:00Z</dcterms:created>
  <dcterms:modified xsi:type="dcterms:W3CDTF">2015-04-04T17:11:00Z</dcterms:modified>
</cp:coreProperties>
</file>