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основных движений, подвижных игр и упражнений</w:t>
      </w:r>
      <w:r w:rsid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F2E" w:rsidRPr="005A3099" w:rsidRDefault="00CA1F2E" w:rsidP="005A3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группа раннего возраста (от 2 до 3 лет)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движения</w:t>
      </w:r>
      <w:r w:rsidR="005A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Ходьба.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подгруппами и всей 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группой, парами, по кругу, взяв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шись за руки, с изменением темпа, с переходом на бег, </w:t>
      </w:r>
      <w:proofErr w:type="gramStart"/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с измене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направления, врассыпную (после 2 лет 6 месяцев), обходя предметы, приставным шагом вперед, в стороны.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в равновесии. </w:t>
      </w:r>
    </w:p>
    <w:p w:rsidR="00CA1F2E" w:rsidRPr="005A3099" w:rsidRDefault="00CA1F2E" w:rsidP="005A3099">
      <w:pPr>
        <w:tabs>
          <w:tab w:val="left" w:pos="66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Ползание, лазанье.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четвереньках по прямой (рассто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3–4 м); по доске, лежащей на п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олу; по наклонной доске, припод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нятой одним концом на высоту 20–30 см; по гимнастической скамейке. </w:t>
      </w:r>
    </w:p>
    <w:p w:rsidR="005A3099" w:rsidRDefault="00CA1F2E" w:rsidP="005A309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воротца, веревку (высота 30–40 см),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бревно. </w:t>
      </w:r>
    </w:p>
    <w:p w:rsidR="00CA1F2E" w:rsidRPr="005A3099" w:rsidRDefault="00CA1F2E" w:rsidP="005A309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по лесенке-стремянке, гимнастической стенке вверх и вниз (высота 1,5 м) удобным для ребенка способом.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Катание, бросание, метание.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</w:t>
      </w:r>
    </w:p>
    <w:p w:rsidR="00CA1F2E" w:rsidRPr="005A3099" w:rsidRDefault="00CA1F2E" w:rsidP="005A3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A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Общеразвивающие</w:t>
      </w:r>
      <w:proofErr w:type="spellEnd"/>
      <w:r w:rsidRPr="005A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упражнения</w:t>
      </w:r>
      <w:r w:rsidR="005A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A1F2E" w:rsidRPr="005A3099" w:rsidRDefault="00CA1F2E" w:rsidP="005A3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3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Упражнения для кистей рук, развития и укрепления мышц плечевого</w:t>
      </w:r>
      <w:r w:rsidR="005A3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3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пояса.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вниз-вверх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F2E" w:rsidRPr="005A3099" w:rsidRDefault="00CA1F2E" w:rsidP="005A3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Поворачиваться вправо-влево, передавая предметы рядом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(сидящему). Наклоняться впе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и в стороны. Поочередно сги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CA1F2E" w:rsidRPr="005A3099" w:rsidRDefault="00CA1F2E" w:rsidP="005A3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и укрепления мышц брюшного пресса и ног.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Ходить на месте. Сгибать левую (правую) ноги в колене (с под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держкой) из исх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p w:rsidR="00CA1F2E" w:rsidRPr="005A3099" w:rsidRDefault="00CA1F2E" w:rsidP="005A3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3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ходьбой и бегом.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«Догони мяч!», «По тропинке», «Через ручеек», «Кто тише?», «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epe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шагни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палку», «Догоните меня!», «Воробышки и автомобиль», «Солнышко и дождик», «Птички летают», «Принеси предмет».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ползанием.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«Доползи до погремушки», «Проползти в воротца», «Не переползай линию!», «Обезьянки».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бросанием и ловлей мяча.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 в кругу», «Прокати мяч», «Лови мяч», «Попади в воротца», «Целься точнее!».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подпрыгиванием.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веселый, звонкий мяч», «Зайка беленький сидит», «Птички в гнездышках», «Через ручеек».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ориентировку в </w:t>
      </w:r>
      <w:proofErr w:type="spellStart"/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proofErr w:type="gramStart"/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poc</w:t>
      </w:r>
      <w:proofErr w:type="gramEnd"/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тpaнстве</w:t>
      </w:r>
      <w:proofErr w:type="spellEnd"/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звенит?», «Найди флажок».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Движение под музыку и пение.</w:t>
      </w:r>
    </w:p>
    <w:p w:rsid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«Поезд», «Заинька», «Флажок».</w:t>
      </w:r>
    </w:p>
    <w:p w:rsidR="00F96E10" w:rsidRDefault="00F96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1F2E" w:rsidRPr="00F96E10" w:rsidRDefault="00CA1F2E" w:rsidP="00F96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Младшая группа (от 3 до 4 лет)</w:t>
      </w:r>
    </w:p>
    <w:p w:rsidR="00CA1F2E" w:rsidRPr="00F96E10" w:rsidRDefault="00CA1F2E" w:rsidP="00F96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движения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</w:t>
      </w:r>
      <w:r w:rsid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врассыпную.</w:t>
      </w:r>
      <w:proofErr w:type="gramEnd"/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с выполне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заданий (с остановкой, приседанием, поворотом). 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в равновесии.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с выполнением заданий (останавливаться, убегать от догоняющего, догонять убегающего, бе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по сигналу в указанное мес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то), бег с изменением темпа (в медленном темпе в течение 50–60 секунд, в быстром темпе на расстояние 10 м).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Катание, бросание, ловля, метание.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правой и левой рукой (рассто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Ползание, лазанье.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на 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четвереньках по прямой (расстоя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6 м), между предметами, вокруг них;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препятствие (вы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сота 50 см), не касаясь руками пола;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обруч;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месте, с п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родвижением вперед (рас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2–3 м), из кружка в кружок, вокруг предметов, между ними, прыжки с высоты 15–20 см, вверх с места, достава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предмет, подвешенный выше под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нятой руки ребенка; через линию, шнур, через 4–6 линий (поочередно через каждую); через предметы (высота 5 см); в дли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 места через две линии (рас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между ними 25–30 см); в длину с места на расстояние не менее 40 см.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упражнения с переходами.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Ритмическая гимнастика.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разученных ранее </w:t>
      </w:r>
      <w:proofErr w:type="spellStart"/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циклических движений под музыку.</w:t>
      </w:r>
    </w:p>
    <w:p w:rsidR="00CA1F2E" w:rsidRPr="00F96E10" w:rsidRDefault="00CA1F2E" w:rsidP="00F96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Общеразвивающие</w:t>
      </w:r>
      <w:proofErr w:type="spellEnd"/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и опускать прямые руки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вверх, в стороны (одно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временно, поочередно). Перекладывать предметы из одной руки в другую перед собой, за спиной, над головой. Хлопать в ладоши перед 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и от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и укреп</w:t>
      </w:r>
      <w:r w:rsidR="00F96E10"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ления мышц спины и гибкости поз</w:t>
      </w:r>
      <w:r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воночника.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мяч друг другу над го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ловой вперед-назад, с поворо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 стороны (вправо-влево). Из исходно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 сидя: поворачивать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 пооче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 ставить ногу на носок впе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</w:t>
      </w:r>
      <w:r w:rsidR="00F9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 шагом, опираясь на них середи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ступни.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 и упражнения</w:t>
      </w:r>
      <w:r w:rsidR="00F9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F2E" w:rsidRPr="00F96E10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Катание на санках.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на санках друг друга; кататься с невысокой горки.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Скольжение.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поддержкой взрослых.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на лыжах.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ровной лыжне ступающим и скользящим шагом; делать повороты на лыжах переступанием.</w:t>
      </w:r>
    </w:p>
    <w:p w:rsid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велосипеде.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трехколесном велосипеде по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кругу, с поворотами направо, налево.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Плавание и элементы </w:t>
      </w:r>
      <w:proofErr w:type="spellStart"/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гидроаэробики</w:t>
      </w:r>
      <w:proofErr w:type="spellEnd"/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и погружаться в воду, бегать, играть в воде; водить хороводы. Учиться плавать (при наличии соответствующих условий).</w:t>
      </w:r>
    </w:p>
    <w:p w:rsidR="00CA1F2E" w:rsidRPr="00F21A49" w:rsidRDefault="00CA1F2E" w:rsidP="00F21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бегом.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прыжками.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ровненькой дорожк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«Поймай комара», «Воро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бышки и кот», «С кочки на кочку».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proofErr w:type="spellStart"/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подлезанием</w:t>
      </w:r>
      <w:proofErr w:type="spellEnd"/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лазаньем.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седка и цыплята», «Мыши в кладо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вой», «Кролики».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 бросанием и ловлей.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бросит дальше мешочек», «Попади в круг», «Сбей кеглю», «Береги предмет».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ориентировку в пространстве.</w:t>
      </w:r>
    </w:p>
    <w:p w:rsid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</w:p>
    <w:p w:rsidR="00F21A49" w:rsidRDefault="00F21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1F2E" w:rsidRPr="00F21A49" w:rsidRDefault="00CA1F2E" w:rsidP="00F21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Средняя группа (от 4 до 5 лет)</w:t>
      </w:r>
    </w:p>
    <w:p w:rsidR="00CA1F2E" w:rsidRPr="00F21A49" w:rsidRDefault="00CA1F2E" w:rsidP="00F21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движения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Ходьба.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прямой, по кругу, вдоль границ зала, змейкой (между предметами), врассы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пную.</w:t>
      </w:r>
      <w:proofErr w:type="gramEnd"/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с выполнением зада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в равновесии.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между линиями (расстояние 10–15 см), по линии, по веревке (диамет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р 1,5–3 см), по доске, гимнасти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скамейке, бревну (с перешагиванием через предметы, с поворотом, с мешочком на голове, ставя ногу с носка, ру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стороны). Ходьба по ребрис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обычный, на носках, с высоким подниманием колен, мелким и широким шагом. Бег в колонне (по од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ному, по двое); бег в разных на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Ползание, лазанье.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на другой вправо и влево).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Прыжки.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на двух ногах (20 прыжков 2–3 раза в чередовании с ходьбой), продвигаясь вп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(расстояние 2–3 м), с пово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ротом кругом. Прыжки: ноги вместе, ноги врозь, на одной ноге (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 левой поочередно). Прыжки через линию, поочередно через 4–5 линий, расстояние между которыми 40–50 см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через 2–3 предмета (по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 через каждый) высотой 5–10 см. Прыжки с высоты 20–25 см, в длину с места (не менее 70 см). Прыжки с короткой скакалкой.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Катание, бросание, ловля, метание.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ловля его двумя руками (3–4 ра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2–2,5 м) правой и левой рукой, в вертикальную цель (высота центра мишени 1,5 м) с расстояния 1,5–2 м.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упражнения с переходами. </w:t>
      </w:r>
    </w:p>
    <w:p w:rsidR="00CA1F2E" w:rsidRPr="005A3099" w:rsidRDefault="00F21A49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Ритмическая гимнастика.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знакомых, разученных ранее упражнений и цикличных движений под музыку.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кистей рук, р</w:t>
      </w:r>
      <w:r w:rsidR="00F21A49"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азвития и укрепления мышц плече</w:t>
      </w: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вого пояса.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локтях. Закладывать руки за го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Поворачиваться в стороны, держа руки на поясе, разводя их в стороны; наклоняться вперед, каса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пальцами рук носков ног. На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опускать ноги на пол из исход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и укрепления мышц брюшного пресса и ног.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</w:t>
      </w:r>
      <w:r w:rsidR="00F21A4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янув руки вперед, в стороны. По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равновесие в разных позах: стоя на носках, руки вверх; стоя на одной ноге, руки на поясе (5–7 секунд).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упражнения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санках. </w:t>
      </w:r>
    </w:p>
    <w:p w:rsid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Скатываться на санках с горки, тормозить при спуске с нее, подниматься с санками на гору.</w:t>
      </w:r>
    </w:p>
    <w:p w:rsidR="00CA1F2E" w:rsidRPr="00F21A49" w:rsidRDefault="00F21A49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A1F2E"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кольжение.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самостоятельно по ледяным дорожкам.</w:t>
      </w:r>
    </w:p>
    <w:p w:rsidR="00CA1F2E" w:rsidRPr="00F21A4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на лыжах.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 и наискось). Проходить на лыжах до 500 м.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лыжах.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 в лесу», «Чем дальше, тем лучше», «Воротца».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велосипеде.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трехколесном и 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двухколес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велосипедах по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кругу. Выполнять повороты направо и налево.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Плавание.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ногами вверх и вниз, сидя в воде. Приседая, погружаться в воду до уровня подбородка, глаз. Опускать в воду лицо, дуть на воду, погружаться в нее с головой. Пытаться плавать произвольным способом.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воде.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«Цапли», «Дровосек в 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воде», «Карусели», «Футбол в во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де», «Бегом за мячом», «Покажи пятки», «Катание на кругах».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Гидроаэробика</w:t>
      </w:r>
      <w:proofErr w:type="spellEnd"/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различным движениям в воде под музыку и без нее.</w:t>
      </w:r>
    </w:p>
    <w:p w:rsidR="00CA1F2E" w:rsidRPr="001D3E0A" w:rsidRDefault="00CA1F2E" w:rsidP="001D3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бегом.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«Самолеты», «Цветные автомобили», «У медведя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«Птичка и кошка», «Найди себе пару»,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«Лошадки», «Позвони в погремуш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ку», «Бездомный заяц», «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прыжками.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«Зайцы и волк», «Лиса в курятнике», «Зайка серый умывается».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ползанием и лазаньем.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«Пастух и стадо», «Перелет птиц», «Котята и щенята».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бросанием и ловлей.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«Подбрось — поймай», «Сбей булаву», «Мяч через сетку».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ориентировку в пространстве, на внимание.</w:t>
      </w:r>
    </w:p>
    <w:p w:rsidR="00CA1F2E" w:rsidRPr="005A3099" w:rsidRDefault="001D3E0A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«Найди, где спрята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но», «Найди и промолчи», «Кто ушел?», «Прятки».</w:t>
      </w:r>
    </w:p>
    <w:p w:rsidR="00CA1F2E" w:rsidRPr="001D3E0A" w:rsidRDefault="00CA1F2E" w:rsidP="001D3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игры.</w:t>
      </w:r>
    </w:p>
    <w:p w:rsid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 и др.</w:t>
      </w:r>
    </w:p>
    <w:p w:rsidR="001D3E0A" w:rsidRDefault="001D3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1F2E" w:rsidRPr="001D3E0A" w:rsidRDefault="00CA1F2E" w:rsidP="001D3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Старшая группа (от 5 до 6 лет)</w:t>
      </w:r>
    </w:p>
    <w:p w:rsidR="00CA1F2E" w:rsidRPr="001D3E0A" w:rsidRDefault="00CA1F2E" w:rsidP="001D3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движения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 на носках (ру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за голову), на пятках, на на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в равновесии.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боком (при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одному, по двое; змейкой, врас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сыпную, с препятствиями.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Непрерывный 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течение 1,5–2 минут в мед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7,5–8,5 секунды). Бег по наклон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доске вверх и вниз на носках, боком, приставным шагом. Кружение парами, держась за руки.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Ползание и лазанье.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на 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четвереньках змейкой между пред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метами в чередовании с ходьбой, бегом,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препятствия; ползание на четвереньках (расстояние 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3–4 м), толкая головой мяч; пол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зание по гимнастической скамейке, опираясь на предплечья и колени, на животе, подтягиваясь руками.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под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рейками.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Прыжки.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двух ногах на месте (по 30–40 прыжков 2–3 раза) в чередовании с ходьбой, разными способами (ноги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Бросание, ловля, метание.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 мяча вверх, о землю и ловля его двумя руками (не менее 10 раз подряд); о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рукой (правой, левой не ме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CA1F2E" w:rsidRPr="001D3E0A" w:rsidRDefault="00CA1F2E" w:rsidP="001D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упражнения с переходами.</w:t>
      </w:r>
    </w:p>
    <w:p w:rsidR="00CA1F2E" w:rsidRPr="005A3099" w:rsidRDefault="001D3E0A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Ритмическая гимнастика.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грациозное выполнение знако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физических упражнений под музыку. Согласование ритма движений с музыкальным сопровождением.</w:t>
      </w:r>
    </w:p>
    <w:p w:rsidR="00CA1F2E" w:rsidRPr="001D3E0A" w:rsidRDefault="00CA1F2E" w:rsidP="001D3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руки в стороны из п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руки перед грудью; под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вверх-назад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попеременно, одновременно. Поднимать и опускать кисти; сжимать и разжимать пальцы.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и укрепления мышц спины и гиб</w:t>
      </w:r>
      <w:r w:rsid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кости поз</w:t>
      </w: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воночника.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скрещивая их из исходного </w:t>
      </w:r>
      <w:proofErr w:type="gramStart"/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Подтягивать голову и ноги к груди (группироваться).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Переступать на месте, не отрывая носки ног от пола. Приседать (с каждым разом все ниже), поднимая руки вперед,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отводя их за спину. Под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 и опускать их; перекла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равновесие, стоя на гимнас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упражнения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санках.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друг друга на санках, кататься с горки по двое. Выполнять повороты при спуске.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Скольжение.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разбега, приседая и вставая во время скольжения.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на лыжах.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лыжах.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первый повернется?», «Слалом», «Подними», «Догонялки».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велосипеде и самокате. </w:t>
      </w:r>
    </w:p>
    <w:p w:rsidR="00CA1F2E" w:rsidRPr="005A3099" w:rsidRDefault="001D3E0A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кататься на двух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колесном велосипеде по </w:t>
      </w:r>
      <w:proofErr w:type="gramStart"/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повороты налево и направо. Кататься на самокате, отталкиваясь правой и левой ногой.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Плавание.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 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воде.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«Фонтан», «Коробочка», «Море волнуется», «Качели», «Поезд в тоннеле», «Поймай воду», «Волны на море».</w:t>
      </w:r>
    </w:p>
    <w:p w:rsidR="00CA1F2E" w:rsidRPr="001D3E0A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Гидроаэробика</w:t>
      </w:r>
      <w:proofErr w:type="spellEnd"/>
      <w:r w:rsidRPr="001D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воде, выполняя повороты, прыжки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D3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 нее в низкой стойке. Проходить на лыжах в медленном темпе дистанцию 1–2 км.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лыжах.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первый повернется?», «Слалом», «Подними», «Догонялки».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велосипеде и самокате. </w:t>
      </w:r>
    </w:p>
    <w:p w:rsidR="00CA1F2E" w:rsidRPr="005A3099" w:rsidRDefault="00F61066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кататься на двух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колесном велосипеде по </w:t>
      </w:r>
      <w:proofErr w:type="gramStart"/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повороты налево и направо. Кататься на самокате, отталкиваясь правой и левой ногой.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Плавание.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 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воде.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«Фонтан», «Коробочка», «Море волнуется», «Качели», «Поезд в тоннеле», «Поймай воду», «Волны на море».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Гидроаэробика</w:t>
      </w:r>
      <w:proofErr w:type="spellEnd"/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воде, выполняя повороты, прыжки.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игры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Городки.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биты сбоку, занимая правильное исходное поло-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Знать 3–4 фигуры. Выбивать городки с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(2–3 м) и кона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(5–6 м).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Элементы баскетбола.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Бадминтон.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Отбивать волан ракеткой, направляя его в определенную сторону. Играть в паре с воспитателем.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Элементы футбола.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Элементы хоккея.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Прокатывать 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 клюшкой в заданном направ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лении, закатывать ее в ворота. Прокатывать шайбу друг другу в парах.</w:t>
      </w:r>
    </w:p>
    <w:p w:rsidR="00CA1F2E" w:rsidRPr="00F61066" w:rsidRDefault="00CA1F2E" w:rsidP="00F61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бегом.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прыжками.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пол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у», «Кто лучше прыгнет?», «Удоч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«С кочки на кочку», «Кто сделает меньше прыжков?», «Классы».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лазаньем и ползанием.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 доберется до флажка?», «Мед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 пчелы», «Пожарные на ученье».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метанием.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Эстафеты.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«Эстафета парами», «Пронеси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не задев кеглю», «За</w:t>
      </w:r>
      <w:r w:rsidRPr="005A3099">
        <w:rPr>
          <w:rFonts w:ascii="Times New Roman" w:hAnsi="Times New Roman" w:cs="Times New Roman"/>
          <w:sz w:val="28"/>
          <w:szCs w:val="28"/>
        </w:rPr>
        <w:t>брось мяч в кольцо», «Дорожка препятствий».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элементами</w:t>
      </w:r>
      <w:r w:rsidR="00F61066"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соревнования.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пролезет через обруч к флажку?», «Кто быстрее?», «Кто выше?».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игры.</w:t>
      </w:r>
    </w:p>
    <w:p w:rsid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 и др.</w:t>
      </w:r>
    </w:p>
    <w:p w:rsidR="00F61066" w:rsidRDefault="00F61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1F2E" w:rsidRPr="00F61066" w:rsidRDefault="00CA1F2E" w:rsidP="00F61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Подготовительная к школе группа (от 6 до 7 лет)</w:t>
      </w:r>
    </w:p>
    <w:p w:rsidR="00CA1F2E" w:rsidRPr="00F61066" w:rsidRDefault="00CA1F2E" w:rsidP="00F61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движения</w:t>
      </w:r>
    </w:p>
    <w:p w:rsidR="00CA1F2E" w:rsidRPr="00F61066" w:rsidRDefault="00CA1F2E" w:rsidP="00F61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 поворотами, змейкой, врас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сыпную. Ходьба в сочетании с другими видами движений. 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в равновесии.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гимнастической скамейки, по ве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ревке (диаметр 1,5–3 см) прямо и боком. Кружение с закрытыми глазами (с остановкой и выполнением различных фигур).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 положений, в разных на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Ползание, лазанье.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вереньках по гимнастической ска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разными способами;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перелезанием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пролета на пролет по диагонали.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Прыжки.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см). Прыжки через короткую ска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скамейке, продвигаясь вперед; прыжки на двух ногах с продвижением вперед по наклонной поверхности.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Бросание, ловля, метание.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Перебрасывание мяча друг другу снизу, из-за головы (расстояние 3–4 м), из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ноги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набивных мячей. Метание на даль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упражнения с переходами.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(самостоятельно) в колонну по одному, в круг, шеренгу. Перестроение в колонну по двое, по трое, по четыре на ходу, из одного круга в 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(2—3). Расчет на «пер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CA1F2E" w:rsidRPr="00F6106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Ритмическая гимнастика.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вое, грациозное выполнение физи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упражнений под музыку. Сог</w:t>
      </w:r>
      <w:r w:rsidR="00F61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ласование ритма движений с музы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 сопровождением.</w:t>
      </w:r>
    </w:p>
    <w:p w:rsidR="00CA1F2E" w:rsidRPr="00072376" w:rsidRDefault="00CA1F2E" w:rsidP="00072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P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рук вверх, вперед, в с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тороны, вставая на носки (из </w:t>
      </w:r>
      <w:proofErr w:type="gramStart"/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</w:t>
      </w:r>
      <w:proofErr w:type="spellStart"/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кис-ти</w:t>
      </w:r>
      <w:proofErr w:type="spellEnd"/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 сидя поднимать обе ноги (от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ногу вперед на носо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приседать, держа ру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 палку посередине и повора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чивать ее на полу.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Статические упражнения.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равновесие, стоя на скамейке, кубе на носках, на одной ноге, закрыв 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балансируя на большом на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бивном мяче (вес 3 кг). Выполнять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стоя на левой или правой ноге и т. п.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упражнения</w:t>
      </w:r>
      <w:r w:rsid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Катание на санках.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Скольжение.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Скользить с разбега 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ледяным дорожкам, стоя и при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сев, на одной ноге, с поворотом. Скользить с невысокой горки.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на лыжах.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Идти скользящим шагом по лыжне, заложив руки за спину. Ходить попеременным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(с палками). Проходить на лыжах 600 м в среднем темпе, 2–3 км в медленном темпе. Выполнять повороты переступанием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движении. Подниматься на гор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лесенкой, елочкой. Спускаться с горки в низкой и высокой стойке, тормозить.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лыжах.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«Шире шаг», «Кто самый быстрый?», «Встречная эстафета», «Не задень» и др.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коньках.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надевать ботинки с коньками. Сохранять равновесие на коньках (на снегу, на льду). Принимать правильное исходное положение (ноги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согнуты, туловище накло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</w:t>
      </w: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Скользить на правой 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левой ноге, попеременно оттал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киваясь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Кататься на коньках по прямой, по </w:t>
      </w:r>
      <w:proofErr w:type="spellStart"/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pyгy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сохраняя при этом правильную позу.</w:t>
      </w:r>
    </w:p>
    <w:p w:rsid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коньках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«Пружинки», «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Фонарики», «Кто дальше?», «Напе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регонки», «Пистолетик», «Бег по кругу вдвоем» и др.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Катание на велосипеде и самокате. </w:t>
      </w:r>
    </w:p>
    <w:p w:rsidR="00CA1F2E" w:rsidRPr="005A3099" w:rsidRDefault="00072376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двухколесном вело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сипеде по прямой, по кругу, змейкой; тормозить.</w:t>
      </w:r>
      <w:proofErr w:type="gramEnd"/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кататься на самокате. 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велосипеде.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«Достань п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редмет», «Правила дорожного дви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жения» и др.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Плавание.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вдох, затем выдох в воду (3—10 раз подряд). Погружаться в воду с головой, открывать глаза в воде. Скользить на груди и спине, двигать ногами (вверх-вниз). Передвигаться по дну водоема на руках. Плавать с надувной игрушкой или кругом в руках. Разучивать движения руками. Попытаться плавать без поддержки. Проплывать произвольным стилем 10–15 м. Выполнять разнообразные упражнения в воде.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Игры на воде.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буксире», «Мед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уза», «Поплавок», «Тюлени», «Ля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гушки», «Смелые ребята» и др.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Гидроаэробика</w:t>
      </w:r>
      <w:proofErr w:type="spellEnd"/>
      <w:r w:rsid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различные комплексы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гидроаэробики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у бортика и без опоры.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Городки.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кона при наименьшем количестве бросков бит.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Элементы баскетбола.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в разных направле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останавливаясь и снова передвигаясь по сигналу.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Элементы футбола.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Элементы хоккея 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коньков — на снегу, на траве).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шайбу клюшкой, не отрывая ее от шайбы. Про</w:t>
      </w:r>
      <w:r w:rsidR="0007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катывать шайбу клюшкой друг дру</w:t>
      </w: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Бадминтон.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Элементы настольного тенниса. </w:t>
      </w:r>
    </w:p>
    <w:p w:rsidR="00CA1F2E" w:rsidRPr="005A3099" w:rsidRDefault="00072376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подготовительные уп</w:t>
      </w:r>
      <w:r w:rsidR="00CA1F2E"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CA1F2E" w:rsidRPr="00072376" w:rsidRDefault="00CA1F2E" w:rsidP="00072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бегом.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«Быстро возьми, быстро положи», «Перемени предмет», «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бери ленту», «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  <w:proofErr w:type="gramEnd"/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прыжками.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«Лягушки и цапля», «Не попадись», «Волк во рву».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метанием и ловлей.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мячом».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ползанием и лазаньем. 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«Перелет птиц», «Ловля обезьян».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Эстафеты.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«Веселые соревнования», «Дорожка препятствий».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элементами соревнования.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добежит через препятствия к флажку?», «Чья команда забросит в корзину больше мячей?».</w:t>
      </w:r>
    </w:p>
    <w:p w:rsidR="00CA1F2E" w:rsidRPr="00072376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игры.</w:t>
      </w:r>
    </w:p>
    <w:p w:rsidR="00CA1F2E" w:rsidRPr="005A3099" w:rsidRDefault="00CA1F2E" w:rsidP="005A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ясно!», лапта.</w:t>
      </w:r>
    </w:p>
    <w:p w:rsidR="00CA1F2E" w:rsidRPr="00CA1F2E" w:rsidRDefault="00CA1F2E" w:rsidP="00CA1F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0F14" w:rsidRDefault="00CB0F14"/>
    <w:sectPr w:rsidR="00CB0F14" w:rsidSect="005A30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F2E"/>
    <w:rsid w:val="00072376"/>
    <w:rsid w:val="001D3E0A"/>
    <w:rsid w:val="005A3099"/>
    <w:rsid w:val="00CA1F2E"/>
    <w:rsid w:val="00CB0F14"/>
    <w:rsid w:val="00F21A49"/>
    <w:rsid w:val="00F61066"/>
    <w:rsid w:val="00F935B0"/>
    <w:rsid w:val="00F9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2015-08-24T15:57:00Z</dcterms:created>
  <dcterms:modified xsi:type="dcterms:W3CDTF">2015-08-24T17:28:00Z</dcterms:modified>
</cp:coreProperties>
</file>