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BF" w:rsidRPr="007828A7" w:rsidRDefault="00E75C73" w:rsidP="007828A7">
      <w:pPr>
        <w:spacing w:line="276" w:lineRule="auto"/>
        <w:rPr>
          <w:b/>
        </w:rPr>
      </w:pPr>
      <w:r w:rsidRPr="007828A7">
        <w:rPr>
          <w:b/>
        </w:rPr>
        <w:t>Комплекс игровой оздоровительной гимнастики после дневного сна для детей</w:t>
      </w:r>
      <w:r w:rsidR="007828A7">
        <w:rPr>
          <w:b/>
        </w:rPr>
        <w:t xml:space="preserve"> старшего дошкольного возраста.</w:t>
      </w:r>
    </w:p>
    <w:p w:rsidR="00E75C73" w:rsidRDefault="00E75C73" w:rsidP="00E75C73">
      <w:pPr>
        <w:pStyle w:val="a3"/>
        <w:numPr>
          <w:ilvl w:val="0"/>
          <w:numId w:val="1"/>
        </w:numPr>
        <w:rPr>
          <w:b/>
          <w:bCs/>
        </w:rPr>
      </w:pPr>
      <w:r w:rsidRPr="007828A7">
        <w:rPr>
          <w:b/>
          <w:bCs/>
          <w:i/>
        </w:rPr>
        <w:t>Гимнастика в постели</w:t>
      </w:r>
      <w:r w:rsidRPr="007828A7">
        <w:rPr>
          <w:b/>
          <w:bCs/>
        </w:rPr>
        <w:t> </w:t>
      </w:r>
      <w:r w:rsidRPr="00223973">
        <w:rPr>
          <w:bCs/>
        </w:rPr>
        <w:t>( 2-3 мин.)</w:t>
      </w:r>
    </w:p>
    <w:p w:rsidR="00223973" w:rsidRPr="00223973" w:rsidRDefault="00223973" w:rsidP="001D5247">
      <w:pPr>
        <w:pStyle w:val="a3"/>
        <w:numPr>
          <w:ilvl w:val="0"/>
          <w:numId w:val="2"/>
        </w:numPr>
        <w:ind w:left="709"/>
        <w:rPr>
          <w:bCs/>
        </w:rPr>
      </w:pPr>
      <w:r w:rsidRPr="00223973">
        <w:rPr>
          <w:bCs/>
        </w:rPr>
        <w:t xml:space="preserve">- Потягивание. </w:t>
      </w:r>
      <w:r w:rsidR="007828A7">
        <w:rPr>
          <w:bCs/>
        </w:rPr>
        <w:br/>
      </w:r>
      <w:r w:rsidRPr="00223973">
        <w:rPr>
          <w:bCs/>
        </w:rPr>
        <w:t>И.п. - лёжа на спине, руки вдоль туловища. Поочередно поднимать правую, левую руку вверх, тянуться, отпустить. ( тоже самое поочередно левой рукой, правой и левой ногой)</w:t>
      </w:r>
    </w:p>
    <w:p w:rsidR="00223973" w:rsidRDefault="007828A7" w:rsidP="001D5247">
      <w:pPr>
        <w:pStyle w:val="a3"/>
        <w:ind w:hanging="294"/>
        <w:rPr>
          <w:bCs/>
        </w:rPr>
      </w:pPr>
      <w:r w:rsidRPr="007828A7">
        <w:rPr>
          <w:bCs/>
        </w:rPr>
        <w:t>2)- «Отдыхаем»</w:t>
      </w:r>
      <w:r w:rsidR="001D5247">
        <w:rPr>
          <w:bCs/>
        </w:rPr>
        <w:br/>
      </w:r>
      <w:r w:rsidRPr="007828A7">
        <w:rPr>
          <w:bCs/>
        </w:rPr>
        <w:t> И.п.- лежа на животе с опорой на локти, ладошками аккуратно поддерживаем подбородок. Поочередно сгибать и разгибать ноги в коленях.</w:t>
      </w:r>
    </w:p>
    <w:p w:rsidR="00222D58" w:rsidRPr="007828A7" w:rsidRDefault="00222D58" w:rsidP="001D5247">
      <w:pPr>
        <w:pStyle w:val="a3"/>
        <w:ind w:hanging="294"/>
        <w:rPr>
          <w:bCs/>
        </w:rPr>
      </w:pPr>
    </w:p>
    <w:p w:rsidR="00222D58" w:rsidRPr="00222D58" w:rsidRDefault="00E75C73" w:rsidP="00222D58">
      <w:pPr>
        <w:pStyle w:val="a3"/>
        <w:numPr>
          <w:ilvl w:val="0"/>
          <w:numId w:val="1"/>
        </w:numPr>
        <w:rPr>
          <w:b/>
          <w:bCs/>
        </w:rPr>
      </w:pPr>
      <w:r w:rsidRPr="00E75C73">
        <w:rPr>
          <w:b/>
          <w:bCs/>
        </w:rPr>
        <w:t>Профилактика плоскостопия </w:t>
      </w:r>
      <w:r w:rsidRPr="00223973">
        <w:rPr>
          <w:bCs/>
        </w:rPr>
        <w:t>(2-3 мин.)</w:t>
      </w:r>
    </w:p>
    <w:p w:rsidR="007828A7" w:rsidRDefault="007828A7" w:rsidP="00222D58">
      <w:pPr>
        <w:pStyle w:val="a3"/>
        <w:ind w:left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222D58">
        <w:rPr>
          <w:rFonts w:eastAsia="Times New Roman" w:cs="Times New Roman"/>
          <w:color w:val="000000" w:themeColor="text1"/>
          <w:szCs w:val="28"/>
          <w:lang w:eastAsia="ru-RU"/>
        </w:rPr>
        <w:t>Выполнять круговые движения в одну и другую сторону большими пальцами ног.</w:t>
      </w:r>
      <w:r w:rsidR="001D5247" w:rsidRPr="00222D58">
        <w:rPr>
          <w:color w:val="000000" w:themeColor="text1"/>
          <w:szCs w:val="28"/>
        </w:rPr>
        <w:t xml:space="preserve"> </w:t>
      </w:r>
      <w:r w:rsidRPr="00222D58">
        <w:rPr>
          <w:rFonts w:eastAsia="Times New Roman" w:cs="Times New Roman"/>
          <w:color w:val="000000" w:themeColor="text1"/>
          <w:szCs w:val="28"/>
          <w:lang w:eastAsia="ru-RU"/>
        </w:rPr>
        <w:t>Дети должны взять платочек от воспитателя пальцами ног и удержать на весу.</w:t>
      </w:r>
      <w:r w:rsidR="001D5247" w:rsidRPr="00222D58">
        <w:rPr>
          <w:color w:val="000000" w:themeColor="text1"/>
          <w:szCs w:val="28"/>
        </w:rPr>
        <w:t xml:space="preserve"> </w:t>
      </w:r>
      <w:r w:rsidRPr="00222D58">
        <w:rPr>
          <w:rFonts w:eastAsia="Times New Roman" w:cs="Times New Roman"/>
          <w:color w:val="000000" w:themeColor="text1"/>
          <w:szCs w:val="28"/>
          <w:lang w:eastAsia="ru-RU"/>
        </w:rPr>
        <w:t>Дети расстилают платочек на полу и пальцами сначала правой ноги собирают его и поднимают, удерживая пальцами ноги; затем, то же самое делают пальцами левой ноги</w:t>
      </w:r>
    </w:p>
    <w:p w:rsidR="00222D58" w:rsidRPr="00222D58" w:rsidRDefault="00222D58" w:rsidP="00222D58">
      <w:pPr>
        <w:pStyle w:val="a3"/>
        <w:ind w:left="709"/>
        <w:rPr>
          <w:b/>
          <w:bCs/>
        </w:rPr>
      </w:pPr>
    </w:p>
    <w:p w:rsidR="001D5247" w:rsidRPr="00222D58" w:rsidRDefault="00E75C73" w:rsidP="00222D58">
      <w:pPr>
        <w:pStyle w:val="a3"/>
        <w:numPr>
          <w:ilvl w:val="0"/>
          <w:numId w:val="1"/>
        </w:numPr>
        <w:rPr>
          <w:b/>
          <w:bCs/>
        </w:rPr>
      </w:pPr>
      <w:r w:rsidRPr="00223973">
        <w:rPr>
          <w:b/>
          <w:bCs/>
        </w:rPr>
        <w:t>Профилактика нарушений осанки </w:t>
      </w:r>
      <w:r w:rsidRPr="00223973">
        <w:rPr>
          <w:bCs/>
        </w:rPr>
        <w:t>(2-3 мин.)</w:t>
      </w:r>
    </w:p>
    <w:p w:rsidR="00222D58" w:rsidRPr="00222D58" w:rsidRDefault="001D5247" w:rsidP="001D5247">
      <w:pPr>
        <w:pStyle w:val="a3"/>
        <w:rPr>
          <w:b/>
          <w:bCs/>
          <w:i/>
        </w:rPr>
      </w:pPr>
      <w:r w:rsidRPr="00222D58">
        <w:rPr>
          <w:b/>
          <w:bCs/>
          <w:i/>
        </w:rPr>
        <w:t>«Почки-листочки» </w:t>
      </w:r>
    </w:p>
    <w:p w:rsidR="001D5247" w:rsidRPr="00222D58" w:rsidRDefault="001D5247" w:rsidP="001D5247">
      <w:pPr>
        <w:pStyle w:val="a3"/>
        <w:rPr>
          <w:bCs/>
        </w:rPr>
      </w:pPr>
      <w:r w:rsidRPr="00222D58">
        <w:rPr>
          <w:bCs/>
        </w:rPr>
        <w:t>И.п.- поднять руки в</w:t>
      </w:r>
      <w:r w:rsidR="00222D58">
        <w:rPr>
          <w:bCs/>
        </w:rPr>
        <w:t>перёд. Пальцы сжать в кулак - «</w:t>
      </w:r>
      <w:r w:rsidRPr="00222D58">
        <w:rPr>
          <w:bCs/>
        </w:rPr>
        <w:t>почки» разжать кулаками - « распустились листочки».</w:t>
      </w:r>
      <w:r w:rsidR="00222D58">
        <w:rPr>
          <w:bCs/>
        </w:rPr>
        <w:t xml:space="preserve"> </w:t>
      </w:r>
      <w:r w:rsidRPr="00222D58">
        <w:rPr>
          <w:bCs/>
        </w:rPr>
        <w:t>Поднять руки вверх и повторить то же самое;</w:t>
      </w:r>
    </w:p>
    <w:p w:rsidR="001D5247" w:rsidRPr="00222D58" w:rsidRDefault="001D5247" w:rsidP="00222D58">
      <w:pPr>
        <w:pStyle w:val="a3"/>
        <w:rPr>
          <w:bCs/>
        </w:rPr>
      </w:pPr>
      <w:r w:rsidRPr="00222D58">
        <w:rPr>
          <w:bCs/>
        </w:rPr>
        <w:t>Наклоны в стороны;</w:t>
      </w:r>
    </w:p>
    <w:p w:rsidR="00222D58" w:rsidRDefault="001D5247" w:rsidP="00222D58">
      <w:pPr>
        <w:pStyle w:val="a3"/>
        <w:rPr>
          <w:bCs/>
        </w:rPr>
      </w:pPr>
      <w:r w:rsidRPr="00222D58">
        <w:rPr>
          <w:bCs/>
        </w:rPr>
        <w:t>«Кустик дерево»</w:t>
      </w:r>
    </w:p>
    <w:p w:rsidR="001D5247" w:rsidRPr="00222D58" w:rsidRDefault="001D5247" w:rsidP="00222D58">
      <w:pPr>
        <w:pStyle w:val="a3"/>
        <w:rPr>
          <w:bCs/>
        </w:rPr>
      </w:pPr>
      <w:r w:rsidRPr="00222D58">
        <w:rPr>
          <w:bCs/>
        </w:rPr>
        <w:t>И.п. - стоя, руки в стороны; на 1- присесть, руки вперед; 2- вернуться в и.п.; 3- встать на носки, руки вверх; 4- вернуться в и. п;</w:t>
      </w:r>
    </w:p>
    <w:p w:rsidR="00222D58" w:rsidRDefault="001D5247" w:rsidP="00222D58">
      <w:pPr>
        <w:pStyle w:val="a3"/>
        <w:rPr>
          <w:bCs/>
        </w:rPr>
      </w:pPr>
      <w:r w:rsidRPr="00222D58">
        <w:rPr>
          <w:bCs/>
        </w:rPr>
        <w:t>« Где берёзка, где рябина?» </w:t>
      </w:r>
    </w:p>
    <w:p w:rsidR="001D5247" w:rsidRPr="00222D58" w:rsidRDefault="001D5247" w:rsidP="00222D58">
      <w:pPr>
        <w:pStyle w:val="a3"/>
        <w:rPr>
          <w:bCs/>
        </w:rPr>
      </w:pPr>
      <w:r w:rsidRPr="00222D58">
        <w:rPr>
          <w:bCs/>
        </w:rPr>
        <w:t>И.</w:t>
      </w:r>
      <w:r w:rsidR="00222D58" w:rsidRPr="00222D58">
        <w:rPr>
          <w:bCs/>
        </w:rPr>
        <w:t xml:space="preserve">п. - ноги расставлены на ширине </w:t>
      </w:r>
      <w:r w:rsidRPr="00222D58">
        <w:rPr>
          <w:bCs/>
        </w:rPr>
        <w:t>плеч, руки внизу повороты в стороны, руки отвести в ту же сторону;</w:t>
      </w:r>
    </w:p>
    <w:p w:rsidR="001D5247" w:rsidRPr="00222D58" w:rsidRDefault="001D5247" w:rsidP="00222D58">
      <w:pPr>
        <w:pStyle w:val="a3"/>
        <w:rPr>
          <w:bCs/>
        </w:rPr>
      </w:pPr>
      <w:r w:rsidRPr="00222D58">
        <w:rPr>
          <w:bCs/>
        </w:rPr>
        <w:t>«Достань веточку»: высокие прыжки с хлопками над головой, чередуя с ходьбой.</w:t>
      </w:r>
    </w:p>
    <w:p w:rsidR="001D5247" w:rsidRPr="00223973" w:rsidRDefault="001D5247" w:rsidP="001D5247">
      <w:pPr>
        <w:pStyle w:val="a3"/>
        <w:ind w:left="360"/>
        <w:rPr>
          <w:b/>
          <w:bCs/>
        </w:rPr>
      </w:pPr>
    </w:p>
    <w:p w:rsidR="00223973" w:rsidRDefault="00223973" w:rsidP="00223973">
      <w:pPr>
        <w:ind w:left="360"/>
      </w:pPr>
      <w:r w:rsidRPr="00223973">
        <w:rPr>
          <w:b/>
          <w:bCs/>
        </w:rPr>
        <w:t>4. Водные процедуры (умывание, обливание рук</w:t>
      </w:r>
      <w:r w:rsidR="001D5247">
        <w:rPr>
          <w:b/>
          <w:bCs/>
        </w:rPr>
        <w:t xml:space="preserve"> до </w:t>
      </w:r>
      <w:r w:rsidR="00222D58">
        <w:rPr>
          <w:b/>
          <w:bCs/>
        </w:rPr>
        <w:t>локтя</w:t>
      </w:r>
      <w:r w:rsidRPr="00223973">
        <w:rPr>
          <w:b/>
          <w:bCs/>
        </w:rPr>
        <w:t xml:space="preserve"> прохладной водой)</w:t>
      </w:r>
    </w:p>
    <w:sectPr w:rsidR="00223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41" w:rsidRDefault="001F3B41" w:rsidP="00222D58">
      <w:pPr>
        <w:spacing w:after="0" w:line="240" w:lineRule="auto"/>
      </w:pPr>
      <w:r>
        <w:separator/>
      </w:r>
    </w:p>
  </w:endnote>
  <w:endnote w:type="continuationSeparator" w:id="0">
    <w:p w:rsidR="001F3B41" w:rsidRDefault="001F3B41" w:rsidP="0022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85" w:rsidRDefault="008E09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85" w:rsidRDefault="008E09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85" w:rsidRDefault="008E09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41" w:rsidRDefault="001F3B41" w:rsidP="00222D58">
      <w:pPr>
        <w:spacing w:after="0" w:line="240" w:lineRule="auto"/>
      </w:pPr>
      <w:r>
        <w:separator/>
      </w:r>
    </w:p>
  </w:footnote>
  <w:footnote w:type="continuationSeparator" w:id="0">
    <w:p w:rsidR="001F3B41" w:rsidRDefault="001F3B41" w:rsidP="0022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85" w:rsidRDefault="008E09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8E0985" w:rsidRDefault="00222D58" w:rsidP="008E0985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85" w:rsidRDefault="008E09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2556"/>
    <w:multiLevelType w:val="hybridMultilevel"/>
    <w:tmpl w:val="99C6DD58"/>
    <w:lvl w:ilvl="0" w:tplc="1DCEC7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15D00"/>
    <w:multiLevelType w:val="multilevel"/>
    <w:tmpl w:val="2B4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80019"/>
    <w:multiLevelType w:val="multilevel"/>
    <w:tmpl w:val="E11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E0A43"/>
    <w:multiLevelType w:val="multilevel"/>
    <w:tmpl w:val="B4E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3501"/>
    <w:multiLevelType w:val="hybridMultilevel"/>
    <w:tmpl w:val="E3FAB22A"/>
    <w:lvl w:ilvl="0" w:tplc="6978B80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99"/>
    <w:rsid w:val="001D5247"/>
    <w:rsid w:val="001F3B41"/>
    <w:rsid w:val="00222D58"/>
    <w:rsid w:val="00223973"/>
    <w:rsid w:val="00330A99"/>
    <w:rsid w:val="003C0243"/>
    <w:rsid w:val="007828A7"/>
    <w:rsid w:val="007B7B39"/>
    <w:rsid w:val="008E0985"/>
    <w:rsid w:val="00C32A0B"/>
    <w:rsid w:val="00E75C73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64ED-BB9F-4E30-8FAD-F381AB8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8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8A7"/>
  </w:style>
  <w:style w:type="character" w:customStyle="1" w:styleId="24">
    <w:name w:val="24"/>
    <w:basedOn w:val="a0"/>
    <w:rsid w:val="007828A7"/>
  </w:style>
  <w:style w:type="character" w:customStyle="1" w:styleId="a10">
    <w:name w:val="a1"/>
    <w:basedOn w:val="a0"/>
    <w:rsid w:val="007828A7"/>
  </w:style>
  <w:style w:type="character" w:customStyle="1" w:styleId="a30">
    <w:name w:val="a3"/>
    <w:basedOn w:val="a0"/>
    <w:rsid w:val="007828A7"/>
  </w:style>
  <w:style w:type="paragraph" w:styleId="a5">
    <w:name w:val="header"/>
    <w:basedOn w:val="a"/>
    <w:link w:val="a6"/>
    <w:uiPriority w:val="99"/>
    <w:unhideWhenUsed/>
    <w:rsid w:val="0022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D58"/>
  </w:style>
  <w:style w:type="paragraph" w:styleId="a7">
    <w:name w:val="footer"/>
    <w:basedOn w:val="a"/>
    <w:link w:val="a8"/>
    <w:uiPriority w:val="99"/>
    <w:unhideWhenUsed/>
    <w:rsid w:val="0022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2015-12-19T16:21:00Z</dcterms:created>
  <dcterms:modified xsi:type="dcterms:W3CDTF">2016-03-02T14:33:00Z</dcterms:modified>
</cp:coreProperties>
</file>