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C9" w:rsidRDefault="00976FC9" w:rsidP="00A55D6F">
      <w:pPr>
        <w:jc w:val="center"/>
        <w:rPr>
          <w:color w:val="000000"/>
          <w:sz w:val="44"/>
          <w:szCs w:val="44"/>
        </w:rPr>
      </w:pPr>
    </w:p>
    <w:p w:rsidR="00976FC9" w:rsidRDefault="00976FC9" w:rsidP="00A55D6F">
      <w:pPr>
        <w:jc w:val="center"/>
        <w:rPr>
          <w:color w:val="000000"/>
          <w:sz w:val="44"/>
          <w:szCs w:val="44"/>
        </w:rPr>
      </w:pPr>
    </w:p>
    <w:p w:rsidR="00976FC9" w:rsidRDefault="00976FC9" w:rsidP="00A55D6F">
      <w:pPr>
        <w:jc w:val="center"/>
        <w:rPr>
          <w:color w:val="000000"/>
          <w:sz w:val="44"/>
          <w:szCs w:val="44"/>
        </w:rPr>
      </w:pPr>
    </w:p>
    <w:p w:rsidR="00E41B4C" w:rsidRPr="00976FC9" w:rsidRDefault="00A55D6F" w:rsidP="00A55D6F">
      <w:pPr>
        <w:jc w:val="center"/>
        <w:rPr>
          <w:rFonts w:ascii="Monotype Corsiva" w:hAnsi="Monotype Corsiva"/>
          <w:color w:val="000000"/>
          <w:sz w:val="56"/>
          <w:szCs w:val="56"/>
        </w:rPr>
      </w:pPr>
      <w:r w:rsidRPr="00976FC9">
        <w:rPr>
          <w:rFonts w:ascii="Monotype Corsiva" w:hAnsi="Monotype Corsiva"/>
          <w:color w:val="000000"/>
          <w:sz w:val="56"/>
          <w:szCs w:val="56"/>
        </w:rPr>
        <w:t>План работы по предупреждению детского</w:t>
      </w:r>
    </w:p>
    <w:p w:rsidR="00A55D6F" w:rsidRDefault="00A55D6F" w:rsidP="00A55D6F">
      <w:pPr>
        <w:jc w:val="center"/>
        <w:rPr>
          <w:rFonts w:ascii="Monotype Corsiva" w:hAnsi="Monotype Corsiva"/>
          <w:color w:val="000000"/>
          <w:sz w:val="56"/>
          <w:szCs w:val="56"/>
        </w:rPr>
      </w:pPr>
      <w:r w:rsidRPr="00976FC9">
        <w:rPr>
          <w:rFonts w:ascii="Monotype Corsiva" w:hAnsi="Monotype Corsiva"/>
          <w:color w:val="000000"/>
          <w:sz w:val="56"/>
          <w:szCs w:val="56"/>
        </w:rPr>
        <w:t xml:space="preserve"> </w:t>
      </w:r>
      <w:r w:rsidR="0076342E">
        <w:rPr>
          <w:rFonts w:ascii="Monotype Corsiva" w:hAnsi="Monotype Corsiva"/>
          <w:color w:val="000000"/>
          <w:sz w:val="56"/>
          <w:szCs w:val="56"/>
        </w:rPr>
        <w:t>т</w:t>
      </w:r>
      <w:r w:rsidRPr="00976FC9">
        <w:rPr>
          <w:rFonts w:ascii="Monotype Corsiva" w:hAnsi="Monotype Corsiva"/>
          <w:color w:val="000000"/>
          <w:sz w:val="56"/>
          <w:szCs w:val="56"/>
        </w:rPr>
        <w:t>равматизма</w:t>
      </w:r>
    </w:p>
    <w:p w:rsidR="00976FC9" w:rsidRDefault="00976FC9" w:rsidP="00A55D6F">
      <w:pPr>
        <w:jc w:val="center"/>
        <w:rPr>
          <w:rFonts w:ascii="Monotype Corsiva" w:hAnsi="Monotype Corsiva"/>
          <w:color w:val="000000"/>
          <w:sz w:val="56"/>
          <w:szCs w:val="56"/>
        </w:rPr>
      </w:pPr>
    </w:p>
    <w:p w:rsidR="00976FC9" w:rsidRPr="00976FC9" w:rsidRDefault="00976FC9" w:rsidP="00A55D6F">
      <w:pPr>
        <w:jc w:val="center"/>
        <w:rPr>
          <w:rFonts w:ascii="Monotype Corsiva" w:hAnsi="Monotype Corsiva"/>
          <w:color w:val="000000"/>
          <w:sz w:val="56"/>
          <w:szCs w:val="56"/>
        </w:rPr>
      </w:pPr>
    </w:p>
    <w:p w:rsidR="008C301F" w:rsidRPr="00976FC9" w:rsidRDefault="008C301F" w:rsidP="008C301F">
      <w:pPr>
        <w:jc w:val="center"/>
        <w:rPr>
          <w:rFonts w:ascii="Monotype Corsiva" w:hAnsi="Monotype Corsiva"/>
          <w:i/>
          <w:color w:val="000000"/>
          <w:sz w:val="56"/>
          <w:szCs w:val="56"/>
        </w:rPr>
      </w:pPr>
      <w:r w:rsidRPr="00976FC9">
        <w:rPr>
          <w:rFonts w:ascii="Monotype Corsiva" w:hAnsi="Monotype Corsiva"/>
          <w:i/>
          <w:color w:val="000000"/>
          <w:sz w:val="56"/>
          <w:szCs w:val="56"/>
        </w:rPr>
        <w:t>1 младшая группа «Почемучки»</w:t>
      </w: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Pr="00976FC9" w:rsidRDefault="00976FC9" w:rsidP="00976FC9">
      <w:pPr>
        <w:jc w:val="center"/>
        <w:rPr>
          <w:i/>
          <w:color w:val="000000"/>
          <w:sz w:val="40"/>
          <w:szCs w:val="40"/>
        </w:rPr>
      </w:pPr>
      <w:r w:rsidRPr="00976FC9">
        <w:rPr>
          <w:i/>
          <w:color w:val="000000"/>
          <w:sz w:val="40"/>
          <w:szCs w:val="40"/>
        </w:rPr>
        <w:t>(2015-2016 г)</w:t>
      </w: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Pr="00976FC9" w:rsidRDefault="00976FC9" w:rsidP="00976FC9">
      <w:pPr>
        <w:jc w:val="right"/>
        <w:rPr>
          <w:i/>
          <w:color w:val="000000"/>
          <w:sz w:val="28"/>
          <w:szCs w:val="28"/>
        </w:rPr>
      </w:pPr>
      <w:r w:rsidRPr="00976FC9">
        <w:rPr>
          <w:i/>
          <w:color w:val="000000"/>
          <w:sz w:val="28"/>
          <w:szCs w:val="28"/>
        </w:rPr>
        <w:t>(воспитатели: Игнатенко Л.В</w:t>
      </w:r>
    </w:p>
    <w:p w:rsidR="00976FC9" w:rsidRPr="00976FC9" w:rsidRDefault="00976FC9" w:rsidP="00976FC9">
      <w:pPr>
        <w:jc w:val="right"/>
        <w:rPr>
          <w:i/>
          <w:color w:val="000000"/>
          <w:sz w:val="28"/>
          <w:szCs w:val="28"/>
        </w:rPr>
      </w:pPr>
      <w:proofErr w:type="spellStart"/>
      <w:r w:rsidRPr="00976FC9">
        <w:rPr>
          <w:i/>
          <w:color w:val="000000"/>
          <w:sz w:val="28"/>
          <w:szCs w:val="28"/>
        </w:rPr>
        <w:t>Клёнкина</w:t>
      </w:r>
      <w:proofErr w:type="spellEnd"/>
      <w:r w:rsidRPr="00976FC9">
        <w:rPr>
          <w:i/>
          <w:color w:val="000000"/>
          <w:sz w:val="28"/>
          <w:szCs w:val="28"/>
        </w:rPr>
        <w:t xml:space="preserve"> И.А.)</w:t>
      </w:r>
    </w:p>
    <w:p w:rsidR="0076342E" w:rsidRDefault="0076342E" w:rsidP="00E41B4C">
      <w:pPr>
        <w:rPr>
          <w:color w:val="000000"/>
          <w:sz w:val="44"/>
          <w:szCs w:val="44"/>
        </w:rPr>
      </w:pPr>
    </w:p>
    <w:p w:rsidR="009D352B" w:rsidRPr="00976FC9" w:rsidRDefault="00E41B4C" w:rsidP="00E41B4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6FC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Цель работы с родителями</w:t>
      </w:r>
      <w:r w:rsidR="009D352B" w:rsidRPr="00976FC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E41B4C" w:rsidRPr="00976FC9" w:rsidRDefault="00E41B4C" w:rsidP="00E41B4C">
      <w:pPr>
        <w:rPr>
          <w:sz w:val="24"/>
          <w:szCs w:val="24"/>
        </w:rPr>
      </w:pPr>
      <w:r w:rsidRPr="00976F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прежде всего в семье. </w:t>
      </w:r>
    </w:p>
    <w:p w:rsidR="00A55D6F" w:rsidRPr="00976FC9" w:rsidRDefault="009D352B" w:rsidP="00A55D6F">
      <w:pPr>
        <w:rPr>
          <w:sz w:val="24"/>
          <w:szCs w:val="24"/>
        </w:rPr>
      </w:pPr>
      <w:r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>- создать условия для интенсификации работы с семьей на основе двухстороннего взаимодействия, направленные на усвоение и закрепление знаний детей и их родител</w:t>
      </w:r>
      <w:r w:rsidR="00976FC9"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ей о случаях </w:t>
      </w:r>
      <w:proofErr w:type="spellStart"/>
      <w:r w:rsidR="00976FC9"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>травмотизма</w:t>
      </w:r>
      <w:proofErr w:type="spellEnd"/>
      <w:r w:rsidR="00976FC9"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мерах его предосторожности и </w:t>
      </w:r>
      <w:proofErr w:type="spellStart"/>
      <w:r w:rsidR="00976FC9"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>избежания</w:t>
      </w:r>
      <w:proofErr w:type="spellEnd"/>
      <w:r w:rsidR="00976FC9"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CB5FE7" w:rsidRPr="00976FC9" w:rsidRDefault="00CB5FE7" w:rsidP="00A55D6F">
      <w:pPr>
        <w:rPr>
          <w:sz w:val="24"/>
          <w:szCs w:val="24"/>
        </w:rPr>
      </w:pPr>
    </w:p>
    <w:p w:rsidR="00CB5FE7" w:rsidRPr="00976FC9" w:rsidRDefault="00CB5FE7" w:rsidP="00A55D6F">
      <w:pPr>
        <w:rPr>
          <w:rFonts w:ascii="Arial Narrow" w:hAnsi="Arial Narrow"/>
          <w:sz w:val="24"/>
          <w:szCs w:val="24"/>
        </w:rPr>
      </w:pPr>
    </w:p>
    <w:p w:rsidR="00A55D6F" w:rsidRPr="00976FC9" w:rsidRDefault="00A55D6F" w:rsidP="00A55D6F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Сентябрь</w:t>
      </w:r>
    </w:p>
    <w:p w:rsidR="00CB5FE7" w:rsidRPr="00976FC9" w:rsidRDefault="00CB5FE7" w:rsidP="00CB5FE7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 xml:space="preserve">Беседа с родителями на тему «Детский </w:t>
      </w:r>
      <w:proofErr w:type="spellStart"/>
      <w:r w:rsidRPr="00976FC9">
        <w:rPr>
          <w:rFonts w:ascii="Arial Narrow" w:hAnsi="Arial Narrow"/>
          <w:sz w:val="24"/>
          <w:szCs w:val="24"/>
        </w:rPr>
        <w:t>травмотизм</w:t>
      </w:r>
      <w:proofErr w:type="spellEnd"/>
      <w:r w:rsidRPr="00976FC9">
        <w:rPr>
          <w:rFonts w:ascii="Arial Narrow" w:hAnsi="Arial Narrow"/>
          <w:sz w:val="24"/>
          <w:szCs w:val="24"/>
        </w:rPr>
        <w:t xml:space="preserve"> </w:t>
      </w:r>
      <w:r w:rsidR="005E5687" w:rsidRPr="00976FC9">
        <w:rPr>
          <w:rFonts w:ascii="Arial Narrow" w:hAnsi="Arial Narrow"/>
          <w:sz w:val="24"/>
          <w:szCs w:val="24"/>
        </w:rPr>
        <w:t>и его виды»</w:t>
      </w:r>
    </w:p>
    <w:p w:rsidR="005E5687" w:rsidRPr="00976FC9" w:rsidRDefault="005E5687" w:rsidP="00CB5FE7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Оформление родительского уголка на тему «</w:t>
      </w:r>
      <w:proofErr w:type="spellStart"/>
      <w:r w:rsidRPr="00976FC9">
        <w:rPr>
          <w:rFonts w:ascii="Arial Narrow" w:hAnsi="Arial Narrow"/>
          <w:sz w:val="24"/>
          <w:szCs w:val="24"/>
        </w:rPr>
        <w:t>Травмотизм</w:t>
      </w:r>
      <w:proofErr w:type="spellEnd"/>
      <w:r w:rsidRPr="00976FC9">
        <w:rPr>
          <w:rFonts w:ascii="Arial Narrow" w:hAnsi="Arial Narrow"/>
          <w:sz w:val="24"/>
          <w:szCs w:val="24"/>
        </w:rPr>
        <w:t xml:space="preserve"> и меры его предосторожности»</w:t>
      </w:r>
    </w:p>
    <w:p w:rsidR="005E5687" w:rsidRPr="00976FC9" w:rsidRDefault="005E5687" w:rsidP="00CB5FE7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Беседа с детьми на тему «Безопасные игры в детском саду и дома»</w:t>
      </w:r>
    </w:p>
    <w:p w:rsidR="005E5687" w:rsidRPr="00976FC9" w:rsidRDefault="008C301F" w:rsidP="00CB5FE7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Конкурс рисунков совместно детей с родителями на тему «ОСТОРОЖНО! ОПАСНО!»</w:t>
      </w:r>
    </w:p>
    <w:p w:rsidR="00CB5FE7" w:rsidRPr="00976FC9" w:rsidRDefault="00CB5FE7" w:rsidP="00A55D6F">
      <w:pPr>
        <w:rPr>
          <w:rFonts w:ascii="Arial Narrow" w:hAnsi="Arial Narrow"/>
          <w:sz w:val="24"/>
          <w:szCs w:val="24"/>
        </w:rPr>
      </w:pPr>
    </w:p>
    <w:p w:rsidR="00CB5FE7" w:rsidRPr="00976FC9" w:rsidRDefault="00CB5FE7" w:rsidP="00A55D6F">
      <w:pPr>
        <w:rPr>
          <w:rFonts w:ascii="Arial Narrow" w:hAnsi="Arial Narrow"/>
          <w:sz w:val="24"/>
          <w:szCs w:val="24"/>
        </w:rPr>
      </w:pPr>
    </w:p>
    <w:p w:rsidR="00A55D6F" w:rsidRPr="00976FC9" w:rsidRDefault="003A2FE2" w:rsidP="00A55D6F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Октябрь</w:t>
      </w:r>
    </w:p>
    <w:p w:rsidR="00A55D6F" w:rsidRPr="00976FC9" w:rsidRDefault="00A55D6F" w:rsidP="00A55D6F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Беседы с родителями на тему «Огонь – друг, огонь – враг!»</w:t>
      </w:r>
    </w:p>
    <w:p w:rsidR="00190593" w:rsidRPr="00976FC9" w:rsidRDefault="00A55D6F" w:rsidP="00A55D6F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 xml:space="preserve"> Оформить папки-передвижки на тему «Играть с огнем-ОПАСНО.</w:t>
      </w:r>
    </w:p>
    <w:p w:rsidR="005C3677" w:rsidRPr="00976FC9" w:rsidRDefault="005C3677" w:rsidP="005C36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 xml:space="preserve">Памятка для родителей 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«Опасность ожога для организма»</w:t>
      </w:r>
    </w:p>
    <w:p w:rsidR="00A55D6F" w:rsidRPr="00976FC9" w:rsidRDefault="00A55D6F" w:rsidP="00A55D6F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Целевая прогулка с детьми и беседа на тему «Спички не игрушка»</w:t>
      </w:r>
    </w:p>
    <w:p w:rsidR="00A55D6F" w:rsidRPr="00976FC9" w:rsidRDefault="00A55D6F" w:rsidP="00A55D6F">
      <w:pPr>
        <w:pStyle w:val="a3"/>
        <w:rPr>
          <w:rFonts w:ascii="Arial Narrow" w:hAnsi="Arial Narrow"/>
          <w:sz w:val="24"/>
          <w:szCs w:val="24"/>
        </w:rPr>
      </w:pPr>
    </w:p>
    <w:p w:rsidR="00A55D6F" w:rsidRPr="00976FC9" w:rsidRDefault="00A55D6F" w:rsidP="00A55D6F">
      <w:pPr>
        <w:pStyle w:val="a3"/>
        <w:rPr>
          <w:rFonts w:ascii="Arial Narrow" w:hAnsi="Arial Narrow"/>
          <w:sz w:val="24"/>
          <w:szCs w:val="24"/>
        </w:rPr>
      </w:pPr>
    </w:p>
    <w:p w:rsidR="00A55D6F" w:rsidRPr="00976FC9" w:rsidRDefault="003A2FE2" w:rsidP="00A55D6F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libri"/>
          <w:sz w:val="24"/>
          <w:szCs w:val="24"/>
        </w:rPr>
        <w:t>Ноябрь</w:t>
      </w:r>
    </w:p>
    <w:p w:rsidR="00A55D6F" w:rsidRPr="00976FC9" w:rsidRDefault="009863E9" w:rsidP="009863E9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Инструктаж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Предупреждение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детского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дорожно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транспортного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травматизма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A55D6F" w:rsidRPr="00976FC9" w:rsidRDefault="009863E9" w:rsidP="00A55D6F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информацией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ПЕШЕХОДА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9863E9" w:rsidRPr="00976FC9" w:rsidRDefault="009863E9" w:rsidP="00A55D6F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Провести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дорожно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транспортного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76FC9">
        <w:rPr>
          <w:rFonts w:ascii="Arial Narrow" w:hAnsi="Arial Narrow" w:cs="Cambria"/>
          <w:sz w:val="24"/>
          <w:szCs w:val="24"/>
        </w:rPr>
        <w:t>травмотизма</w:t>
      </w:r>
      <w:proofErr w:type="spellEnd"/>
      <w:r w:rsidRPr="00976FC9">
        <w:rPr>
          <w:rFonts w:ascii="Arial Narrow" w:hAnsi="Arial Narrow"/>
          <w:sz w:val="24"/>
          <w:szCs w:val="24"/>
        </w:rPr>
        <w:t xml:space="preserve"> (</w:t>
      </w:r>
      <w:r w:rsidRPr="00976FC9">
        <w:rPr>
          <w:rFonts w:ascii="Arial Narrow" w:hAnsi="Arial Narrow" w:cs="Cambria"/>
          <w:sz w:val="24"/>
          <w:szCs w:val="24"/>
        </w:rPr>
        <w:t>Воробушки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автомобиль</w:t>
      </w:r>
      <w:r w:rsidR="00132FAE" w:rsidRPr="00976FC9">
        <w:rPr>
          <w:rFonts w:ascii="Arial Narrow" w:hAnsi="Arial Narrow"/>
          <w:sz w:val="24"/>
          <w:szCs w:val="24"/>
        </w:rPr>
        <w:t xml:space="preserve">, </w:t>
      </w:r>
      <w:r w:rsidR="00132FAE" w:rsidRPr="00976FC9">
        <w:rPr>
          <w:rFonts w:ascii="Arial Narrow" w:hAnsi="Arial Narrow" w:cs="Cambria"/>
          <w:sz w:val="24"/>
          <w:szCs w:val="24"/>
        </w:rPr>
        <w:t>автомобили</w:t>
      </w:r>
      <w:r w:rsidR="00132FAE" w:rsidRPr="00976FC9">
        <w:rPr>
          <w:rFonts w:ascii="Arial Narrow" w:hAnsi="Arial Narrow"/>
          <w:sz w:val="24"/>
          <w:szCs w:val="24"/>
        </w:rPr>
        <w:t xml:space="preserve">, </w:t>
      </w:r>
      <w:r w:rsidR="00132FAE" w:rsidRPr="00976FC9">
        <w:rPr>
          <w:rFonts w:ascii="Arial Narrow" w:hAnsi="Arial Narrow" w:cs="Cambria"/>
          <w:sz w:val="24"/>
          <w:szCs w:val="24"/>
        </w:rPr>
        <w:t>мы</w:t>
      </w:r>
      <w:r w:rsidR="00132FAE" w:rsidRPr="00976FC9">
        <w:rPr>
          <w:rFonts w:ascii="Arial Narrow" w:hAnsi="Arial Narrow"/>
          <w:sz w:val="24"/>
          <w:szCs w:val="24"/>
        </w:rPr>
        <w:t>-</w:t>
      </w:r>
      <w:r w:rsidR="00132FAE" w:rsidRPr="00976FC9">
        <w:rPr>
          <w:rFonts w:ascii="Arial Narrow" w:hAnsi="Arial Narrow" w:cs="Cambria"/>
          <w:sz w:val="24"/>
          <w:szCs w:val="24"/>
        </w:rPr>
        <w:t>шоферы</w:t>
      </w:r>
      <w:r w:rsidR="00132FAE" w:rsidRPr="00976FC9">
        <w:rPr>
          <w:rFonts w:ascii="Arial Narrow" w:hAnsi="Arial Narrow"/>
          <w:sz w:val="24"/>
          <w:szCs w:val="24"/>
        </w:rPr>
        <w:t xml:space="preserve">), </w:t>
      </w:r>
      <w:r w:rsidR="00132FAE" w:rsidRPr="00976FC9">
        <w:rPr>
          <w:rFonts w:ascii="Arial Narrow" w:hAnsi="Arial Narrow" w:cs="Cambria"/>
          <w:sz w:val="24"/>
          <w:szCs w:val="24"/>
        </w:rPr>
        <w:t>а</w:t>
      </w:r>
      <w:r w:rsidR="00132FAE" w:rsidRPr="00976FC9">
        <w:rPr>
          <w:rFonts w:ascii="Arial Narrow" w:hAnsi="Arial Narrow"/>
          <w:sz w:val="24"/>
          <w:szCs w:val="24"/>
        </w:rPr>
        <w:t xml:space="preserve"> </w:t>
      </w:r>
      <w:r w:rsidR="00132FAE" w:rsidRPr="00976FC9">
        <w:rPr>
          <w:rFonts w:ascii="Arial Narrow" w:hAnsi="Arial Narrow" w:cs="Cambria"/>
          <w:sz w:val="24"/>
          <w:szCs w:val="24"/>
        </w:rPr>
        <w:t>так</w:t>
      </w:r>
      <w:r w:rsidRPr="00976FC9">
        <w:rPr>
          <w:rFonts w:ascii="Arial Narrow" w:hAnsi="Arial Narrow" w:cs="Cambria"/>
          <w:sz w:val="24"/>
          <w:szCs w:val="24"/>
        </w:rPr>
        <w:t>же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сюжетно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ролевые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ПДД</w:t>
      </w:r>
      <w:r w:rsidRPr="00976FC9">
        <w:rPr>
          <w:rFonts w:ascii="Arial Narrow" w:hAnsi="Arial Narrow"/>
          <w:sz w:val="24"/>
          <w:szCs w:val="24"/>
        </w:rPr>
        <w:t>.</w:t>
      </w:r>
    </w:p>
    <w:p w:rsidR="009863E9" w:rsidRPr="00976FC9" w:rsidRDefault="009863E9" w:rsidP="009863E9">
      <w:pPr>
        <w:pStyle w:val="a3"/>
        <w:rPr>
          <w:rFonts w:ascii="Arial Narrow" w:hAnsi="Arial Narrow"/>
          <w:sz w:val="24"/>
          <w:szCs w:val="24"/>
        </w:rPr>
      </w:pPr>
    </w:p>
    <w:p w:rsidR="00E41B4C" w:rsidRPr="00976FC9" w:rsidRDefault="00E41B4C" w:rsidP="00E41B4C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Декабрь</w:t>
      </w:r>
    </w:p>
    <w:p w:rsidR="00E41B4C" w:rsidRPr="00976FC9" w:rsidRDefault="00E41B4C" w:rsidP="00E41B4C">
      <w:pPr>
        <w:pStyle w:val="a3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об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</w:t>
      </w:r>
      <w:r w:rsidR="00773828" w:rsidRPr="00976FC9">
        <w:rPr>
          <w:rFonts w:ascii="Arial Narrow" w:hAnsi="Arial Narrow" w:cs="Cambria"/>
          <w:sz w:val="24"/>
          <w:szCs w:val="24"/>
        </w:rPr>
        <w:t>рах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в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зимнее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время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и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мерах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предосторож</w:t>
      </w:r>
      <w:r w:rsidRPr="00976FC9">
        <w:rPr>
          <w:rFonts w:ascii="Arial Narrow" w:hAnsi="Arial Narrow" w:cs="Cambria"/>
          <w:sz w:val="24"/>
          <w:szCs w:val="24"/>
        </w:rPr>
        <w:t>ности</w:t>
      </w:r>
      <w:r w:rsidRPr="00976FC9">
        <w:rPr>
          <w:rFonts w:ascii="Arial Narrow" w:hAnsi="Arial Narrow"/>
          <w:sz w:val="24"/>
          <w:szCs w:val="24"/>
        </w:rPr>
        <w:t>.</w:t>
      </w:r>
    </w:p>
    <w:p w:rsidR="00E41B4C" w:rsidRPr="00976FC9" w:rsidRDefault="00773828" w:rsidP="00E41B4C">
      <w:pPr>
        <w:pStyle w:val="a3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уголках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информацию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Усиление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контроля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играми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зимнее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время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773828" w:rsidRPr="00976FC9" w:rsidRDefault="00773828" w:rsidP="00E41B4C">
      <w:pPr>
        <w:pStyle w:val="a3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зимой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773828" w:rsidRPr="00976FC9" w:rsidRDefault="00773828" w:rsidP="00E41B4C">
      <w:pPr>
        <w:pStyle w:val="a3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Целевая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прогулка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наблюдения</w:t>
      </w:r>
      <w:r w:rsidRPr="00976FC9">
        <w:rPr>
          <w:rFonts w:ascii="Arial Narrow" w:hAnsi="Arial Narrow"/>
          <w:sz w:val="24"/>
          <w:szCs w:val="24"/>
        </w:rPr>
        <w:t>.</w:t>
      </w:r>
    </w:p>
    <w:p w:rsidR="00773828" w:rsidRPr="00976FC9" w:rsidRDefault="00773828" w:rsidP="00773828">
      <w:pPr>
        <w:pStyle w:val="a3"/>
        <w:rPr>
          <w:rFonts w:ascii="Arial Narrow" w:hAnsi="Arial Narrow"/>
          <w:sz w:val="24"/>
          <w:szCs w:val="24"/>
        </w:rPr>
      </w:pPr>
    </w:p>
    <w:p w:rsidR="00773828" w:rsidRPr="00976FC9" w:rsidRDefault="00773828" w:rsidP="00773828">
      <w:pPr>
        <w:pStyle w:val="a3"/>
        <w:rPr>
          <w:rFonts w:ascii="Arial Narrow" w:hAnsi="Arial Narrow"/>
          <w:sz w:val="24"/>
          <w:szCs w:val="24"/>
        </w:rPr>
      </w:pPr>
    </w:p>
    <w:p w:rsidR="00773828" w:rsidRPr="00976FC9" w:rsidRDefault="00773828" w:rsidP="00773828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Январь</w:t>
      </w:r>
    </w:p>
    <w:p w:rsidR="0008359C" w:rsidRPr="00976FC9" w:rsidRDefault="00773828" w:rsidP="00773828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color w:val="000000"/>
          <w:sz w:val="24"/>
          <w:szCs w:val="24"/>
        </w:rPr>
        <w:lastRenderedPageBreak/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Беседа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с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родителями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предупреждение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детского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травматизма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на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объектах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железнодорожного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транспорта</w:t>
      </w:r>
      <w:r w:rsidRPr="00976FC9">
        <w:rPr>
          <w:rFonts w:ascii="Arial Narrow" w:hAnsi="Arial Narrow"/>
          <w:color w:val="000000"/>
          <w:sz w:val="24"/>
          <w:szCs w:val="24"/>
        </w:rPr>
        <w:t>.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Ознакомить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родителей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(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законных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представителей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)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с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правилами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действий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граждан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при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переходе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через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железнодорожные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пути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нахождения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в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зоне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повышенной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опасности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>.</w:t>
      </w:r>
    </w:p>
    <w:p w:rsidR="00773828" w:rsidRPr="00976FC9" w:rsidRDefault="00773828" w:rsidP="00773828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color w:val="000000"/>
          <w:sz w:val="24"/>
          <w:szCs w:val="24"/>
        </w:rPr>
        <w:t>Оформить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родительский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уголок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на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тему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color w:val="000000"/>
          <w:sz w:val="24"/>
          <w:szCs w:val="24"/>
        </w:rPr>
        <w:t>«</w:t>
      </w:r>
      <w:r w:rsidRPr="00976FC9">
        <w:rPr>
          <w:rFonts w:ascii="Arial Narrow" w:hAnsi="Arial Narrow" w:cs="Cambria"/>
          <w:color w:val="000000"/>
          <w:sz w:val="24"/>
          <w:szCs w:val="24"/>
        </w:rPr>
        <w:t>Опасность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на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железнодорожных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линиях</w:t>
      </w:r>
      <w:r w:rsidRPr="00976FC9">
        <w:rPr>
          <w:rFonts w:ascii="Arial Narrow" w:hAnsi="Arial Narrow" w:cs="Algerian"/>
          <w:color w:val="000000"/>
          <w:sz w:val="24"/>
          <w:szCs w:val="24"/>
        </w:rPr>
        <w:t>»</w:t>
      </w:r>
    </w:p>
    <w:p w:rsidR="00D5085C" w:rsidRPr="00976FC9" w:rsidRDefault="00D5085C" w:rsidP="00D5085C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Памятка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родителей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Профилактика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детского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травматизма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железной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дороге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D5085C" w:rsidRPr="00976FC9" w:rsidRDefault="00D5085C" w:rsidP="00D5085C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течении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всего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года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работа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: </w:t>
      </w:r>
    </w:p>
    <w:p w:rsidR="00D5085C" w:rsidRPr="00976FC9" w:rsidRDefault="00D5085C" w:rsidP="00D5085C">
      <w:pPr>
        <w:pStyle w:val="a3"/>
        <w:rPr>
          <w:rFonts w:ascii="Arial Narrow" w:hAnsi="Arial Narrow"/>
          <w:sz w:val="24"/>
          <w:szCs w:val="24"/>
        </w:rPr>
      </w:pPr>
    </w:p>
    <w:p w:rsidR="00D5085C" w:rsidRPr="00976FC9" w:rsidRDefault="00D5085C" w:rsidP="00D5085C">
      <w:pPr>
        <w:pStyle w:val="a3"/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 xml:space="preserve">-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Знакомство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с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профессиями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на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железной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дороге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Обыгрывание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ситуаций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color w:val="333333"/>
          <w:sz w:val="24"/>
          <w:szCs w:val="24"/>
        </w:rPr>
        <w:t>«</w:t>
      </w:r>
      <w:r w:rsidRPr="00976FC9">
        <w:rPr>
          <w:rFonts w:ascii="Arial Narrow" w:hAnsi="Arial Narrow" w:cs="Cambria"/>
          <w:color w:val="333333"/>
          <w:sz w:val="24"/>
          <w:szCs w:val="24"/>
        </w:rPr>
        <w:t>На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железной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дороге</w:t>
      </w:r>
      <w:r w:rsidRPr="00976FC9">
        <w:rPr>
          <w:rFonts w:ascii="Arial Narrow" w:hAnsi="Arial Narrow" w:cs="Algerian"/>
          <w:color w:val="333333"/>
          <w:sz w:val="24"/>
          <w:szCs w:val="24"/>
        </w:rPr>
        <w:t>»</w:t>
      </w:r>
    </w:p>
    <w:p w:rsidR="00D5085C" w:rsidRPr="00976FC9" w:rsidRDefault="00D5085C" w:rsidP="00D5085C">
      <w:pPr>
        <w:pStyle w:val="a4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333333"/>
        </w:rPr>
      </w:pPr>
      <w:r w:rsidRPr="00976FC9">
        <w:rPr>
          <w:rFonts w:ascii="Arial Narrow" w:hAnsi="Arial Narrow" w:cs="Arial"/>
          <w:color w:val="333333"/>
        </w:rPr>
        <w:t xml:space="preserve">           - </w:t>
      </w:r>
      <w:r w:rsidRPr="00976FC9">
        <w:rPr>
          <w:rFonts w:ascii="Arial Narrow" w:hAnsi="Arial Narrow" w:cs="Cambria"/>
          <w:color w:val="333333"/>
        </w:rPr>
        <w:t>Инструктаж</w:t>
      </w:r>
      <w:r w:rsidRPr="00976FC9">
        <w:rPr>
          <w:rFonts w:ascii="Arial Narrow" w:hAnsi="Arial Narrow" w:cs="Arial"/>
          <w:color w:val="333333"/>
        </w:rPr>
        <w:t xml:space="preserve"> «</w:t>
      </w:r>
      <w:r w:rsidRPr="00976FC9">
        <w:rPr>
          <w:rFonts w:ascii="Arial Narrow" w:hAnsi="Arial Narrow" w:cs="Cambria"/>
          <w:color w:val="333333"/>
        </w:rPr>
        <w:t>По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безопасности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вблизи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железной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дороги</w:t>
      </w:r>
      <w:r w:rsidRPr="00976FC9">
        <w:rPr>
          <w:rFonts w:ascii="Arial Narrow" w:hAnsi="Arial Narrow" w:cs="Algerian"/>
          <w:color w:val="333333"/>
        </w:rPr>
        <w:t>»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Индивидуальные</w:t>
      </w:r>
      <w:r w:rsidRPr="00976FC9">
        <w:rPr>
          <w:rFonts w:ascii="Arial Narrow" w:hAnsi="Arial Narrow" w:cs="Arial"/>
          <w:color w:val="333333"/>
        </w:rPr>
        <w:t xml:space="preserve">       </w:t>
      </w:r>
      <w:r w:rsidRPr="00976FC9">
        <w:rPr>
          <w:rFonts w:ascii="Arial Narrow" w:hAnsi="Arial Narrow" w:cs="Cambria"/>
          <w:color w:val="333333"/>
        </w:rPr>
        <w:t>беседы</w:t>
      </w:r>
      <w:r w:rsidRPr="00976FC9">
        <w:rPr>
          <w:rFonts w:ascii="Arial Narrow" w:hAnsi="Arial Narrow" w:cs="Arial"/>
          <w:color w:val="333333"/>
        </w:rPr>
        <w:t xml:space="preserve"> «</w:t>
      </w:r>
      <w:r w:rsidRPr="00976FC9">
        <w:rPr>
          <w:rFonts w:ascii="Arial Narrow" w:hAnsi="Arial Narrow" w:cs="Cambria"/>
          <w:color w:val="333333"/>
        </w:rPr>
        <w:t>Осторожно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переезд</w:t>
      </w:r>
      <w:r w:rsidRPr="00976FC9">
        <w:rPr>
          <w:rFonts w:ascii="Arial Narrow" w:hAnsi="Arial Narrow" w:cs="Arial"/>
          <w:color w:val="333333"/>
        </w:rPr>
        <w:t>».</w:t>
      </w:r>
    </w:p>
    <w:p w:rsidR="00D5085C" w:rsidRPr="00976FC9" w:rsidRDefault="00D5085C" w:rsidP="00D5085C">
      <w:pPr>
        <w:pStyle w:val="a4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333333"/>
        </w:rPr>
      </w:pPr>
      <w:r w:rsidRPr="00976FC9">
        <w:rPr>
          <w:rFonts w:ascii="Arial Narrow" w:hAnsi="Arial Narrow" w:cs="Arial"/>
          <w:color w:val="333333"/>
        </w:rPr>
        <w:t xml:space="preserve">          - </w:t>
      </w:r>
      <w:r w:rsidRPr="00976FC9">
        <w:rPr>
          <w:rFonts w:ascii="Arial Narrow" w:hAnsi="Arial Narrow" w:cs="Cambria"/>
          <w:color w:val="333333"/>
        </w:rPr>
        <w:t>Сказки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на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тему</w:t>
      </w:r>
      <w:r w:rsidRPr="00976FC9">
        <w:rPr>
          <w:rFonts w:ascii="Arial Narrow" w:hAnsi="Arial Narrow" w:cs="Arial"/>
          <w:color w:val="333333"/>
        </w:rPr>
        <w:t xml:space="preserve">: </w:t>
      </w:r>
      <w:r w:rsidRPr="00976FC9">
        <w:rPr>
          <w:rFonts w:ascii="Arial Narrow" w:hAnsi="Arial Narrow" w:cs="Cambria"/>
          <w:color w:val="333333"/>
        </w:rPr>
        <w:t>Правила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безопасности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на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железной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дороге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Рассматривание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альбома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Algerian"/>
          <w:color w:val="333333"/>
        </w:rPr>
        <w:t>«</w:t>
      </w:r>
      <w:r w:rsidRPr="00976FC9">
        <w:rPr>
          <w:rFonts w:ascii="Arial Narrow" w:hAnsi="Arial Narrow" w:cs="Cambria"/>
          <w:color w:val="333333"/>
        </w:rPr>
        <w:t>Железная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дети</w:t>
      </w:r>
      <w:r w:rsidRPr="00976FC9">
        <w:rPr>
          <w:rFonts w:ascii="Arial Narrow" w:hAnsi="Arial Narrow" w:cs="Algerian"/>
          <w:color w:val="333333"/>
        </w:rPr>
        <w:t>»</w:t>
      </w:r>
    </w:p>
    <w:p w:rsidR="00D5085C" w:rsidRPr="00976FC9" w:rsidRDefault="00D5085C" w:rsidP="00D5085C">
      <w:pPr>
        <w:pStyle w:val="a4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333333"/>
        </w:rPr>
      </w:pPr>
      <w:r w:rsidRPr="00976FC9">
        <w:rPr>
          <w:rFonts w:ascii="Arial Narrow" w:hAnsi="Arial Narrow" w:cs="Arial"/>
          <w:color w:val="333333"/>
        </w:rPr>
        <w:t xml:space="preserve">          - </w:t>
      </w:r>
      <w:r w:rsidRPr="00976FC9">
        <w:rPr>
          <w:rFonts w:ascii="Arial Narrow" w:hAnsi="Arial Narrow" w:cs="Cambria"/>
          <w:color w:val="333333"/>
        </w:rPr>
        <w:t>НОД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Algerian"/>
          <w:color w:val="333333"/>
        </w:rPr>
        <w:t>«</w:t>
      </w:r>
      <w:r w:rsidRPr="00976FC9">
        <w:rPr>
          <w:rFonts w:ascii="Arial Narrow" w:hAnsi="Arial Narrow" w:cs="Cambria"/>
          <w:color w:val="333333"/>
        </w:rPr>
        <w:t>Внимание</w:t>
      </w:r>
      <w:r w:rsidRPr="00976FC9">
        <w:rPr>
          <w:rFonts w:ascii="Arial Narrow" w:hAnsi="Arial Narrow" w:cs="Arial"/>
          <w:color w:val="333333"/>
        </w:rPr>
        <w:t xml:space="preserve">! </w:t>
      </w:r>
      <w:r w:rsidRPr="00976FC9">
        <w:rPr>
          <w:rFonts w:ascii="Arial Narrow" w:hAnsi="Arial Narrow" w:cs="Cambria"/>
          <w:color w:val="333333"/>
        </w:rPr>
        <w:t>Железная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дорога</w:t>
      </w:r>
      <w:r w:rsidRPr="00976FC9">
        <w:rPr>
          <w:rFonts w:ascii="Arial Narrow" w:hAnsi="Arial Narrow" w:cs="Arial"/>
          <w:color w:val="333333"/>
        </w:rPr>
        <w:t xml:space="preserve">!» </w:t>
      </w:r>
      <w:r w:rsidRPr="00976FC9">
        <w:rPr>
          <w:rFonts w:ascii="Arial Narrow" w:hAnsi="Arial Narrow" w:cs="Cambria"/>
          <w:color w:val="333333"/>
        </w:rPr>
        <w:t>С</w:t>
      </w:r>
      <w:r w:rsidRPr="00976FC9">
        <w:rPr>
          <w:rFonts w:ascii="Arial Narrow" w:hAnsi="Arial Narrow" w:cs="Arial"/>
          <w:color w:val="333333"/>
        </w:rPr>
        <w:t>/</w:t>
      </w:r>
      <w:r w:rsidRPr="00976FC9">
        <w:rPr>
          <w:rFonts w:ascii="Arial Narrow" w:hAnsi="Arial Narrow" w:cs="Cambria"/>
          <w:color w:val="333333"/>
        </w:rPr>
        <w:t>р</w:t>
      </w:r>
      <w:r w:rsidRPr="00976FC9">
        <w:rPr>
          <w:rFonts w:ascii="Arial Narrow" w:hAnsi="Arial Narrow" w:cs="Arial"/>
          <w:color w:val="333333"/>
        </w:rPr>
        <w:t xml:space="preserve">. </w:t>
      </w:r>
      <w:r w:rsidRPr="00976FC9">
        <w:rPr>
          <w:rFonts w:ascii="Arial Narrow" w:hAnsi="Arial Narrow" w:cs="Cambria"/>
          <w:color w:val="333333"/>
        </w:rPr>
        <w:t>Игра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Algerian"/>
          <w:color w:val="333333"/>
        </w:rPr>
        <w:t>«</w:t>
      </w:r>
      <w:r w:rsidRPr="00976FC9">
        <w:rPr>
          <w:rFonts w:ascii="Arial Narrow" w:hAnsi="Arial Narrow" w:cs="Cambria"/>
          <w:color w:val="333333"/>
        </w:rPr>
        <w:t>Железная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дорога</w:t>
      </w:r>
      <w:r w:rsidRPr="00976FC9">
        <w:rPr>
          <w:rFonts w:ascii="Arial Narrow" w:hAnsi="Arial Narrow" w:cs="Algerian"/>
          <w:color w:val="333333"/>
        </w:rPr>
        <w:t>»</w:t>
      </w:r>
      <w:r w:rsidRPr="00976FC9">
        <w:rPr>
          <w:rFonts w:ascii="Arial Narrow" w:hAnsi="Arial Narrow" w:cs="Arial"/>
          <w:color w:val="333333"/>
        </w:rPr>
        <w:t xml:space="preserve"> </w:t>
      </w:r>
    </w:p>
    <w:p w:rsidR="00D5085C" w:rsidRPr="00976FC9" w:rsidRDefault="00D5085C" w:rsidP="00D5085C">
      <w:pPr>
        <w:pStyle w:val="a4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333333"/>
        </w:rPr>
      </w:pPr>
      <w:r w:rsidRPr="00976FC9">
        <w:rPr>
          <w:rFonts w:ascii="Arial Narrow" w:hAnsi="Arial Narrow" w:cs="Arial"/>
          <w:color w:val="333333"/>
        </w:rPr>
        <w:t xml:space="preserve">          - </w:t>
      </w:r>
      <w:r w:rsidRPr="00976FC9">
        <w:rPr>
          <w:rFonts w:ascii="Arial Narrow" w:hAnsi="Arial Narrow" w:cs="Cambria"/>
          <w:color w:val="333333"/>
        </w:rPr>
        <w:t>НОД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Algerian"/>
          <w:color w:val="333333"/>
        </w:rPr>
        <w:t>«</w:t>
      </w:r>
      <w:r w:rsidRPr="00976FC9">
        <w:rPr>
          <w:rFonts w:ascii="Arial Narrow" w:hAnsi="Arial Narrow" w:cs="Cambria"/>
          <w:color w:val="333333"/>
        </w:rPr>
        <w:t>Железнодорожный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транспорт</w:t>
      </w:r>
      <w:r w:rsidRPr="00976FC9">
        <w:rPr>
          <w:rFonts w:ascii="Arial Narrow" w:hAnsi="Arial Narrow" w:cs="Algerian"/>
          <w:color w:val="333333"/>
        </w:rPr>
        <w:t>»</w:t>
      </w:r>
    </w:p>
    <w:p w:rsidR="0008359C" w:rsidRPr="00976FC9" w:rsidRDefault="0008359C" w:rsidP="0008359C">
      <w:pPr>
        <w:rPr>
          <w:rFonts w:ascii="Arial Narrow" w:hAnsi="Arial Narrow"/>
          <w:sz w:val="24"/>
          <w:szCs w:val="24"/>
        </w:rPr>
      </w:pPr>
    </w:p>
    <w:p w:rsidR="003A2FE2" w:rsidRPr="00976FC9" w:rsidRDefault="003A2FE2" w:rsidP="0008359C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Февраль</w:t>
      </w:r>
    </w:p>
    <w:p w:rsidR="003A2FE2" w:rsidRPr="00976FC9" w:rsidRDefault="003A2FE2" w:rsidP="0008359C">
      <w:pPr>
        <w:rPr>
          <w:rFonts w:ascii="Arial Narrow" w:hAnsi="Arial Narrow"/>
          <w:sz w:val="24"/>
          <w:szCs w:val="24"/>
        </w:rPr>
      </w:pPr>
    </w:p>
    <w:p w:rsidR="003A2FE2" w:rsidRPr="00976FC9" w:rsidRDefault="00CC2989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Электрические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приборы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без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присмотра</w:t>
      </w:r>
      <w:r w:rsidRPr="00976FC9">
        <w:rPr>
          <w:rFonts w:ascii="Arial Narrow" w:hAnsi="Arial Narrow"/>
          <w:sz w:val="24"/>
          <w:szCs w:val="24"/>
        </w:rPr>
        <w:t>»</w:t>
      </w:r>
    </w:p>
    <w:p w:rsidR="00CC2989" w:rsidRPr="00976FC9" w:rsidRDefault="00CC2989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Памятка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родителей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Опасность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ожога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для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организма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</w:p>
    <w:p w:rsidR="00CC2989" w:rsidRPr="00976FC9" w:rsidRDefault="00CC2989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: </w:t>
      </w:r>
      <w:r w:rsidR="008E1E62" w:rsidRPr="00976FC9">
        <w:rPr>
          <w:rFonts w:ascii="Arial Narrow" w:hAnsi="Arial Narrow"/>
          <w:sz w:val="24"/>
          <w:szCs w:val="24"/>
        </w:rPr>
        <w:t>«</w:t>
      </w:r>
      <w:r w:rsidR="008E1E62" w:rsidRPr="00976FC9">
        <w:rPr>
          <w:rFonts w:ascii="Arial Narrow" w:hAnsi="Arial Narrow" w:cs="Cambria"/>
          <w:sz w:val="24"/>
          <w:szCs w:val="24"/>
        </w:rPr>
        <w:t>Пожароопасные</w:t>
      </w:r>
      <w:r w:rsidR="008E1E62" w:rsidRPr="00976FC9">
        <w:rPr>
          <w:rFonts w:ascii="Arial Narrow" w:hAnsi="Arial Narrow"/>
          <w:sz w:val="24"/>
          <w:szCs w:val="24"/>
        </w:rPr>
        <w:t xml:space="preserve"> </w:t>
      </w:r>
      <w:r w:rsidR="008E1E62" w:rsidRPr="00976FC9">
        <w:rPr>
          <w:rFonts w:ascii="Arial Narrow" w:hAnsi="Arial Narrow" w:cs="Cambria"/>
          <w:sz w:val="24"/>
          <w:szCs w:val="24"/>
        </w:rPr>
        <w:t>электрические</w:t>
      </w:r>
      <w:r w:rsidR="008E1E62" w:rsidRPr="00976FC9">
        <w:rPr>
          <w:rFonts w:ascii="Arial Narrow" w:hAnsi="Arial Narrow"/>
          <w:sz w:val="24"/>
          <w:szCs w:val="24"/>
        </w:rPr>
        <w:t xml:space="preserve"> </w:t>
      </w:r>
      <w:r w:rsidR="008E1E62" w:rsidRPr="00976FC9">
        <w:rPr>
          <w:rFonts w:ascii="Arial Narrow" w:hAnsi="Arial Narrow" w:cs="Cambria"/>
          <w:sz w:val="24"/>
          <w:szCs w:val="24"/>
        </w:rPr>
        <w:t>приборы</w:t>
      </w:r>
      <w:r w:rsidR="008E1E62" w:rsidRPr="00976FC9">
        <w:rPr>
          <w:rFonts w:ascii="Arial Narrow" w:hAnsi="Arial Narrow"/>
          <w:sz w:val="24"/>
          <w:szCs w:val="24"/>
        </w:rPr>
        <w:t>»</w:t>
      </w:r>
    </w:p>
    <w:p w:rsidR="008E1E62" w:rsidRPr="00976FC9" w:rsidRDefault="008E1E62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пожарной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безопасности</w:t>
      </w:r>
      <w:r w:rsidRPr="00976FC9">
        <w:rPr>
          <w:rFonts w:ascii="Arial Narrow" w:hAnsi="Arial Narrow"/>
          <w:sz w:val="24"/>
          <w:szCs w:val="24"/>
        </w:rPr>
        <w:t>.</w:t>
      </w:r>
    </w:p>
    <w:p w:rsidR="008E1E62" w:rsidRPr="00976FC9" w:rsidRDefault="008E1E62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Конкурс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рисунков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совместно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Электроприборы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опасны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</w:t>
      </w:r>
      <w:r w:rsidRPr="00976FC9">
        <w:rPr>
          <w:rFonts w:ascii="Arial Narrow" w:hAnsi="Arial Narrow"/>
          <w:sz w:val="24"/>
          <w:szCs w:val="24"/>
        </w:rPr>
        <w:t>».</w:t>
      </w:r>
    </w:p>
    <w:p w:rsidR="003A2FE2" w:rsidRPr="00976FC9" w:rsidRDefault="003A2FE2" w:rsidP="0008359C">
      <w:pPr>
        <w:rPr>
          <w:rFonts w:ascii="Arial Narrow" w:hAnsi="Arial Narrow"/>
          <w:sz w:val="24"/>
          <w:szCs w:val="24"/>
        </w:rPr>
      </w:pPr>
    </w:p>
    <w:p w:rsidR="003A2FE2" w:rsidRPr="00976FC9" w:rsidRDefault="003A2FE2" w:rsidP="0008359C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Март</w:t>
      </w:r>
    </w:p>
    <w:p w:rsidR="003A2FE2" w:rsidRPr="00976FC9" w:rsidRDefault="003A2FE2" w:rsidP="003A2FE2">
      <w:pPr>
        <w:pStyle w:val="a3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Беседа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с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родителями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на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тему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«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Данные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статистики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о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детском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дорожно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-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транспортном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травматизме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.»</w:t>
      </w:r>
    </w:p>
    <w:p w:rsidR="003A2FE2" w:rsidRPr="00976FC9" w:rsidRDefault="003A2FE2" w:rsidP="008C301F">
      <w:pPr>
        <w:pStyle w:val="a3"/>
        <w:numPr>
          <w:ilvl w:val="0"/>
          <w:numId w:val="12"/>
        </w:numPr>
        <w:spacing w:before="100" w:beforeAutospacing="1" w:after="100" w:afterAutospacing="1" w:line="288" w:lineRule="atLeast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Рекомендации</w:t>
      </w:r>
      <w:r w:rsidRPr="00976FC9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для</w:t>
      </w:r>
      <w:r w:rsidRPr="00976FC9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родителей</w:t>
      </w:r>
      <w:r w:rsidRPr="00976FC9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«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Особенности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поведения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детей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подростков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на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улицах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дорогах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»</w:t>
      </w:r>
      <w:r w:rsidR="008C301F"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«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Взрослый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пешеход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Algerian"/>
          <w:color w:val="333333"/>
          <w:sz w:val="24"/>
          <w:szCs w:val="24"/>
          <w:lang w:eastAsia="ru-RU"/>
        </w:rPr>
        <w:t>–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пример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для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подражания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ребенку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.»</w:t>
      </w:r>
    </w:p>
    <w:p w:rsidR="008C301F" w:rsidRPr="00976FC9" w:rsidRDefault="008C301F" w:rsidP="008C301F">
      <w:pPr>
        <w:pStyle w:val="a3"/>
        <w:numPr>
          <w:ilvl w:val="0"/>
          <w:numId w:val="12"/>
        </w:numPr>
        <w:spacing w:before="100" w:beforeAutospacing="1" w:after="100" w:afterAutospacing="1" w:line="288" w:lineRule="atLeast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Целевая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прогулка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с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детьми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наблюдение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за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транспортом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пешеходами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».</w:t>
      </w:r>
    </w:p>
    <w:p w:rsidR="005C3677" w:rsidRPr="00976FC9" w:rsidRDefault="005C3677" w:rsidP="008C301F">
      <w:pPr>
        <w:pStyle w:val="a3"/>
        <w:numPr>
          <w:ilvl w:val="0"/>
          <w:numId w:val="12"/>
        </w:numPr>
        <w:spacing w:before="100" w:beforeAutospacing="1" w:after="100" w:afterAutospacing="1" w:line="288" w:lineRule="atLeast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Конкурс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рисунков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совместно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детей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родителей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на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тему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: 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«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Каждому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должно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быть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ясно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Algerian"/>
          <w:color w:val="000000"/>
          <w:sz w:val="24"/>
          <w:szCs w:val="24"/>
          <w:shd w:val="clear" w:color="auto" w:fill="FFFFFF"/>
        </w:rPr>
        <w:t>–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дороге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кататься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опасно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</w:p>
    <w:p w:rsidR="005C3677" w:rsidRPr="00976FC9" w:rsidRDefault="005C3677" w:rsidP="0008359C">
      <w:pPr>
        <w:rPr>
          <w:rFonts w:ascii="Arial Narrow" w:hAnsi="Arial Narrow"/>
          <w:sz w:val="24"/>
          <w:szCs w:val="24"/>
        </w:rPr>
      </w:pPr>
    </w:p>
    <w:p w:rsidR="0008359C" w:rsidRPr="00976FC9" w:rsidRDefault="0008359C" w:rsidP="0008359C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Апрель</w:t>
      </w:r>
    </w:p>
    <w:p w:rsidR="0008359C" w:rsidRPr="00976FC9" w:rsidRDefault="0008359C" w:rsidP="005C3677">
      <w:pPr>
        <w:pStyle w:val="a3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Оформление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стендов</w:t>
      </w:r>
      <w:r w:rsidRPr="00976FC9">
        <w:rPr>
          <w:rFonts w:ascii="Arial Narrow" w:hAnsi="Arial Narrow"/>
          <w:sz w:val="24"/>
          <w:szCs w:val="24"/>
        </w:rPr>
        <w:t xml:space="preserve"> (</w:t>
      </w:r>
      <w:r w:rsidRPr="00976FC9">
        <w:rPr>
          <w:rFonts w:ascii="Arial Narrow" w:hAnsi="Arial Narrow" w:cs="Cambria"/>
          <w:sz w:val="24"/>
          <w:szCs w:val="24"/>
        </w:rPr>
        <w:t>папок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передвижек</w:t>
      </w:r>
      <w:r w:rsidRPr="00976FC9">
        <w:rPr>
          <w:rFonts w:ascii="Arial Narrow" w:hAnsi="Arial Narrow"/>
          <w:sz w:val="24"/>
          <w:szCs w:val="24"/>
        </w:rPr>
        <w:t xml:space="preserve">)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группах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правилам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дорожного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движения</w:t>
      </w:r>
    </w:p>
    <w:p w:rsidR="0008359C" w:rsidRPr="00976FC9" w:rsidRDefault="0008359C" w:rsidP="0008359C">
      <w:pPr>
        <w:pStyle w:val="a3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Памятка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взрослым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ознакомлению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Правилами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дорожного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движения</w:t>
      </w:r>
    </w:p>
    <w:p w:rsidR="0008359C" w:rsidRPr="00976FC9" w:rsidRDefault="0008359C" w:rsidP="0008359C">
      <w:pPr>
        <w:pStyle w:val="a3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Конкурс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рисунков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совместно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Дисциплина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улице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–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залог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безопасности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пешеходов</w:t>
      </w:r>
      <w:r w:rsidRPr="00976FC9">
        <w:rPr>
          <w:rFonts w:ascii="Arial Narrow" w:hAnsi="Arial Narrow" w:cs="Algerian"/>
          <w:sz w:val="24"/>
          <w:szCs w:val="24"/>
        </w:rPr>
        <w:t>»</w:t>
      </w:r>
      <w:r w:rsidRPr="00976FC9">
        <w:rPr>
          <w:rFonts w:ascii="Arial Narrow" w:hAnsi="Arial Narrow"/>
          <w:sz w:val="24"/>
          <w:szCs w:val="24"/>
        </w:rPr>
        <w:t>.</w:t>
      </w:r>
    </w:p>
    <w:p w:rsidR="0008359C" w:rsidRPr="00976FC9" w:rsidRDefault="0008359C" w:rsidP="0008359C">
      <w:pPr>
        <w:pStyle w:val="a3"/>
        <w:rPr>
          <w:rFonts w:ascii="Arial Narrow" w:hAnsi="Arial Narrow"/>
          <w:sz w:val="24"/>
          <w:szCs w:val="24"/>
        </w:rPr>
      </w:pPr>
    </w:p>
    <w:p w:rsidR="005C3677" w:rsidRPr="00976FC9" w:rsidRDefault="0008359C" w:rsidP="005C3677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lastRenderedPageBreak/>
        <w:t>Май</w:t>
      </w:r>
    </w:p>
    <w:p w:rsidR="00E41B4C" w:rsidRPr="00976FC9" w:rsidRDefault="00E41B4C" w:rsidP="005C3677">
      <w:pPr>
        <w:pStyle w:val="a3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об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опасных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предметах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несущих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вред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здоровью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жизни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ребенка</w:t>
      </w:r>
      <w:proofErr w:type="gramStart"/>
      <w:r w:rsidRPr="00976FC9">
        <w:rPr>
          <w:rFonts w:ascii="Arial Narrow" w:hAnsi="Arial Narrow"/>
          <w:sz w:val="24"/>
          <w:szCs w:val="24"/>
        </w:rPr>
        <w:t>.(</w:t>
      </w:r>
      <w:proofErr w:type="gramEnd"/>
      <w:r w:rsidRPr="00976FC9">
        <w:rPr>
          <w:rFonts w:ascii="Arial Narrow" w:hAnsi="Arial Narrow" w:cs="Cambria"/>
          <w:sz w:val="24"/>
          <w:szCs w:val="24"/>
        </w:rPr>
        <w:t>ножи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лекарственные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препараты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разбитые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стекла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камни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сучки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деревьях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76FC9">
        <w:rPr>
          <w:rFonts w:ascii="Arial Narrow" w:hAnsi="Arial Narrow" w:cs="Cambria"/>
          <w:sz w:val="24"/>
          <w:szCs w:val="24"/>
        </w:rPr>
        <w:t>т</w:t>
      </w:r>
      <w:r w:rsidRPr="00976FC9">
        <w:rPr>
          <w:rFonts w:ascii="Arial Narrow" w:hAnsi="Arial Narrow"/>
          <w:sz w:val="24"/>
          <w:szCs w:val="24"/>
        </w:rPr>
        <w:t>.</w:t>
      </w:r>
      <w:r w:rsidRPr="00976FC9">
        <w:rPr>
          <w:rFonts w:ascii="Arial Narrow" w:hAnsi="Arial Narrow" w:cs="Cambria"/>
          <w:sz w:val="24"/>
          <w:szCs w:val="24"/>
        </w:rPr>
        <w:t>д</w:t>
      </w:r>
      <w:proofErr w:type="spellEnd"/>
      <w:r w:rsidRPr="00976FC9">
        <w:rPr>
          <w:rFonts w:ascii="Arial Narrow" w:hAnsi="Arial Narrow"/>
          <w:sz w:val="24"/>
          <w:szCs w:val="24"/>
        </w:rPr>
        <w:t>)</w:t>
      </w:r>
    </w:p>
    <w:p w:rsidR="00E41B4C" w:rsidRPr="00976FC9" w:rsidRDefault="00E41B4C" w:rsidP="00E41B4C">
      <w:pPr>
        <w:pStyle w:val="a3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Оформление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Безопасность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наших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руках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E41B4C" w:rsidRPr="00976FC9" w:rsidRDefault="00E41B4C" w:rsidP="00E41B4C">
      <w:pPr>
        <w:pStyle w:val="a3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Целевая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прогулка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Будьте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внимательны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осторожны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8C301F" w:rsidRPr="00976FC9" w:rsidRDefault="008C301F" w:rsidP="008C301F">
      <w:pPr>
        <w:pStyle w:val="a3"/>
        <w:rPr>
          <w:rFonts w:ascii="Arial Narrow" w:hAnsi="Arial Narrow"/>
          <w:sz w:val="24"/>
          <w:szCs w:val="24"/>
        </w:rPr>
      </w:pPr>
    </w:p>
    <w:p w:rsidR="008C301F" w:rsidRPr="00976FC9" w:rsidRDefault="008C301F" w:rsidP="008C301F">
      <w:pPr>
        <w:pStyle w:val="a3"/>
        <w:rPr>
          <w:rFonts w:ascii="Arial Narrow" w:hAnsi="Arial Narrow"/>
          <w:sz w:val="24"/>
          <w:szCs w:val="24"/>
        </w:rPr>
      </w:pPr>
    </w:p>
    <w:p w:rsidR="008C301F" w:rsidRPr="00976FC9" w:rsidRDefault="008C301F" w:rsidP="008C301F">
      <w:pPr>
        <w:pStyle w:val="a3"/>
        <w:rPr>
          <w:rFonts w:ascii="Arial Narrow" w:hAnsi="Arial Narrow"/>
          <w:sz w:val="24"/>
          <w:szCs w:val="24"/>
        </w:rPr>
      </w:pPr>
    </w:p>
    <w:p w:rsidR="008C301F" w:rsidRPr="00976FC9" w:rsidRDefault="008C301F" w:rsidP="008C301F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Июнь</w:t>
      </w:r>
    </w:p>
    <w:p w:rsidR="008C301F" w:rsidRPr="00976FC9" w:rsidRDefault="008C301F" w:rsidP="008C301F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Консультации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рекомендации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проведению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различных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режимных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моментов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целью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профилактики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предупреждения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детского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травматизма</w:t>
      </w:r>
      <w:r w:rsidRPr="00976FC9">
        <w:rPr>
          <w:rFonts w:ascii="Arial Narrow" w:hAnsi="Arial Narrow"/>
          <w:sz w:val="24"/>
          <w:szCs w:val="24"/>
        </w:rPr>
        <w:t>.</w:t>
      </w:r>
    </w:p>
    <w:p w:rsidR="008C301F" w:rsidRPr="00976FC9" w:rsidRDefault="008C301F" w:rsidP="008C301F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«</w:t>
      </w:r>
      <w:r w:rsidRPr="00976FC9">
        <w:rPr>
          <w:rFonts w:ascii="Arial Narrow" w:hAnsi="Arial Narrow" w:cs="Cambria"/>
          <w:sz w:val="24"/>
          <w:szCs w:val="24"/>
        </w:rPr>
        <w:t>Дорога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терпит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шалостей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наказывает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без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жалости</w:t>
      </w:r>
      <w:r w:rsidRPr="00976FC9">
        <w:rPr>
          <w:rFonts w:ascii="Arial Narrow" w:hAnsi="Arial Narrow"/>
          <w:sz w:val="24"/>
          <w:szCs w:val="24"/>
        </w:rPr>
        <w:t>»</w:t>
      </w:r>
    </w:p>
    <w:p w:rsidR="008C301F" w:rsidRPr="00976FC9" w:rsidRDefault="00132FAE" w:rsidP="008C301F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Безопасные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отдыхе</w:t>
      </w:r>
      <w:r w:rsidRPr="00976FC9">
        <w:rPr>
          <w:rFonts w:ascii="Arial Narrow" w:hAnsi="Arial Narrow"/>
          <w:sz w:val="24"/>
          <w:szCs w:val="24"/>
        </w:rPr>
        <w:t>» (</w:t>
      </w:r>
      <w:r w:rsidRPr="00976FC9">
        <w:rPr>
          <w:rFonts w:ascii="Arial Narrow" w:hAnsi="Arial Narrow" w:cs="Cambria"/>
          <w:sz w:val="24"/>
          <w:szCs w:val="24"/>
        </w:rPr>
        <w:t>возле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водоёмов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лесополосе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открытом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пространстве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жаркую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половину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дня</w:t>
      </w:r>
      <w:r w:rsidRPr="00976FC9">
        <w:rPr>
          <w:rFonts w:ascii="Arial Narrow" w:hAnsi="Arial Narrow"/>
          <w:sz w:val="24"/>
          <w:szCs w:val="24"/>
        </w:rPr>
        <w:t>).</w:t>
      </w:r>
    </w:p>
    <w:p w:rsidR="00132FAE" w:rsidRPr="00976FC9" w:rsidRDefault="00132FAE" w:rsidP="008C301F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«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летний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период</w:t>
      </w:r>
      <w:r w:rsidRPr="00976FC9">
        <w:rPr>
          <w:rFonts w:ascii="Arial Narrow" w:hAnsi="Arial Narrow"/>
          <w:sz w:val="24"/>
          <w:szCs w:val="24"/>
        </w:rPr>
        <w:t xml:space="preserve">. </w:t>
      </w:r>
      <w:r w:rsidRPr="00976FC9">
        <w:rPr>
          <w:rFonts w:ascii="Arial Narrow" w:hAnsi="Arial Narrow" w:cs="Cambria"/>
          <w:sz w:val="24"/>
          <w:szCs w:val="24"/>
        </w:rPr>
        <w:t>Опасные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ситуации</w:t>
      </w:r>
      <w:r w:rsidRPr="00976FC9">
        <w:rPr>
          <w:rFonts w:ascii="Arial Narrow" w:hAnsi="Arial Narrow"/>
          <w:sz w:val="24"/>
          <w:szCs w:val="24"/>
        </w:rPr>
        <w:t xml:space="preserve">. </w:t>
      </w:r>
      <w:r w:rsidRPr="00976FC9">
        <w:rPr>
          <w:rFonts w:ascii="Arial Narrow" w:hAnsi="Arial Narrow" w:cs="Cambria"/>
          <w:sz w:val="24"/>
          <w:szCs w:val="24"/>
        </w:rPr>
        <w:t>Меры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76FC9">
        <w:rPr>
          <w:rFonts w:ascii="Arial Narrow" w:hAnsi="Arial Narrow" w:cs="Cambria"/>
          <w:sz w:val="24"/>
          <w:szCs w:val="24"/>
        </w:rPr>
        <w:t>избежания</w:t>
      </w:r>
      <w:proofErr w:type="spellEnd"/>
      <w:r w:rsidRPr="00976FC9">
        <w:rPr>
          <w:rFonts w:ascii="Arial Narrow" w:hAnsi="Arial Narrow"/>
          <w:sz w:val="24"/>
          <w:szCs w:val="24"/>
        </w:rPr>
        <w:t>.»</w:t>
      </w:r>
    </w:p>
    <w:p w:rsidR="00132FAE" w:rsidRPr="00976FC9" w:rsidRDefault="00132FAE" w:rsidP="00132FAE">
      <w:pPr>
        <w:pStyle w:val="a3"/>
        <w:ind w:left="765"/>
        <w:rPr>
          <w:rFonts w:ascii="Arial Narrow" w:hAnsi="Arial Narrow"/>
          <w:sz w:val="24"/>
          <w:szCs w:val="24"/>
        </w:rPr>
      </w:pPr>
    </w:p>
    <w:p w:rsidR="00132FAE" w:rsidRPr="00976FC9" w:rsidRDefault="00132FAE" w:rsidP="00132FAE">
      <w:pPr>
        <w:pStyle w:val="a3"/>
        <w:ind w:left="765"/>
        <w:rPr>
          <w:rFonts w:ascii="Arial Narrow" w:hAnsi="Arial Narrow"/>
          <w:sz w:val="24"/>
          <w:szCs w:val="24"/>
        </w:rPr>
      </w:pPr>
    </w:p>
    <w:p w:rsidR="00132FAE" w:rsidRPr="00976FC9" w:rsidRDefault="00132FAE" w:rsidP="00132FAE">
      <w:pPr>
        <w:pStyle w:val="a3"/>
        <w:ind w:left="765"/>
        <w:rPr>
          <w:rFonts w:ascii="Arial Narrow" w:hAnsi="Arial Narrow"/>
          <w:sz w:val="24"/>
          <w:szCs w:val="24"/>
        </w:rPr>
      </w:pPr>
    </w:p>
    <w:p w:rsidR="00132FAE" w:rsidRPr="00976FC9" w:rsidRDefault="00132FAE" w:rsidP="00132FAE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Июль</w:t>
      </w:r>
    </w:p>
    <w:p w:rsidR="00132FAE" w:rsidRPr="00976FC9" w:rsidRDefault="005C3677" w:rsidP="005C3677">
      <w:pPr>
        <w:pStyle w:val="a3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: 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«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Ситуации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насильственного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поведения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стороны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незнакомого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человека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</w:p>
    <w:p w:rsidR="005C3677" w:rsidRPr="00976FC9" w:rsidRDefault="005C3677" w:rsidP="005C3677">
      <w:pPr>
        <w:pStyle w:val="a3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Беседа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детьми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тему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: «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Если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чужой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стучится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в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дом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.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Опасные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ситуации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,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при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встрече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незнакомцами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</w:p>
    <w:p w:rsidR="00CC2989" w:rsidRPr="00976FC9" w:rsidRDefault="00D5085C" w:rsidP="005C3677">
      <w:pPr>
        <w:pStyle w:val="a3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Создать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сюжетные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ситуации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на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тему</w:t>
      </w:r>
      <w:r w:rsidR="008E65B9" w:rsidRPr="00976FC9">
        <w:rPr>
          <w:rFonts w:ascii="Arial Narrow" w:hAnsi="Arial Narrow"/>
          <w:sz w:val="24"/>
          <w:szCs w:val="24"/>
        </w:rPr>
        <w:t>: «</w:t>
      </w:r>
      <w:r w:rsidR="008E65B9" w:rsidRPr="00976FC9">
        <w:rPr>
          <w:rFonts w:ascii="Arial Narrow" w:hAnsi="Arial Narrow" w:cs="Cambria"/>
          <w:sz w:val="24"/>
          <w:szCs w:val="24"/>
        </w:rPr>
        <w:t>Правила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поведения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с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незнакомыми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людьми</w:t>
      </w:r>
      <w:r w:rsidR="008E65B9" w:rsidRPr="00976FC9">
        <w:rPr>
          <w:rFonts w:ascii="Arial Narrow" w:hAnsi="Arial Narrow"/>
          <w:sz w:val="24"/>
          <w:szCs w:val="24"/>
        </w:rPr>
        <w:t>».</w:t>
      </w:r>
    </w:p>
    <w:p w:rsidR="008E65B9" w:rsidRPr="00976FC9" w:rsidRDefault="008E65B9" w:rsidP="005C3677">
      <w:pPr>
        <w:pStyle w:val="a3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Организовать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чтение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сказок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Внешность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может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быть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обманчива</w:t>
      </w:r>
      <w:r w:rsidRPr="00976FC9">
        <w:rPr>
          <w:rFonts w:ascii="Arial Narrow" w:hAnsi="Arial Narrow"/>
          <w:sz w:val="24"/>
          <w:szCs w:val="24"/>
        </w:rPr>
        <w:t>» (</w:t>
      </w:r>
      <w:r w:rsidRPr="00976FC9">
        <w:rPr>
          <w:rFonts w:ascii="Arial Narrow" w:hAnsi="Arial Narrow" w:cs="Cambria"/>
          <w:sz w:val="24"/>
          <w:szCs w:val="24"/>
        </w:rPr>
        <w:t>Волк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семеро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козлят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Три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поросёнка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Красная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шапочка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другие</w:t>
      </w:r>
      <w:r w:rsidRPr="00976FC9">
        <w:rPr>
          <w:rFonts w:ascii="Arial Narrow" w:hAnsi="Arial Narrow"/>
          <w:sz w:val="24"/>
          <w:szCs w:val="24"/>
        </w:rPr>
        <w:t>).</w:t>
      </w:r>
    </w:p>
    <w:p w:rsidR="008E65B9" w:rsidRPr="00976FC9" w:rsidRDefault="008E65B9" w:rsidP="008E65B9">
      <w:pPr>
        <w:rPr>
          <w:rFonts w:ascii="Arial Narrow" w:hAnsi="Arial Narrow"/>
          <w:sz w:val="24"/>
          <w:szCs w:val="24"/>
        </w:rPr>
      </w:pPr>
    </w:p>
    <w:p w:rsidR="008E65B9" w:rsidRPr="00976FC9" w:rsidRDefault="008E65B9" w:rsidP="008E65B9">
      <w:pPr>
        <w:rPr>
          <w:rFonts w:ascii="Arial Narrow" w:hAnsi="Arial Narrow"/>
          <w:sz w:val="24"/>
          <w:szCs w:val="24"/>
        </w:rPr>
      </w:pPr>
    </w:p>
    <w:p w:rsidR="008E65B9" w:rsidRPr="00976FC9" w:rsidRDefault="008E65B9" w:rsidP="008E65B9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Август</w:t>
      </w:r>
    </w:p>
    <w:p w:rsidR="008E65B9" w:rsidRPr="00976FC9" w:rsidRDefault="008E65B9" w:rsidP="008E65B9">
      <w:pPr>
        <w:pStyle w:val="a3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солнце</w:t>
      </w:r>
      <w:r w:rsidRPr="00976FC9">
        <w:rPr>
          <w:rFonts w:ascii="Arial Narrow" w:hAnsi="Arial Narrow"/>
          <w:sz w:val="24"/>
          <w:szCs w:val="24"/>
        </w:rPr>
        <w:t>» «</w:t>
      </w:r>
      <w:r w:rsidRPr="00976FC9">
        <w:rPr>
          <w:rFonts w:ascii="Arial Narrow" w:hAnsi="Arial Narrow" w:cs="Cambria"/>
          <w:sz w:val="24"/>
          <w:szCs w:val="24"/>
        </w:rPr>
        <w:t>Солнечный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удар</w:t>
      </w:r>
      <w:r w:rsidRPr="00976FC9">
        <w:rPr>
          <w:rFonts w:ascii="Arial Narrow" w:hAnsi="Arial Narrow"/>
          <w:sz w:val="24"/>
          <w:szCs w:val="24"/>
        </w:rPr>
        <w:t>»</w:t>
      </w:r>
      <w:r w:rsidR="009D352B" w:rsidRPr="00976FC9">
        <w:rPr>
          <w:rFonts w:ascii="Arial Narrow" w:hAnsi="Arial Narrow"/>
          <w:sz w:val="24"/>
          <w:szCs w:val="24"/>
        </w:rPr>
        <w:t xml:space="preserve"> -</w:t>
      </w:r>
      <w:r w:rsidR="009D352B" w:rsidRPr="00976FC9">
        <w:rPr>
          <w:rFonts w:ascii="Arial Narrow" w:hAnsi="Arial Narrow" w:cs="Cambria"/>
          <w:sz w:val="24"/>
          <w:szCs w:val="24"/>
        </w:rPr>
        <w:t>опасные</w:t>
      </w:r>
      <w:r w:rsidR="009D352B" w:rsidRPr="00976FC9">
        <w:rPr>
          <w:rFonts w:ascii="Arial Narrow" w:hAnsi="Arial Narrow"/>
          <w:sz w:val="24"/>
          <w:szCs w:val="24"/>
        </w:rPr>
        <w:t xml:space="preserve"> </w:t>
      </w:r>
      <w:r w:rsidR="009D352B" w:rsidRPr="00976FC9">
        <w:rPr>
          <w:rFonts w:ascii="Arial Narrow" w:hAnsi="Arial Narrow" w:cs="Cambria"/>
          <w:sz w:val="24"/>
          <w:szCs w:val="24"/>
        </w:rPr>
        <w:t>последствия</w:t>
      </w:r>
      <w:r w:rsidR="009D352B" w:rsidRPr="00976FC9">
        <w:rPr>
          <w:rFonts w:ascii="Arial Narrow" w:hAnsi="Arial Narrow"/>
          <w:sz w:val="24"/>
          <w:szCs w:val="24"/>
        </w:rPr>
        <w:t>.</w:t>
      </w:r>
    </w:p>
    <w:p w:rsidR="009D352B" w:rsidRPr="00976FC9" w:rsidRDefault="009D352B" w:rsidP="008E65B9">
      <w:pPr>
        <w:pStyle w:val="a3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Опасные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зоны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нахождения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>»</w:t>
      </w:r>
    </w:p>
    <w:p w:rsidR="009D352B" w:rsidRPr="00976FC9" w:rsidRDefault="009D352B" w:rsidP="008E65B9">
      <w:pPr>
        <w:pStyle w:val="a3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Конкурс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рисунков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совместно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Детский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76FC9">
        <w:rPr>
          <w:rFonts w:ascii="Arial Narrow" w:hAnsi="Arial Narrow" w:cs="Cambria"/>
          <w:sz w:val="24"/>
          <w:szCs w:val="24"/>
        </w:rPr>
        <w:t>травмотизм</w:t>
      </w:r>
      <w:proofErr w:type="spellEnd"/>
      <w:r w:rsidRPr="00976FC9">
        <w:rPr>
          <w:rFonts w:ascii="Arial Narrow" w:hAnsi="Arial Narrow"/>
          <w:sz w:val="24"/>
          <w:szCs w:val="24"/>
        </w:rPr>
        <w:t>»</w:t>
      </w:r>
    </w:p>
    <w:p w:rsidR="009D352B" w:rsidRPr="00976FC9" w:rsidRDefault="009D352B" w:rsidP="008E65B9">
      <w:pPr>
        <w:pStyle w:val="a3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картинкам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изображениями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ситуаций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несущих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вред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здоровью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жизни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людей</w:t>
      </w:r>
      <w:r w:rsidRPr="00976FC9">
        <w:rPr>
          <w:rFonts w:ascii="Arial Narrow" w:hAnsi="Arial Narrow"/>
          <w:sz w:val="24"/>
          <w:szCs w:val="24"/>
        </w:rPr>
        <w:t xml:space="preserve">. </w:t>
      </w:r>
      <w:r w:rsidRPr="00976FC9">
        <w:rPr>
          <w:rFonts w:ascii="Arial Narrow" w:hAnsi="Arial Narrow" w:cs="Cambria"/>
          <w:sz w:val="24"/>
          <w:szCs w:val="24"/>
        </w:rPr>
        <w:t>Меры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76FC9">
        <w:rPr>
          <w:rFonts w:ascii="Arial Narrow" w:hAnsi="Arial Narrow" w:cs="Cambria"/>
          <w:sz w:val="24"/>
          <w:szCs w:val="24"/>
        </w:rPr>
        <w:t>избежа</w:t>
      </w:r>
      <w:r w:rsidRPr="00976FC9">
        <w:rPr>
          <w:rFonts w:ascii="Arial Narrow" w:hAnsi="Arial Narrow" w:cs="Calibri"/>
          <w:sz w:val="24"/>
          <w:szCs w:val="24"/>
        </w:rPr>
        <w:t>ния</w:t>
      </w:r>
      <w:proofErr w:type="spellEnd"/>
      <w:r w:rsidRPr="00976FC9">
        <w:rPr>
          <w:rFonts w:ascii="Arial Narrow" w:hAnsi="Arial Narrow"/>
          <w:sz w:val="24"/>
          <w:szCs w:val="24"/>
        </w:rPr>
        <w:t>.</w:t>
      </w:r>
    </w:p>
    <w:p w:rsidR="00976FC9" w:rsidRPr="00976FC9" w:rsidRDefault="00976FC9" w:rsidP="00976FC9">
      <w:pPr>
        <w:rPr>
          <w:rFonts w:ascii="Arial Narrow" w:hAnsi="Arial Narrow"/>
          <w:sz w:val="24"/>
          <w:szCs w:val="24"/>
        </w:rPr>
      </w:pPr>
    </w:p>
    <w:p w:rsidR="00976FC9" w:rsidRPr="00976FC9" w:rsidRDefault="00976FC9" w:rsidP="00976FC9">
      <w:pPr>
        <w:rPr>
          <w:rFonts w:ascii="Arial Narrow" w:hAnsi="Arial Narrow"/>
          <w:sz w:val="24"/>
          <w:szCs w:val="24"/>
        </w:rPr>
      </w:pPr>
    </w:p>
    <w:p w:rsidR="00976FC9" w:rsidRPr="00976FC9" w:rsidRDefault="00976FC9" w:rsidP="00976FC9">
      <w:pPr>
        <w:rPr>
          <w:rFonts w:ascii="Arial Narrow" w:hAnsi="Arial Narrow"/>
        </w:rPr>
      </w:pPr>
    </w:p>
    <w:p w:rsidR="00A80E0D" w:rsidRDefault="00976FC9" w:rsidP="00976FC9">
      <w:pPr>
        <w:rPr>
          <w:rFonts w:ascii="Arial Narrow" w:hAnsi="Arial Narrow"/>
        </w:rPr>
      </w:pPr>
      <w:r w:rsidRPr="00976FC9">
        <w:rPr>
          <w:rFonts w:ascii="Arial Narrow" w:hAnsi="Arial Narrow"/>
        </w:rPr>
        <w:t xml:space="preserve">                                                                                      </w:t>
      </w:r>
    </w:p>
    <w:p w:rsidR="00A80E0D" w:rsidRDefault="00A80E0D" w:rsidP="00976FC9">
      <w:pPr>
        <w:rPr>
          <w:rFonts w:ascii="Arial Narrow" w:hAnsi="Arial Narrow"/>
        </w:rPr>
      </w:pPr>
    </w:p>
    <w:p w:rsidR="00A80E0D" w:rsidRDefault="00A80E0D" w:rsidP="00976FC9">
      <w:pPr>
        <w:rPr>
          <w:rFonts w:ascii="Arial Narrow" w:hAnsi="Arial Narrow"/>
        </w:rPr>
      </w:pPr>
    </w:p>
    <w:bookmarkStart w:id="0" w:name="_GoBack"/>
    <w:bookmarkEnd w:id="0"/>
    <w:p w:rsidR="00976FC9" w:rsidRPr="00976FC9" w:rsidRDefault="00A80E0D" w:rsidP="00976FC9">
      <w:pPr>
        <w:rPr>
          <w:rFonts w:ascii="Arial Narrow" w:hAnsi="Arial Narrow"/>
        </w:rPr>
      </w:pPr>
      <w:r w:rsidRPr="00A80E0D">
        <w:rPr>
          <w:rFonts w:ascii="Arial Narrow" w:hAnsi="Arial Narrow"/>
        </w:rPr>
        <w:object w:dxaOrig="9355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6pt" o:ole="">
            <v:imagedata r:id="rId6" o:title=""/>
          </v:shape>
          <o:OLEObject Type="Embed" ProgID="Word.Document.12" ShapeID="_x0000_i1025" DrawAspect="Content" ObjectID="_1518787310" r:id="rId7">
            <o:FieldCodes>\s</o:FieldCodes>
          </o:OLEObject>
        </w:object>
      </w:r>
    </w:p>
    <w:sectPr w:rsidR="00976FC9" w:rsidRPr="0097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B5A"/>
    <w:multiLevelType w:val="hybridMultilevel"/>
    <w:tmpl w:val="9B0C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2047"/>
    <w:multiLevelType w:val="hybridMultilevel"/>
    <w:tmpl w:val="7436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683E"/>
    <w:multiLevelType w:val="hybridMultilevel"/>
    <w:tmpl w:val="1088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7FEB"/>
    <w:multiLevelType w:val="hybridMultilevel"/>
    <w:tmpl w:val="17AA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475A"/>
    <w:multiLevelType w:val="hybridMultilevel"/>
    <w:tmpl w:val="CDF6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73E2"/>
    <w:multiLevelType w:val="hybridMultilevel"/>
    <w:tmpl w:val="579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84320"/>
    <w:multiLevelType w:val="hybridMultilevel"/>
    <w:tmpl w:val="A44CAB6E"/>
    <w:lvl w:ilvl="0" w:tplc="4094C1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F692E"/>
    <w:multiLevelType w:val="hybridMultilevel"/>
    <w:tmpl w:val="062E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80D49"/>
    <w:multiLevelType w:val="hybridMultilevel"/>
    <w:tmpl w:val="7958B560"/>
    <w:lvl w:ilvl="0" w:tplc="2AC659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2000561"/>
    <w:multiLevelType w:val="hybridMultilevel"/>
    <w:tmpl w:val="D096B53E"/>
    <w:lvl w:ilvl="0" w:tplc="1B8E5E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2280841"/>
    <w:multiLevelType w:val="hybridMultilevel"/>
    <w:tmpl w:val="F3BC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E7F38"/>
    <w:multiLevelType w:val="hybridMultilevel"/>
    <w:tmpl w:val="87A89F1E"/>
    <w:lvl w:ilvl="0" w:tplc="F1B2D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D49D3"/>
    <w:multiLevelType w:val="hybridMultilevel"/>
    <w:tmpl w:val="CEFE9E7A"/>
    <w:lvl w:ilvl="0" w:tplc="0FDA99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7592036"/>
    <w:multiLevelType w:val="hybridMultilevel"/>
    <w:tmpl w:val="605C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43904"/>
    <w:multiLevelType w:val="hybridMultilevel"/>
    <w:tmpl w:val="1F56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6F"/>
    <w:rsid w:val="0008359C"/>
    <w:rsid w:val="00132FAE"/>
    <w:rsid w:val="00190593"/>
    <w:rsid w:val="003A2FE2"/>
    <w:rsid w:val="005C3677"/>
    <w:rsid w:val="005E5687"/>
    <w:rsid w:val="0076342E"/>
    <w:rsid w:val="00773828"/>
    <w:rsid w:val="008C301F"/>
    <w:rsid w:val="008E1E62"/>
    <w:rsid w:val="008E65B9"/>
    <w:rsid w:val="00976FC9"/>
    <w:rsid w:val="009863E9"/>
    <w:rsid w:val="009D352B"/>
    <w:rsid w:val="00A55D6F"/>
    <w:rsid w:val="00A80E0D"/>
    <w:rsid w:val="00CB5FE7"/>
    <w:rsid w:val="00CC2989"/>
    <w:rsid w:val="00D5085C"/>
    <w:rsid w:val="00E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6F"/>
    <w:pPr>
      <w:ind w:left="720"/>
      <w:contextualSpacing/>
    </w:pPr>
  </w:style>
  <w:style w:type="character" w:customStyle="1" w:styleId="apple-converted-space">
    <w:name w:val="apple-converted-space"/>
    <w:basedOn w:val="a0"/>
    <w:rsid w:val="003A2FE2"/>
  </w:style>
  <w:style w:type="paragraph" w:styleId="a4">
    <w:name w:val="Normal (Web)"/>
    <w:basedOn w:val="a"/>
    <w:uiPriority w:val="99"/>
    <w:semiHidden/>
    <w:unhideWhenUsed/>
    <w:rsid w:val="00D5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6F"/>
    <w:pPr>
      <w:ind w:left="720"/>
      <w:contextualSpacing/>
    </w:pPr>
  </w:style>
  <w:style w:type="character" w:customStyle="1" w:styleId="apple-converted-space">
    <w:name w:val="apple-converted-space"/>
    <w:basedOn w:val="a0"/>
    <w:rsid w:val="003A2FE2"/>
  </w:style>
  <w:style w:type="paragraph" w:styleId="a4">
    <w:name w:val="Normal (Web)"/>
    <w:basedOn w:val="a"/>
    <w:uiPriority w:val="99"/>
    <w:semiHidden/>
    <w:unhideWhenUsed/>
    <w:rsid w:val="00D5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Лена</cp:lastModifiedBy>
  <cp:revision>5</cp:revision>
  <dcterms:created xsi:type="dcterms:W3CDTF">2016-01-23T20:49:00Z</dcterms:created>
  <dcterms:modified xsi:type="dcterms:W3CDTF">2016-03-06T12:35:00Z</dcterms:modified>
</cp:coreProperties>
</file>