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D9D" w:rsidRDefault="0084319B">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553438</wp:posOffset>
                </wp:positionH>
                <wp:positionV relativeFrom="paragraph">
                  <wp:posOffset>2179037</wp:posOffset>
                </wp:positionV>
                <wp:extent cx="5948750" cy="6039273"/>
                <wp:effectExtent l="0" t="0" r="0" b="0"/>
                <wp:wrapNone/>
                <wp:docPr id="3" name="Поле 3"/>
                <wp:cNvGraphicFramePr/>
                <a:graphic xmlns:a="http://schemas.openxmlformats.org/drawingml/2006/main">
                  <a:graphicData uri="http://schemas.microsoft.com/office/word/2010/wordprocessingShape">
                    <wps:wsp>
                      <wps:cNvSpPr txBox="1"/>
                      <wps:spPr>
                        <a:xfrm>
                          <a:off x="0" y="0"/>
                          <a:ext cx="5948750" cy="60392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319B" w:rsidRPr="00F323D7" w:rsidRDefault="0084319B" w:rsidP="0084319B">
                            <w:pPr>
                              <w:jc w:val="center"/>
                              <w:rPr>
                                <w:b/>
                                <w:color w:val="0070C0"/>
                                <w:sz w:val="84"/>
                                <w:szCs w:val="8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F323D7">
                              <w:rPr>
                                <w:b/>
                                <w:color w:val="0070C0"/>
                                <w:sz w:val="84"/>
                                <w:szCs w:val="8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Тематические родительские собрания</w:t>
                            </w:r>
                          </w:p>
                          <w:p w:rsidR="0084319B" w:rsidRPr="0084319B" w:rsidRDefault="0084319B" w:rsidP="0084319B">
                            <w:pPr>
                              <w:jc w:val="center"/>
                              <w:rPr>
                                <w:b/>
                                <w:i/>
                                <w:color w:val="0070C0"/>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84319B">
                              <w:rPr>
                                <w:b/>
                                <w:i/>
                                <w:color w:val="0070C0"/>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для групп детского сада оздоровительной направленности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43.6pt;margin-top:171.6pt;width:468.4pt;height:47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" filled="f" stroked="f" strokeweight=".5pt">
                <v:textbox>
                  <w:txbxContent>
                    <w:p w:rsidR="0084319B" w:rsidRPr="00F323D7" w:rsidRDefault="0084319B" w:rsidP="0084319B">
                      <w:pPr>
                        <w:jc w:val="center"/>
                        <w:rPr>
                          <w:b/>
                          <w:color w:val="0070C0"/>
                          <w:sz w:val="84"/>
                          <w:szCs w:val="8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F323D7">
                        <w:rPr>
                          <w:b/>
                          <w:color w:val="0070C0"/>
                          <w:sz w:val="84"/>
                          <w:szCs w:val="8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Тематические родительские собрания</w:t>
                      </w:r>
                    </w:p>
                    <w:p w:rsidR="0084319B" w:rsidRPr="0084319B" w:rsidRDefault="0084319B" w:rsidP="0084319B">
                      <w:pPr>
                        <w:jc w:val="center"/>
                        <w:rPr>
                          <w:b/>
                          <w:i/>
                          <w:color w:val="0070C0"/>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84319B">
                        <w:rPr>
                          <w:b/>
                          <w:i/>
                          <w:color w:val="0070C0"/>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для групп детского сада оздоровительной направленности</w:t>
                      </w:r>
                    </w:p>
                  </w:txbxContent>
                </v:textbox>
              </v:shape>
            </w:pict>
          </mc:Fallback>
        </mc:AlternateContent>
      </w:r>
      <w:r w:rsidR="009B10AD" w:rsidRPr="009B10AD">
        <w:drawing>
          <wp:inline distT="0" distB="0" distL="0" distR="0">
            <wp:extent cx="7202311" cy="10227734"/>
            <wp:effectExtent l="0" t="0" r="0" b="2540"/>
            <wp:docPr id="2" name="Рисунок 2" descr="http://materinstvo.ru/content/article_images/articles_10289/shablon-blagodarnosti-detskiy-sad-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terinstvo.ru/content/article_images/articles_10289/shablon-blagodarnosti-detskiy-sad-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2098" cy="10227432"/>
                    </a:xfrm>
                    <a:prstGeom prst="rect">
                      <a:avLst/>
                    </a:prstGeom>
                    <a:noFill/>
                    <a:ln>
                      <a:noFill/>
                    </a:ln>
                  </pic:spPr>
                </pic:pic>
              </a:graphicData>
            </a:graphic>
          </wp:inline>
        </w:drawing>
      </w:r>
      <w:bookmarkStart w:id="0" w:name="_GoBack"/>
      <w:bookmarkEnd w:id="0"/>
    </w:p>
    <w:p w:rsidR="009B10AD" w:rsidRDefault="009B10AD" w:rsidP="00A72774">
      <w:pPr>
        <w:jc w:val="center"/>
        <w:rPr>
          <w:rFonts w:eastAsia="Times New Roman" w:cstheme="minorHAnsi"/>
          <w:b/>
          <w:color w:val="464646"/>
          <w:sz w:val="44"/>
          <w:szCs w:val="44"/>
          <w:lang w:eastAsia="ru-RU"/>
        </w:rPr>
      </w:pPr>
      <w:r w:rsidRPr="00895FC1">
        <w:rPr>
          <w:rFonts w:cstheme="minorHAnsi"/>
          <w:b/>
          <w:sz w:val="44"/>
          <w:szCs w:val="44"/>
        </w:rPr>
        <w:lastRenderedPageBreak/>
        <w:t>Тема: «</w:t>
      </w:r>
      <w:proofErr w:type="gramStart"/>
      <w:r w:rsidRPr="00895FC1">
        <w:rPr>
          <w:rFonts w:eastAsia="Times New Roman" w:cstheme="minorHAnsi"/>
          <w:b/>
          <w:color w:val="464646"/>
          <w:sz w:val="44"/>
          <w:szCs w:val="44"/>
          <w:lang w:eastAsia="ru-RU"/>
        </w:rPr>
        <w:t>Развитии</w:t>
      </w:r>
      <w:proofErr w:type="gramEnd"/>
      <w:r w:rsidRPr="00895FC1">
        <w:rPr>
          <w:rFonts w:eastAsia="Times New Roman" w:cstheme="minorHAnsi"/>
          <w:b/>
          <w:color w:val="464646"/>
          <w:sz w:val="44"/>
          <w:szCs w:val="44"/>
          <w:lang w:eastAsia="ru-RU"/>
        </w:rPr>
        <w:t xml:space="preserve"> мелкой моторики рук и координации движений пальцев рук.»</w:t>
      </w:r>
    </w:p>
    <w:p w:rsidR="009B10AD" w:rsidRPr="009709A6" w:rsidRDefault="009B10AD" w:rsidP="009B10AD">
      <w:pPr>
        <w:spacing w:before="58" w:after="58" w:line="288" w:lineRule="atLeast"/>
        <w:ind w:firstLine="184"/>
        <w:jc w:val="both"/>
        <w:rPr>
          <w:rFonts w:eastAsia="Times New Roman" w:cstheme="minorHAnsi"/>
          <w:color w:val="464646"/>
          <w:sz w:val="28"/>
          <w:szCs w:val="28"/>
          <w:lang w:eastAsia="ru-RU"/>
        </w:rPr>
      </w:pPr>
      <w:r w:rsidRPr="009709A6">
        <w:rPr>
          <w:rFonts w:eastAsia="Times New Roman" w:cstheme="minorHAnsi"/>
          <w:color w:val="464646"/>
          <w:sz w:val="28"/>
          <w:szCs w:val="28"/>
          <w:lang w:eastAsia="ru-RU"/>
        </w:rPr>
        <w:t>Уважаемые родители, вас волнуют вопросы: здоров ли ребенок, как он кушает, как подготовить ребенка к школе. Сегодня мы собрались, чтобы поговорить с вами о не менее важном фактор</w:t>
      </w:r>
      <w:proofErr w:type="gramStart"/>
      <w:r w:rsidRPr="009709A6">
        <w:rPr>
          <w:rFonts w:eastAsia="Times New Roman" w:cstheme="minorHAnsi"/>
          <w:color w:val="464646"/>
          <w:sz w:val="28"/>
          <w:szCs w:val="28"/>
          <w:lang w:eastAsia="ru-RU"/>
        </w:rPr>
        <w:t>е-</w:t>
      </w:r>
      <w:proofErr w:type="gramEnd"/>
      <w:r w:rsidRPr="009709A6">
        <w:rPr>
          <w:rFonts w:eastAsia="Times New Roman" w:cstheme="minorHAnsi"/>
          <w:color w:val="464646"/>
          <w:sz w:val="28"/>
          <w:szCs w:val="28"/>
          <w:lang w:eastAsia="ru-RU"/>
        </w:rPr>
        <w:t xml:space="preserve"> это о развитии мелкой моторики рук и координации движений пальцев рук.</w:t>
      </w:r>
    </w:p>
    <w:p w:rsidR="009B10AD" w:rsidRPr="009709A6" w:rsidRDefault="009B10AD" w:rsidP="009B10AD">
      <w:pPr>
        <w:spacing w:before="58" w:after="58" w:line="288" w:lineRule="atLeast"/>
        <w:ind w:firstLine="184"/>
        <w:jc w:val="both"/>
        <w:rPr>
          <w:rFonts w:eastAsia="Times New Roman" w:cstheme="minorHAnsi"/>
          <w:color w:val="464646"/>
          <w:sz w:val="28"/>
          <w:szCs w:val="28"/>
          <w:lang w:eastAsia="ru-RU"/>
        </w:rPr>
      </w:pPr>
      <w:r w:rsidRPr="009709A6">
        <w:rPr>
          <w:rFonts w:eastAsia="Times New Roman" w:cstheme="minorHAnsi"/>
          <w:color w:val="464646"/>
          <w:sz w:val="28"/>
          <w:szCs w:val="28"/>
          <w:lang w:eastAsia="ru-RU"/>
        </w:rPr>
        <w:t xml:space="preserve"> Кто-то из вас мельком слышал о значимости развития мелкой моторики, кто-то имеет определенные знания по этой теме. Движение пальцев и кистей рук имеют особое развивающее воздействие. На ладони и на стопе находится около 1 тыс. важных биологически активных точек. Воздействуя на них можно регулировать деятельность органов человека. Тем самым управлять своим здоровьем и организмом.</w:t>
      </w:r>
    </w:p>
    <w:p w:rsidR="009B10AD" w:rsidRPr="009709A6" w:rsidRDefault="009B10AD" w:rsidP="009B10AD">
      <w:pPr>
        <w:spacing w:before="58" w:after="58" w:line="288" w:lineRule="atLeast"/>
        <w:ind w:firstLine="184"/>
        <w:jc w:val="both"/>
        <w:rPr>
          <w:rFonts w:eastAsia="Times New Roman" w:cstheme="minorHAnsi"/>
          <w:color w:val="464646"/>
          <w:sz w:val="28"/>
          <w:szCs w:val="28"/>
          <w:lang w:eastAsia="ru-RU"/>
        </w:rPr>
      </w:pPr>
      <w:r w:rsidRPr="009709A6">
        <w:rPr>
          <w:rFonts w:eastAsia="Times New Roman" w:cstheme="minorHAnsi"/>
          <w:color w:val="464646"/>
          <w:sz w:val="28"/>
          <w:szCs w:val="28"/>
          <w:lang w:eastAsia="ru-RU"/>
        </w:rPr>
        <w:t>Влияние воздействия руки на мозг человека было известно очень давно. В головном мозгу речевая область расположена рядом с двигательной областью. «Развитие руки и речи у людей шло параллельно, то есть одновременно. Примерно таков же ход развития речи ребенка». Обычно ребенок, имеющий высокий уровень развития мелкой моторики руки, умеет логически рассуждать, у него развита память, внимание, связная речь.</w:t>
      </w:r>
    </w:p>
    <w:p w:rsidR="009B10AD" w:rsidRPr="009709A6" w:rsidRDefault="009B10AD" w:rsidP="009B10AD">
      <w:pPr>
        <w:spacing w:before="58" w:after="58" w:line="288" w:lineRule="atLeast"/>
        <w:ind w:firstLine="184"/>
        <w:jc w:val="both"/>
        <w:rPr>
          <w:rFonts w:eastAsia="Times New Roman" w:cstheme="minorHAnsi"/>
          <w:color w:val="464646"/>
          <w:sz w:val="28"/>
          <w:szCs w:val="28"/>
          <w:lang w:eastAsia="ru-RU"/>
        </w:rPr>
      </w:pPr>
      <w:r w:rsidRPr="009709A6">
        <w:rPr>
          <w:rFonts w:eastAsia="Times New Roman" w:cstheme="minorHAnsi"/>
          <w:color w:val="464646"/>
          <w:sz w:val="28"/>
          <w:szCs w:val="28"/>
          <w:lang w:eastAsia="ru-RU"/>
        </w:rPr>
        <w:t xml:space="preserve"> Вы дома самостоятельно можете провести эксперимент: если ребенок в 4 года не умеет доносить в пригоршне воду до лица, не разливая ее, </w:t>
      </w:r>
      <w:proofErr w:type="gramStart"/>
      <w:r w:rsidRPr="009709A6">
        <w:rPr>
          <w:rFonts w:eastAsia="Times New Roman" w:cstheme="minorHAnsi"/>
          <w:color w:val="464646"/>
          <w:sz w:val="28"/>
          <w:szCs w:val="28"/>
          <w:lang w:eastAsia="ru-RU"/>
        </w:rPr>
        <w:t>значит</w:t>
      </w:r>
      <w:proofErr w:type="gramEnd"/>
      <w:r w:rsidRPr="009709A6">
        <w:rPr>
          <w:rFonts w:eastAsia="Times New Roman" w:cstheme="minorHAnsi"/>
          <w:color w:val="464646"/>
          <w:sz w:val="28"/>
          <w:szCs w:val="28"/>
          <w:lang w:eastAsia="ru-RU"/>
        </w:rPr>
        <w:t xml:space="preserve"> у него отстает в развитии мелкая мускулатура. И, если вы чувствуете, что слабо развита мелкая моторика рук, то надеяться, что он потом догонит сверстника - это ошибочная позиция. Слабую руку дошкольника надо развивать. Мы сейчас с вами практически потренируемся, как мы можем развивать мелкую моторику рук.</w:t>
      </w:r>
    </w:p>
    <w:p w:rsidR="009B10AD" w:rsidRPr="009709A6" w:rsidRDefault="009B10AD" w:rsidP="009B10AD">
      <w:pPr>
        <w:numPr>
          <w:ilvl w:val="0"/>
          <w:numId w:val="1"/>
        </w:numPr>
        <w:spacing w:before="100" w:beforeAutospacing="1" w:after="100" w:afterAutospacing="1" w:line="288" w:lineRule="atLeast"/>
        <w:jc w:val="both"/>
        <w:rPr>
          <w:rFonts w:eastAsia="Times New Roman" w:cstheme="minorHAnsi"/>
          <w:color w:val="464646"/>
          <w:sz w:val="28"/>
          <w:szCs w:val="28"/>
          <w:lang w:eastAsia="ru-RU"/>
        </w:rPr>
      </w:pPr>
      <w:r w:rsidRPr="009709A6">
        <w:rPr>
          <w:rFonts w:eastAsia="Times New Roman" w:cstheme="minorHAnsi"/>
          <w:color w:val="464646"/>
          <w:sz w:val="28"/>
          <w:szCs w:val="28"/>
          <w:lang w:eastAsia="ru-RU"/>
        </w:rPr>
        <w:t>На столах абрикосовые и вишневые косточки, рисовая и гречневая крупы. Надо составить рисунок, такое задание развивает терпение, усидчивость, фантазию, мелкую моторику рук. Но взрослым надо находиться рядом с детьми, когда дети играют такими мелкими предметами.</w:t>
      </w:r>
    </w:p>
    <w:p w:rsidR="009B10AD" w:rsidRPr="009709A6" w:rsidRDefault="009B10AD" w:rsidP="009B10AD">
      <w:pPr>
        <w:numPr>
          <w:ilvl w:val="0"/>
          <w:numId w:val="1"/>
        </w:numPr>
        <w:spacing w:before="100" w:beforeAutospacing="1" w:after="100" w:afterAutospacing="1" w:line="288" w:lineRule="atLeast"/>
        <w:jc w:val="both"/>
        <w:rPr>
          <w:rFonts w:eastAsia="Times New Roman" w:cstheme="minorHAnsi"/>
          <w:color w:val="464646"/>
          <w:sz w:val="28"/>
          <w:szCs w:val="28"/>
          <w:lang w:eastAsia="ru-RU"/>
        </w:rPr>
      </w:pPr>
      <w:r w:rsidRPr="009709A6">
        <w:rPr>
          <w:rFonts w:eastAsia="Times New Roman" w:cstheme="minorHAnsi"/>
          <w:color w:val="464646"/>
          <w:sz w:val="28"/>
          <w:szCs w:val="28"/>
          <w:lang w:eastAsia="ru-RU"/>
        </w:rPr>
        <w:t>Плетение ковриков </w:t>
      </w:r>
      <w:r w:rsidRPr="009709A6">
        <w:rPr>
          <w:rFonts w:eastAsia="Times New Roman" w:cstheme="minorHAnsi"/>
          <w:i/>
          <w:iCs/>
          <w:color w:val="464646"/>
          <w:sz w:val="28"/>
          <w:szCs w:val="28"/>
          <w:lang w:eastAsia="ru-RU"/>
        </w:rPr>
        <w:t>(показ изготовления коврика и плетение)</w:t>
      </w:r>
      <w:r w:rsidRPr="009709A6">
        <w:rPr>
          <w:rFonts w:eastAsia="Times New Roman" w:cstheme="minorHAnsi"/>
          <w:color w:val="464646"/>
          <w:sz w:val="28"/>
          <w:szCs w:val="28"/>
          <w:lang w:eastAsia="ru-RU"/>
        </w:rPr>
        <w:t>.</w:t>
      </w:r>
    </w:p>
    <w:p w:rsidR="009B10AD" w:rsidRPr="009709A6" w:rsidRDefault="009B10AD" w:rsidP="009B10AD">
      <w:pPr>
        <w:numPr>
          <w:ilvl w:val="0"/>
          <w:numId w:val="1"/>
        </w:numPr>
        <w:spacing w:before="100" w:beforeAutospacing="1" w:after="100" w:afterAutospacing="1" w:line="288" w:lineRule="atLeast"/>
        <w:jc w:val="both"/>
        <w:rPr>
          <w:rFonts w:eastAsia="Times New Roman" w:cstheme="minorHAnsi"/>
          <w:color w:val="464646"/>
          <w:sz w:val="28"/>
          <w:szCs w:val="28"/>
          <w:lang w:eastAsia="ru-RU"/>
        </w:rPr>
      </w:pPr>
      <w:r w:rsidRPr="009709A6">
        <w:rPr>
          <w:rFonts w:eastAsia="Times New Roman" w:cstheme="minorHAnsi"/>
          <w:color w:val="464646"/>
          <w:sz w:val="28"/>
          <w:szCs w:val="28"/>
          <w:lang w:eastAsia="ru-RU"/>
        </w:rPr>
        <w:t>Катание шестигранных карандашей.</w:t>
      </w:r>
    </w:p>
    <w:p w:rsidR="009B10AD" w:rsidRPr="009709A6" w:rsidRDefault="009B10AD" w:rsidP="009B10AD">
      <w:pPr>
        <w:numPr>
          <w:ilvl w:val="0"/>
          <w:numId w:val="1"/>
        </w:numPr>
        <w:spacing w:before="100" w:beforeAutospacing="1" w:after="100" w:afterAutospacing="1" w:line="288" w:lineRule="atLeast"/>
        <w:jc w:val="both"/>
        <w:rPr>
          <w:rFonts w:eastAsia="Times New Roman" w:cstheme="minorHAnsi"/>
          <w:color w:val="464646"/>
          <w:sz w:val="28"/>
          <w:szCs w:val="28"/>
          <w:lang w:eastAsia="ru-RU"/>
        </w:rPr>
      </w:pPr>
      <w:r w:rsidRPr="009709A6">
        <w:rPr>
          <w:rFonts w:eastAsia="Times New Roman" w:cstheme="minorHAnsi"/>
          <w:color w:val="464646"/>
          <w:sz w:val="28"/>
          <w:szCs w:val="28"/>
          <w:lang w:eastAsia="ru-RU"/>
        </w:rPr>
        <w:t>Перебирание палочек.</w:t>
      </w:r>
    </w:p>
    <w:p w:rsidR="009B10AD" w:rsidRPr="009709A6" w:rsidRDefault="009B10AD" w:rsidP="009B10AD">
      <w:pPr>
        <w:numPr>
          <w:ilvl w:val="0"/>
          <w:numId w:val="1"/>
        </w:numPr>
        <w:spacing w:before="100" w:beforeAutospacing="1" w:after="100" w:afterAutospacing="1" w:line="288" w:lineRule="atLeast"/>
        <w:jc w:val="both"/>
        <w:rPr>
          <w:rFonts w:eastAsia="Times New Roman" w:cstheme="minorHAnsi"/>
          <w:color w:val="464646"/>
          <w:sz w:val="28"/>
          <w:szCs w:val="28"/>
          <w:lang w:eastAsia="ru-RU"/>
        </w:rPr>
      </w:pPr>
      <w:r w:rsidRPr="009709A6">
        <w:rPr>
          <w:rFonts w:eastAsia="Times New Roman" w:cstheme="minorHAnsi"/>
          <w:color w:val="464646"/>
          <w:sz w:val="28"/>
          <w:szCs w:val="28"/>
          <w:lang w:eastAsia="ru-RU"/>
        </w:rPr>
        <w:t>Рисование тонкой и толстой кисточкой, пальцем.</w:t>
      </w:r>
    </w:p>
    <w:p w:rsidR="009B10AD" w:rsidRPr="009709A6" w:rsidRDefault="009B10AD" w:rsidP="009B10AD">
      <w:pPr>
        <w:numPr>
          <w:ilvl w:val="0"/>
          <w:numId w:val="1"/>
        </w:numPr>
        <w:spacing w:before="100" w:beforeAutospacing="1" w:after="100" w:afterAutospacing="1" w:line="288" w:lineRule="atLeast"/>
        <w:jc w:val="both"/>
        <w:rPr>
          <w:rFonts w:eastAsia="Times New Roman" w:cstheme="minorHAnsi"/>
          <w:color w:val="464646"/>
          <w:sz w:val="28"/>
          <w:szCs w:val="28"/>
          <w:lang w:eastAsia="ru-RU"/>
        </w:rPr>
      </w:pPr>
      <w:r w:rsidRPr="009709A6">
        <w:rPr>
          <w:rFonts w:eastAsia="Times New Roman" w:cstheme="minorHAnsi"/>
          <w:color w:val="464646"/>
          <w:sz w:val="28"/>
          <w:szCs w:val="28"/>
          <w:lang w:eastAsia="ru-RU"/>
        </w:rPr>
        <w:t>6. Рисование карандашом, использовать разные виды штриховки </w:t>
      </w:r>
      <w:r w:rsidRPr="009709A6">
        <w:rPr>
          <w:rFonts w:eastAsia="Times New Roman" w:cstheme="minorHAnsi"/>
          <w:i/>
          <w:iCs/>
          <w:color w:val="464646"/>
          <w:sz w:val="28"/>
          <w:szCs w:val="28"/>
          <w:lang w:eastAsia="ru-RU"/>
        </w:rPr>
        <w:t>(показ)</w:t>
      </w:r>
      <w:r w:rsidRPr="009709A6">
        <w:rPr>
          <w:rFonts w:eastAsia="Times New Roman" w:cstheme="minorHAnsi"/>
          <w:color w:val="464646"/>
          <w:sz w:val="28"/>
          <w:szCs w:val="28"/>
          <w:lang w:eastAsia="ru-RU"/>
        </w:rPr>
        <w:t>.</w:t>
      </w:r>
    </w:p>
    <w:p w:rsidR="009B10AD" w:rsidRPr="009709A6" w:rsidRDefault="009B10AD" w:rsidP="009B10AD">
      <w:pPr>
        <w:numPr>
          <w:ilvl w:val="0"/>
          <w:numId w:val="1"/>
        </w:numPr>
        <w:spacing w:before="100" w:beforeAutospacing="1" w:after="100" w:afterAutospacing="1" w:line="288" w:lineRule="atLeast"/>
        <w:jc w:val="both"/>
        <w:rPr>
          <w:rFonts w:eastAsia="Times New Roman" w:cstheme="minorHAnsi"/>
          <w:color w:val="464646"/>
          <w:sz w:val="28"/>
          <w:szCs w:val="28"/>
          <w:lang w:eastAsia="ru-RU"/>
        </w:rPr>
      </w:pPr>
      <w:r w:rsidRPr="009709A6">
        <w:rPr>
          <w:rFonts w:eastAsia="Times New Roman" w:cstheme="minorHAnsi"/>
          <w:color w:val="464646"/>
          <w:sz w:val="28"/>
          <w:szCs w:val="28"/>
          <w:lang w:eastAsia="ru-RU"/>
        </w:rPr>
        <w:t>Использование книги-раскраски.</w:t>
      </w:r>
    </w:p>
    <w:p w:rsidR="009B10AD" w:rsidRPr="009709A6" w:rsidRDefault="009B10AD" w:rsidP="009B10AD">
      <w:pPr>
        <w:numPr>
          <w:ilvl w:val="0"/>
          <w:numId w:val="1"/>
        </w:numPr>
        <w:spacing w:before="100" w:beforeAutospacing="1" w:after="100" w:afterAutospacing="1" w:line="288" w:lineRule="atLeast"/>
        <w:jc w:val="both"/>
        <w:rPr>
          <w:rFonts w:eastAsia="Times New Roman" w:cstheme="minorHAnsi"/>
          <w:color w:val="464646"/>
          <w:sz w:val="28"/>
          <w:szCs w:val="28"/>
          <w:lang w:eastAsia="ru-RU"/>
        </w:rPr>
      </w:pPr>
      <w:r w:rsidRPr="009709A6">
        <w:rPr>
          <w:rFonts w:eastAsia="Times New Roman" w:cstheme="minorHAnsi"/>
          <w:color w:val="464646"/>
          <w:sz w:val="28"/>
          <w:szCs w:val="28"/>
          <w:lang w:eastAsia="ru-RU"/>
        </w:rPr>
        <w:t>Лепка из глины, пластилина, пластилин и глина, прикасаясь к каждой точке пальцев и ладоней, массажируют и стимулируют их </w:t>
      </w:r>
      <w:r w:rsidRPr="009709A6">
        <w:rPr>
          <w:rFonts w:eastAsia="Times New Roman" w:cstheme="minorHAnsi"/>
          <w:i/>
          <w:iCs/>
          <w:color w:val="464646"/>
          <w:sz w:val="28"/>
          <w:szCs w:val="28"/>
          <w:lang w:eastAsia="ru-RU"/>
        </w:rPr>
        <w:t>(показ способов лепки)</w:t>
      </w:r>
      <w:r w:rsidRPr="009709A6">
        <w:rPr>
          <w:rFonts w:eastAsia="Times New Roman" w:cstheme="minorHAnsi"/>
          <w:color w:val="464646"/>
          <w:sz w:val="28"/>
          <w:szCs w:val="28"/>
          <w:lang w:eastAsia="ru-RU"/>
        </w:rPr>
        <w:t>.</w:t>
      </w:r>
    </w:p>
    <w:p w:rsidR="009B10AD" w:rsidRPr="009709A6" w:rsidRDefault="009B10AD" w:rsidP="009B10AD">
      <w:pPr>
        <w:numPr>
          <w:ilvl w:val="0"/>
          <w:numId w:val="1"/>
        </w:numPr>
        <w:spacing w:before="100" w:beforeAutospacing="1" w:after="100" w:afterAutospacing="1" w:line="288" w:lineRule="atLeast"/>
        <w:jc w:val="both"/>
        <w:rPr>
          <w:rFonts w:eastAsia="Times New Roman" w:cstheme="minorHAnsi"/>
          <w:color w:val="464646"/>
          <w:sz w:val="28"/>
          <w:szCs w:val="28"/>
          <w:lang w:eastAsia="ru-RU"/>
        </w:rPr>
      </w:pPr>
      <w:r w:rsidRPr="009709A6">
        <w:rPr>
          <w:rFonts w:eastAsia="Times New Roman" w:cstheme="minorHAnsi"/>
          <w:color w:val="464646"/>
          <w:sz w:val="28"/>
          <w:szCs w:val="28"/>
          <w:lang w:eastAsia="ru-RU"/>
        </w:rPr>
        <w:t>Различные виды конструктора должны быть у ребенка.</w:t>
      </w:r>
    </w:p>
    <w:p w:rsidR="009B10AD" w:rsidRPr="009709A6" w:rsidRDefault="009B10AD" w:rsidP="009B10AD">
      <w:pPr>
        <w:numPr>
          <w:ilvl w:val="0"/>
          <w:numId w:val="1"/>
        </w:numPr>
        <w:spacing w:before="100" w:beforeAutospacing="1" w:after="100" w:afterAutospacing="1" w:line="288" w:lineRule="atLeast"/>
        <w:jc w:val="both"/>
        <w:rPr>
          <w:rFonts w:eastAsia="Times New Roman" w:cstheme="minorHAnsi"/>
          <w:color w:val="464646"/>
          <w:sz w:val="28"/>
          <w:szCs w:val="28"/>
          <w:lang w:eastAsia="ru-RU"/>
        </w:rPr>
      </w:pPr>
      <w:r w:rsidRPr="009709A6">
        <w:rPr>
          <w:rFonts w:eastAsia="Times New Roman" w:cstheme="minorHAnsi"/>
          <w:color w:val="464646"/>
          <w:sz w:val="28"/>
          <w:szCs w:val="28"/>
          <w:lang w:eastAsia="ru-RU"/>
        </w:rPr>
        <w:t>Различные виды мозаики.</w:t>
      </w:r>
    </w:p>
    <w:p w:rsidR="009B10AD" w:rsidRPr="009709A6" w:rsidRDefault="009B10AD" w:rsidP="009B10AD">
      <w:pPr>
        <w:numPr>
          <w:ilvl w:val="0"/>
          <w:numId w:val="1"/>
        </w:numPr>
        <w:spacing w:before="100" w:beforeAutospacing="1" w:after="100" w:afterAutospacing="1" w:line="288" w:lineRule="atLeast"/>
        <w:jc w:val="both"/>
        <w:rPr>
          <w:rFonts w:eastAsia="Times New Roman" w:cstheme="minorHAnsi"/>
          <w:color w:val="464646"/>
          <w:sz w:val="28"/>
          <w:szCs w:val="28"/>
          <w:lang w:eastAsia="ru-RU"/>
        </w:rPr>
      </w:pPr>
      <w:r w:rsidRPr="009709A6">
        <w:rPr>
          <w:rFonts w:eastAsia="Times New Roman" w:cstheme="minorHAnsi"/>
          <w:color w:val="464646"/>
          <w:sz w:val="28"/>
          <w:szCs w:val="28"/>
          <w:lang w:eastAsia="ru-RU"/>
        </w:rPr>
        <w:t>Детям полезно перематывать цветные клубочки ниток.</w:t>
      </w:r>
    </w:p>
    <w:p w:rsidR="009B10AD" w:rsidRPr="009709A6" w:rsidRDefault="009B10AD" w:rsidP="009B10AD">
      <w:pPr>
        <w:numPr>
          <w:ilvl w:val="0"/>
          <w:numId w:val="1"/>
        </w:numPr>
        <w:spacing w:before="100" w:beforeAutospacing="1" w:after="100" w:afterAutospacing="1" w:line="288" w:lineRule="atLeast"/>
        <w:jc w:val="both"/>
        <w:rPr>
          <w:rFonts w:eastAsia="Times New Roman" w:cstheme="minorHAnsi"/>
          <w:color w:val="464646"/>
          <w:sz w:val="28"/>
          <w:szCs w:val="28"/>
          <w:lang w:eastAsia="ru-RU"/>
        </w:rPr>
      </w:pPr>
      <w:r w:rsidRPr="009709A6">
        <w:rPr>
          <w:rFonts w:eastAsia="Times New Roman" w:cstheme="minorHAnsi"/>
          <w:color w:val="464646"/>
          <w:sz w:val="28"/>
          <w:szCs w:val="28"/>
          <w:lang w:eastAsia="ru-RU"/>
        </w:rPr>
        <w:t xml:space="preserve">Со шнурками, с веревочками должны играть дети. Это занятие не только хорошо развивает мелкую моторику, но и учит детей завязывать </w:t>
      </w:r>
      <w:proofErr w:type="spellStart"/>
      <w:r w:rsidRPr="009709A6">
        <w:rPr>
          <w:rFonts w:eastAsia="Times New Roman" w:cstheme="minorHAnsi"/>
          <w:color w:val="464646"/>
          <w:sz w:val="28"/>
          <w:szCs w:val="28"/>
          <w:lang w:eastAsia="ru-RU"/>
        </w:rPr>
        <w:t>шнурочки</w:t>
      </w:r>
      <w:proofErr w:type="spellEnd"/>
      <w:r w:rsidRPr="009709A6">
        <w:rPr>
          <w:rFonts w:eastAsia="Times New Roman" w:cstheme="minorHAnsi"/>
          <w:color w:val="464646"/>
          <w:sz w:val="28"/>
          <w:szCs w:val="28"/>
          <w:lang w:eastAsia="ru-RU"/>
        </w:rPr>
        <w:t>, шапочки…</w:t>
      </w:r>
    </w:p>
    <w:p w:rsidR="009B10AD" w:rsidRPr="009709A6" w:rsidRDefault="009B10AD" w:rsidP="009B10AD">
      <w:pPr>
        <w:numPr>
          <w:ilvl w:val="0"/>
          <w:numId w:val="1"/>
        </w:numPr>
        <w:spacing w:before="100" w:beforeAutospacing="1" w:after="100" w:afterAutospacing="1" w:line="288" w:lineRule="atLeast"/>
        <w:jc w:val="both"/>
        <w:rPr>
          <w:rFonts w:eastAsia="Times New Roman" w:cstheme="minorHAnsi"/>
          <w:color w:val="464646"/>
          <w:sz w:val="28"/>
          <w:szCs w:val="28"/>
          <w:lang w:eastAsia="ru-RU"/>
        </w:rPr>
      </w:pPr>
      <w:r w:rsidRPr="009709A6">
        <w:rPr>
          <w:rFonts w:eastAsia="Times New Roman" w:cstheme="minorHAnsi"/>
          <w:color w:val="464646"/>
          <w:sz w:val="28"/>
          <w:szCs w:val="28"/>
          <w:lang w:eastAsia="ru-RU"/>
        </w:rPr>
        <w:t xml:space="preserve">Работать с бумагой, делать оригами – очень интересное занятие, затем сделанные фигурки можно обыграть. </w:t>
      </w:r>
    </w:p>
    <w:p w:rsidR="009B10AD" w:rsidRPr="009709A6" w:rsidRDefault="009B10AD" w:rsidP="009B10AD">
      <w:pPr>
        <w:numPr>
          <w:ilvl w:val="0"/>
          <w:numId w:val="1"/>
        </w:numPr>
        <w:spacing w:before="100" w:beforeAutospacing="1" w:after="100" w:afterAutospacing="1" w:line="288" w:lineRule="atLeast"/>
        <w:jc w:val="both"/>
        <w:rPr>
          <w:rFonts w:eastAsia="Times New Roman" w:cstheme="minorHAnsi"/>
          <w:color w:val="464646"/>
          <w:sz w:val="28"/>
          <w:szCs w:val="28"/>
          <w:lang w:eastAsia="ru-RU"/>
        </w:rPr>
      </w:pPr>
      <w:r w:rsidRPr="009709A6">
        <w:rPr>
          <w:rFonts w:eastAsia="Times New Roman" w:cstheme="minorHAnsi"/>
          <w:color w:val="464646"/>
          <w:sz w:val="28"/>
          <w:szCs w:val="28"/>
          <w:lang w:eastAsia="ru-RU"/>
        </w:rPr>
        <w:t>Обязательно надо работать с ножницами </w:t>
      </w:r>
      <w:r w:rsidRPr="009709A6">
        <w:rPr>
          <w:rFonts w:eastAsia="Times New Roman" w:cstheme="minorHAnsi"/>
          <w:i/>
          <w:iCs/>
          <w:color w:val="464646"/>
          <w:sz w:val="28"/>
          <w:szCs w:val="28"/>
          <w:lang w:eastAsia="ru-RU"/>
        </w:rPr>
        <w:t>(показ)</w:t>
      </w:r>
      <w:r w:rsidRPr="009709A6">
        <w:rPr>
          <w:rFonts w:eastAsia="Times New Roman" w:cstheme="minorHAnsi"/>
          <w:color w:val="464646"/>
          <w:sz w:val="28"/>
          <w:szCs w:val="28"/>
          <w:lang w:eastAsia="ru-RU"/>
        </w:rPr>
        <w:t>.</w:t>
      </w:r>
    </w:p>
    <w:p w:rsidR="009B10AD" w:rsidRPr="009709A6" w:rsidRDefault="009B10AD" w:rsidP="009B10AD">
      <w:pPr>
        <w:numPr>
          <w:ilvl w:val="0"/>
          <w:numId w:val="1"/>
        </w:numPr>
        <w:spacing w:before="100" w:beforeAutospacing="1" w:after="100" w:afterAutospacing="1" w:line="288" w:lineRule="atLeast"/>
        <w:jc w:val="both"/>
        <w:rPr>
          <w:rFonts w:eastAsia="Times New Roman" w:cstheme="minorHAnsi"/>
          <w:color w:val="464646"/>
          <w:sz w:val="28"/>
          <w:szCs w:val="28"/>
          <w:lang w:eastAsia="ru-RU"/>
        </w:rPr>
      </w:pPr>
      <w:r w:rsidRPr="009709A6">
        <w:rPr>
          <w:rFonts w:eastAsia="Times New Roman" w:cstheme="minorHAnsi"/>
          <w:color w:val="464646"/>
          <w:sz w:val="28"/>
          <w:szCs w:val="28"/>
          <w:lang w:eastAsia="ru-RU"/>
        </w:rPr>
        <w:t>Дома должны быть фломастеры, используйте ручки.</w:t>
      </w:r>
    </w:p>
    <w:p w:rsidR="009B10AD" w:rsidRPr="009709A6" w:rsidRDefault="009B10AD" w:rsidP="009B10AD">
      <w:pPr>
        <w:numPr>
          <w:ilvl w:val="0"/>
          <w:numId w:val="1"/>
        </w:numPr>
        <w:spacing w:after="0" w:line="240" w:lineRule="auto"/>
        <w:jc w:val="both"/>
        <w:rPr>
          <w:rFonts w:eastAsia="Times New Roman" w:cstheme="minorHAnsi"/>
          <w:color w:val="464646"/>
          <w:sz w:val="28"/>
          <w:szCs w:val="28"/>
          <w:lang w:eastAsia="ru-RU"/>
        </w:rPr>
      </w:pPr>
      <w:r w:rsidRPr="009709A6">
        <w:rPr>
          <w:rFonts w:eastAsia="Times New Roman" w:cstheme="minorHAnsi"/>
          <w:color w:val="464646"/>
          <w:sz w:val="28"/>
          <w:szCs w:val="28"/>
          <w:lang w:eastAsia="ru-RU"/>
        </w:rPr>
        <w:lastRenderedPageBreak/>
        <w:t>Природный материал является хорошим средством для развития детского творчества и мелкой моторики рук </w:t>
      </w:r>
      <w:r w:rsidRPr="009709A6">
        <w:rPr>
          <w:rFonts w:eastAsia="Times New Roman" w:cstheme="minorHAnsi"/>
          <w:i/>
          <w:iCs/>
          <w:color w:val="464646"/>
          <w:sz w:val="28"/>
          <w:szCs w:val="28"/>
          <w:lang w:eastAsia="ru-RU"/>
        </w:rPr>
        <w:t>(показ)</w:t>
      </w:r>
      <w:r w:rsidRPr="009709A6">
        <w:rPr>
          <w:rFonts w:eastAsia="Times New Roman" w:cstheme="minorHAnsi"/>
          <w:color w:val="464646"/>
          <w:sz w:val="28"/>
          <w:szCs w:val="28"/>
          <w:lang w:eastAsia="ru-RU"/>
        </w:rPr>
        <w:t>. Создание различных поделок доставляет детям огромное удовольствие</w:t>
      </w:r>
      <w:r w:rsidRPr="009709A6">
        <w:rPr>
          <w:rFonts w:eastAsia="Times New Roman" w:cstheme="minorHAnsi"/>
          <w:color w:val="464646"/>
          <w:sz w:val="28"/>
          <w:szCs w:val="28"/>
          <w:lang w:val="en-US" w:eastAsia="ru-RU"/>
        </w:rPr>
        <w:t>.</w:t>
      </w:r>
    </w:p>
    <w:p w:rsidR="009B10AD" w:rsidRPr="009709A6" w:rsidRDefault="009B10AD" w:rsidP="009B10AD">
      <w:pPr>
        <w:spacing w:after="0" w:line="240" w:lineRule="auto"/>
        <w:ind w:left="360"/>
        <w:jc w:val="both"/>
        <w:rPr>
          <w:rFonts w:eastAsia="Times New Roman" w:cstheme="minorHAnsi"/>
          <w:color w:val="464646"/>
          <w:sz w:val="28"/>
          <w:szCs w:val="28"/>
          <w:lang w:eastAsia="ru-RU"/>
        </w:rPr>
      </w:pPr>
      <w:r w:rsidRPr="009709A6">
        <w:rPr>
          <w:rFonts w:eastAsia="Times New Roman" w:cstheme="minorHAnsi"/>
          <w:color w:val="464646"/>
          <w:sz w:val="28"/>
          <w:szCs w:val="28"/>
          <w:lang w:eastAsia="ru-RU"/>
        </w:rPr>
        <w:t>17. Существуют специальные игры на развитие пальчиков и руче</w:t>
      </w:r>
      <w:proofErr w:type="gramStart"/>
      <w:r w:rsidRPr="009709A6">
        <w:rPr>
          <w:rFonts w:eastAsia="Times New Roman" w:cstheme="minorHAnsi"/>
          <w:color w:val="464646"/>
          <w:sz w:val="28"/>
          <w:szCs w:val="28"/>
          <w:lang w:eastAsia="ru-RU"/>
        </w:rPr>
        <w:t>к-</w:t>
      </w:r>
      <w:proofErr w:type="gramEnd"/>
      <w:r w:rsidRPr="009709A6">
        <w:rPr>
          <w:rFonts w:eastAsia="Times New Roman" w:cstheme="minorHAnsi"/>
          <w:color w:val="464646"/>
          <w:sz w:val="28"/>
          <w:szCs w:val="28"/>
          <w:lang w:eastAsia="ru-RU"/>
        </w:rPr>
        <w:t xml:space="preserve"> это пальчиковая гимнастика. </w:t>
      </w:r>
      <w:proofErr w:type="gramStart"/>
      <w:r w:rsidRPr="009709A6">
        <w:rPr>
          <w:rFonts w:eastAsia="Times New Roman" w:cstheme="minorHAnsi"/>
          <w:color w:val="464646"/>
          <w:sz w:val="28"/>
          <w:szCs w:val="28"/>
          <w:lang w:eastAsia="ru-RU"/>
        </w:rPr>
        <w:t>Познакомится более подробно с ней вы можете</w:t>
      </w:r>
      <w:proofErr w:type="gramEnd"/>
      <w:r w:rsidRPr="009709A6">
        <w:rPr>
          <w:rFonts w:eastAsia="Times New Roman" w:cstheme="minorHAnsi"/>
          <w:color w:val="464646"/>
          <w:sz w:val="28"/>
          <w:szCs w:val="28"/>
          <w:lang w:eastAsia="ru-RU"/>
        </w:rPr>
        <w:t xml:space="preserve">, просмотрев наши картотеки. Такие игры хорошо использовать перед сном, лежа в кроватке. Тем самым ребенок </w:t>
      </w:r>
      <w:proofErr w:type="gramStart"/>
      <w:r w:rsidRPr="009709A6">
        <w:rPr>
          <w:rFonts w:eastAsia="Times New Roman" w:cstheme="minorHAnsi"/>
          <w:color w:val="464646"/>
          <w:sz w:val="28"/>
          <w:szCs w:val="28"/>
          <w:lang w:eastAsia="ru-RU"/>
        </w:rPr>
        <w:t>успокаивается</w:t>
      </w:r>
      <w:proofErr w:type="gramEnd"/>
      <w:r w:rsidRPr="009709A6">
        <w:rPr>
          <w:rFonts w:eastAsia="Times New Roman" w:cstheme="minorHAnsi"/>
          <w:color w:val="464646"/>
          <w:sz w:val="28"/>
          <w:szCs w:val="28"/>
          <w:lang w:eastAsia="ru-RU"/>
        </w:rPr>
        <w:t xml:space="preserve"> и Вы доставите своему малышу удовольствие  </w:t>
      </w:r>
      <w:r w:rsidRPr="009709A6">
        <w:rPr>
          <w:rFonts w:eastAsia="Times New Roman" w:cstheme="minorHAnsi"/>
          <w:i/>
          <w:iCs/>
          <w:color w:val="464646"/>
          <w:sz w:val="28"/>
          <w:szCs w:val="28"/>
          <w:lang w:eastAsia="ru-RU"/>
        </w:rPr>
        <w:t>(показ: стол, стул, очки, бинокль, ромашка, тюльпан)</w:t>
      </w:r>
    </w:p>
    <w:p w:rsidR="009B10AD" w:rsidRPr="009709A6" w:rsidRDefault="009B10AD" w:rsidP="009B10AD">
      <w:pPr>
        <w:jc w:val="both"/>
        <w:rPr>
          <w:rFonts w:cstheme="minorHAnsi"/>
          <w:sz w:val="28"/>
          <w:szCs w:val="28"/>
        </w:rPr>
      </w:pPr>
    </w:p>
    <w:p w:rsidR="009B10AD" w:rsidRPr="009709A6" w:rsidRDefault="009B10AD" w:rsidP="009B10AD">
      <w:pPr>
        <w:jc w:val="both"/>
        <w:rPr>
          <w:rFonts w:cstheme="minorHAnsi"/>
          <w:sz w:val="28"/>
          <w:szCs w:val="28"/>
        </w:rPr>
      </w:pPr>
    </w:p>
    <w:p w:rsidR="009B10AD" w:rsidRPr="009709A6" w:rsidRDefault="009B10AD" w:rsidP="00A72774">
      <w:pPr>
        <w:spacing w:before="58" w:after="58" w:line="376" w:lineRule="atLeast"/>
        <w:ind w:right="116"/>
        <w:jc w:val="center"/>
        <w:outlineLvl w:val="3"/>
        <w:rPr>
          <w:rFonts w:eastAsia="Times New Roman" w:cstheme="minorHAnsi"/>
          <w:b/>
          <w:color w:val="464646"/>
          <w:sz w:val="44"/>
          <w:szCs w:val="44"/>
          <w:lang w:eastAsia="ru-RU"/>
        </w:rPr>
      </w:pPr>
      <w:r w:rsidRPr="009709A6">
        <w:rPr>
          <w:rFonts w:cstheme="minorHAnsi"/>
          <w:b/>
          <w:sz w:val="44"/>
          <w:szCs w:val="44"/>
        </w:rPr>
        <w:t xml:space="preserve">Тема: </w:t>
      </w:r>
      <w:r w:rsidRPr="009709A6">
        <w:rPr>
          <w:rFonts w:eastAsia="Times New Roman" w:cstheme="minorHAnsi"/>
          <w:b/>
          <w:color w:val="464646"/>
          <w:sz w:val="44"/>
          <w:szCs w:val="44"/>
          <w:lang w:eastAsia="ru-RU"/>
        </w:rPr>
        <w:t>«Хождение босиком для детей»</w:t>
      </w:r>
    </w:p>
    <w:p w:rsidR="009B10AD" w:rsidRPr="009709A6" w:rsidRDefault="009B10AD" w:rsidP="009B10AD">
      <w:pPr>
        <w:spacing w:before="58" w:after="58" w:line="288" w:lineRule="atLeast"/>
        <w:ind w:firstLine="184"/>
        <w:rPr>
          <w:rFonts w:eastAsia="Times New Roman" w:cstheme="minorHAnsi"/>
          <w:color w:val="464646"/>
          <w:sz w:val="28"/>
          <w:szCs w:val="28"/>
          <w:lang w:eastAsia="ru-RU"/>
        </w:rPr>
      </w:pPr>
      <w:r>
        <w:rPr>
          <w:rFonts w:eastAsia="Times New Roman" w:cstheme="minorHAnsi"/>
          <w:color w:val="464646"/>
          <w:sz w:val="28"/>
          <w:szCs w:val="28"/>
          <w:lang w:eastAsia="ru-RU"/>
        </w:rPr>
        <w:t>Многие родители запрещают своим детям ходить без тапок, мотивируя свой запрет тем, что ребенок может заболеть</w:t>
      </w:r>
      <w:r w:rsidRPr="009709A6">
        <w:rPr>
          <w:rFonts w:eastAsia="Times New Roman" w:cstheme="minorHAnsi"/>
          <w:color w:val="464646"/>
          <w:sz w:val="28"/>
          <w:szCs w:val="28"/>
          <w:lang w:eastAsia="ru-RU"/>
        </w:rPr>
        <w:t>.</w:t>
      </w:r>
      <w:r>
        <w:rPr>
          <w:rFonts w:eastAsia="Times New Roman" w:cstheme="minorHAnsi"/>
          <w:color w:val="464646"/>
          <w:sz w:val="28"/>
          <w:szCs w:val="28"/>
          <w:lang w:eastAsia="ru-RU"/>
        </w:rPr>
        <w:t xml:space="preserve"> Это не правильное суждение</w:t>
      </w:r>
      <w:r w:rsidRPr="009B10AD">
        <w:rPr>
          <w:rFonts w:eastAsia="Times New Roman" w:cstheme="minorHAnsi"/>
          <w:color w:val="464646"/>
          <w:sz w:val="28"/>
          <w:szCs w:val="28"/>
          <w:lang w:eastAsia="ru-RU"/>
        </w:rPr>
        <w:t>.</w:t>
      </w:r>
      <w:r>
        <w:rPr>
          <w:rFonts w:eastAsia="Times New Roman" w:cstheme="minorHAnsi"/>
          <w:color w:val="464646"/>
          <w:sz w:val="28"/>
          <w:szCs w:val="28"/>
          <w:lang w:eastAsia="ru-RU"/>
        </w:rPr>
        <w:t xml:space="preserve"> </w:t>
      </w:r>
    </w:p>
    <w:p w:rsidR="009B10AD" w:rsidRPr="009709A6" w:rsidRDefault="009B10AD" w:rsidP="009B10AD">
      <w:pPr>
        <w:spacing w:before="58" w:after="58" w:line="288" w:lineRule="atLeast"/>
        <w:ind w:firstLine="184"/>
        <w:rPr>
          <w:rFonts w:eastAsia="Times New Roman" w:cstheme="minorHAnsi"/>
          <w:color w:val="464646"/>
          <w:sz w:val="28"/>
          <w:szCs w:val="28"/>
          <w:lang w:eastAsia="ru-RU"/>
        </w:rPr>
      </w:pPr>
      <w:r w:rsidRPr="009709A6">
        <w:rPr>
          <w:rFonts w:eastAsia="Times New Roman" w:cstheme="minorHAnsi"/>
          <w:color w:val="464646"/>
          <w:sz w:val="28"/>
          <w:szCs w:val="28"/>
          <w:lang w:eastAsia="ru-RU"/>
        </w:rPr>
        <w:t>Хождение босиком это весьма полезная и очень простая процедура в качестве одного из способов закаливания. А теперь перечислим причины говорящие в пользу ходьбы босиком:</w:t>
      </w:r>
    </w:p>
    <w:p w:rsidR="009B10AD" w:rsidRPr="009709A6" w:rsidRDefault="009B10AD" w:rsidP="009B10AD">
      <w:pPr>
        <w:numPr>
          <w:ilvl w:val="0"/>
          <w:numId w:val="2"/>
        </w:numPr>
        <w:spacing w:before="100" w:beforeAutospacing="1" w:after="100" w:afterAutospacing="1" w:line="288" w:lineRule="atLeast"/>
        <w:rPr>
          <w:rFonts w:eastAsia="Times New Roman" w:cstheme="minorHAnsi"/>
          <w:color w:val="464646"/>
          <w:sz w:val="28"/>
          <w:szCs w:val="28"/>
          <w:lang w:eastAsia="ru-RU"/>
        </w:rPr>
      </w:pPr>
      <w:r w:rsidRPr="009709A6">
        <w:rPr>
          <w:rFonts w:eastAsia="Times New Roman" w:cstheme="minorHAnsi"/>
          <w:color w:val="464646"/>
          <w:sz w:val="28"/>
          <w:szCs w:val="28"/>
          <w:lang w:eastAsia="ru-RU"/>
        </w:rPr>
        <w:t>Закаляем организм</w:t>
      </w:r>
    </w:p>
    <w:p w:rsidR="009B10AD" w:rsidRPr="009709A6" w:rsidRDefault="009B10AD" w:rsidP="009B10AD">
      <w:pPr>
        <w:numPr>
          <w:ilvl w:val="0"/>
          <w:numId w:val="2"/>
        </w:numPr>
        <w:spacing w:before="100" w:beforeAutospacing="1" w:after="100" w:afterAutospacing="1" w:line="288" w:lineRule="atLeast"/>
        <w:rPr>
          <w:rFonts w:eastAsia="Times New Roman" w:cstheme="minorHAnsi"/>
          <w:color w:val="464646"/>
          <w:sz w:val="28"/>
          <w:szCs w:val="28"/>
          <w:lang w:eastAsia="ru-RU"/>
        </w:rPr>
      </w:pPr>
      <w:r w:rsidRPr="009709A6">
        <w:rPr>
          <w:rFonts w:eastAsia="Times New Roman" w:cstheme="minorHAnsi"/>
          <w:color w:val="464646"/>
          <w:sz w:val="28"/>
          <w:szCs w:val="28"/>
          <w:lang w:eastAsia="ru-RU"/>
        </w:rPr>
        <w:t>Активизируем активные точки на стопе</w:t>
      </w:r>
    </w:p>
    <w:p w:rsidR="009B10AD" w:rsidRPr="009709A6" w:rsidRDefault="009B10AD" w:rsidP="009B10AD">
      <w:pPr>
        <w:numPr>
          <w:ilvl w:val="0"/>
          <w:numId w:val="2"/>
        </w:numPr>
        <w:spacing w:before="100" w:beforeAutospacing="1" w:after="100" w:afterAutospacing="1" w:line="288" w:lineRule="atLeast"/>
        <w:rPr>
          <w:rFonts w:eastAsia="Times New Roman" w:cstheme="minorHAnsi"/>
          <w:color w:val="464646"/>
          <w:sz w:val="28"/>
          <w:szCs w:val="28"/>
          <w:lang w:eastAsia="ru-RU"/>
        </w:rPr>
      </w:pPr>
      <w:r w:rsidRPr="009709A6">
        <w:rPr>
          <w:rFonts w:eastAsia="Times New Roman" w:cstheme="minorHAnsi"/>
          <w:color w:val="464646"/>
          <w:sz w:val="28"/>
          <w:szCs w:val="28"/>
          <w:lang w:eastAsia="ru-RU"/>
        </w:rPr>
        <w:t>Исправляется плоскостопие</w:t>
      </w:r>
    </w:p>
    <w:p w:rsidR="009B10AD" w:rsidRPr="009709A6" w:rsidRDefault="009B10AD" w:rsidP="009B10AD">
      <w:pPr>
        <w:numPr>
          <w:ilvl w:val="0"/>
          <w:numId w:val="2"/>
        </w:numPr>
        <w:spacing w:before="100" w:beforeAutospacing="1" w:after="100" w:afterAutospacing="1" w:line="288" w:lineRule="atLeast"/>
        <w:rPr>
          <w:rFonts w:eastAsia="Times New Roman" w:cstheme="minorHAnsi"/>
          <w:color w:val="464646"/>
          <w:sz w:val="28"/>
          <w:szCs w:val="28"/>
          <w:lang w:eastAsia="ru-RU"/>
        </w:rPr>
      </w:pPr>
      <w:r w:rsidRPr="009709A6">
        <w:rPr>
          <w:rFonts w:eastAsia="Times New Roman" w:cstheme="minorHAnsi"/>
          <w:color w:val="464646"/>
          <w:sz w:val="28"/>
          <w:szCs w:val="28"/>
          <w:lang w:eastAsia="ru-RU"/>
        </w:rPr>
        <w:t>Во время ходьбы осуществляется массаж ног</w:t>
      </w:r>
    </w:p>
    <w:p w:rsidR="009B10AD" w:rsidRPr="009709A6" w:rsidRDefault="009B10AD" w:rsidP="009B10AD">
      <w:pPr>
        <w:numPr>
          <w:ilvl w:val="0"/>
          <w:numId w:val="2"/>
        </w:numPr>
        <w:spacing w:before="100" w:beforeAutospacing="1" w:after="100" w:afterAutospacing="1" w:line="288" w:lineRule="atLeast"/>
        <w:rPr>
          <w:rFonts w:eastAsia="Times New Roman" w:cstheme="minorHAnsi"/>
          <w:color w:val="464646"/>
          <w:sz w:val="28"/>
          <w:szCs w:val="28"/>
          <w:lang w:eastAsia="ru-RU"/>
        </w:rPr>
      </w:pPr>
      <w:r w:rsidRPr="009709A6">
        <w:rPr>
          <w:rFonts w:eastAsia="Times New Roman" w:cstheme="minorHAnsi"/>
          <w:color w:val="464646"/>
          <w:sz w:val="28"/>
          <w:szCs w:val="28"/>
          <w:lang w:eastAsia="ru-RU"/>
        </w:rPr>
        <w:t>В жару босые ноги выводят тепло из организма ребенка, и такие дети даже в зной жизнерадостны и бодры.</w:t>
      </w:r>
    </w:p>
    <w:p w:rsidR="009B10AD" w:rsidRPr="009709A6" w:rsidRDefault="009B10AD" w:rsidP="009B10AD">
      <w:pPr>
        <w:numPr>
          <w:ilvl w:val="0"/>
          <w:numId w:val="2"/>
        </w:numPr>
        <w:spacing w:before="100" w:beforeAutospacing="1" w:after="100" w:afterAutospacing="1" w:line="288" w:lineRule="atLeast"/>
        <w:rPr>
          <w:rFonts w:eastAsia="Times New Roman" w:cstheme="minorHAnsi"/>
          <w:color w:val="464646"/>
          <w:sz w:val="28"/>
          <w:szCs w:val="28"/>
          <w:lang w:eastAsia="ru-RU"/>
        </w:rPr>
      </w:pPr>
      <w:r w:rsidRPr="009709A6">
        <w:rPr>
          <w:rFonts w:eastAsia="Times New Roman" w:cstheme="minorHAnsi"/>
          <w:color w:val="464646"/>
          <w:sz w:val="28"/>
          <w:szCs w:val="28"/>
          <w:lang w:eastAsia="ru-RU"/>
        </w:rPr>
        <w:t xml:space="preserve">Ходить босиком просто </w:t>
      </w:r>
      <w:proofErr w:type="gramStart"/>
      <w:r w:rsidRPr="009709A6">
        <w:rPr>
          <w:rFonts w:eastAsia="Times New Roman" w:cstheme="minorHAnsi"/>
          <w:color w:val="464646"/>
          <w:sz w:val="28"/>
          <w:szCs w:val="28"/>
          <w:lang w:eastAsia="ru-RU"/>
        </w:rPr>
        <w:t>здорово</w:t>
      </w:r>
      <w:proofErr w:type="gramEnd"/>
      <w:r w:rsidRPr="009709A6">
        <w:rPr>
          <w:rFonts w:eastAsia="Times New Roman" w:cstheme="minorHAnsi"/>
          <w:color w:val="464646"/>
          <w:sz w:val="28"/>
          <w:szCs w:val="28"/>
          <w:lang w:eastAsia="ru-RU"/>
        </w:rPr>
        <w:t xml:space="preserve">! Ведь ходя в </w:t>
      </w:r>
      <w:proofErr w:type="gramStart"/>
      <w:r w:rsidRPr="009709A6">
        <w:rPr>
          <w:rFonts w:eastAsia="Times New Roman" w:cstheme="minorHAnsi"/>
          <w:color w:val="464646"/>
          <w:sz w:val="28"/>
          <w:szCs w:val="28"/>
          <w:lang w:eastAsia="ru-RU"/>
        </w:rPr>
        <w:t>обуви</w:t>
      </w:r>
      <w:proofErr w:type="gramEnd"/>
      <w:r w:rsidRPr="009709A6">
        <w:rPr>
          <w:rFonts w:eastAsia="Times New Roman" w:cstheme="minorHAnsi"/>
          <w:color w:val="464646"/>
          <w:sz w:val="28"/>
          <w:szCs w:val="28"/>
          <w:lang w:eastAsia="ru-RU"/>
        </w:rPr>
        <w:t xml:space="preserve"> мы лишаем себя удовольствия осязания пространства ступнями ног!</w:t>
      </w:r>
    </w:p>
    <w:p w:rsidR="009B10AD" w:rsidRPr="009709A6" w:rsidRDefault="009B10AD" w:rsidP="009B10AD">
      <w:pPr>
        <w:spacing w:before="58" w:after="58" w:line="288" w:lineRule="atLeast"/>
        <w:ind w:firstLine="184"/>
        <w:rPr>
          <w:rFonts w:eastAsia="Times New Roman" w:cstheme="minorHAnsi"/>
          <w:color w:val="464646"/>
          <w:sz w:val="28"/>
          <w:szCs w:val="28"/>
          <w:lang w:eastAsia="ru-RU"/>
        </w:rPr>
      </w:pPr>
      <w:r w:rsidRPr="009709A6">
        <w:rPr>
          <w:rFonts w:eastAsia="Times New Roman" w:cstheme="minorHAnsi"/>
          <w:color w:val="464646"/>
          <w:sz w:val="28"/>
          <w:szCs w:val="28"/>
          <w:lang w:eastAsia="ru-RU"/>
        </w:rPr>
        <w:t>Современные медики также признают пользу хождения босиком, эта процедура помогает избежать таких распространенных в наше время болезней, как инсульт, инфаркт миокарда, гипертония, стенокардия и, конечно же, заболеваний простудного характера. Ученые подметили: при случайном погружении стоп ног в холодную воду </w:t>
      </w:r>
      <w:r w:rsidRPr="009709A6">
        <w:rPr>
          <w:rFonts w:eastAsia="Times New Roman" w:cstheme="minorHAnsi"/>
          <w:i/>
          <w:iCs/>
          <w:color w:val="464646"/>
          <w:sz w:val="28"/>
          <w:szCs w:val="28"/>
          <w:lang w:eastAsia="ru-RU"/>
        </w:rPr>
        <w:t>(12° С)</w:t>
      </w:r>
      <w:r w:rsidRPr="009709A6">
        <w:rPr>
          <w:rFonts w:eastAsia="Times New Roman" w:cstheme="minorHAnsi"/>
          <w:color w:val="464646"/>
          <w:sz w:val="28"/>
          <w:szCs w:val="28"/>
          <w:lang w:eastAsia="ru-RU"/>
        </w:rPr>
        <w:t> температура слизистой оболочки носа быстро понижается. Особенно выражена такая реакция организма при температуре воды около 4С, в этом случае моментально проявляется признаки простуды: кашель, насморк и т. д. Однако после ежедневного охлаждения ног водой температуры 12-14</w:t>
      </w:r>
      <w:proofErr w:type="gramStart"/>
      <w:r w:rsidRPr="009709A6">
        <w:rPr>
          <w:rFonts w:eastAsia="Times New Roman" w:cstheme="minorHAnsi"/>
          <w:color w:val="464646"/>
          <w:sz w:val="28"/>
          <w:szCs w:val="28"/>
          <w:lang w:eastAsia="ru-RU"/>
        </w:rPr>
        <w:t>° С</w:t>
      </w:r>
      <w:proofErr w:type="gramEnd"/>
      <w:r w:rsidRPr="009709A6">
        <w:rPr>
          <w:rFonts w:eastAsia="Times New Roman" w:cstheme="minorHAnsi"/>
          <w:color w:val="464646"/>
          <w:sz w:val="28"/>
          <w:szCs w:val="28"/>
          <w:lang w:eastAsia="ru-RU"/>
        </w:rPr>
        <w:t> </w:t>
      </w:r>
      <w:r w:rsidRPr="009709A6">
        <w:rPr>
          <w:rFonts w:eastAsia="Times New Roman" w:cstheme="minorHAnsi"/>
          <w:i/>
          <w:iCs/>
          <w:color w:val="464646"/>
          <w:sz w:val="28"/>
          <w:szCs w:val="28"/>
          <w:lang w:eastAsia="ru-RU"/>
        </w:rPr>
        <w:t>(в течение трех недель)</w:t>
      </w:r>
      <w:r w:rsidRPr="009709A6">
        <w:rPr>
          <w:rFonts w:eastAsia="Times New Roman" w:cstheme="minorHAnsi"/>
          <w:color w:val="464646"/>
          <w:sz w:val="28"/>
          <w:szCs w:val="28"/>
          <w:lang w:eastAsia="ru-RU"/>
        </w:rPr>
        <w:t> температура слизистой оболочки носа перестает изменяться, признаков простуды не возникает. Почему? Все очень просто. При многократном повторении действий этих раздражителей на кожу образуются условные рефлексы, способствующие появлению благоприятных для организма реакций. Систематическое применение холодной воды заставляет организм усиленно образовывать тепло в коже. Кроме того, регулярное хождение босиком вызывает утолщение рогового слоя кожи стоп, что делает их менее чувствительными к холоду. Так, экспериментальным путем выявлено: одномоментное охлаждение стоп водой температуры 10</w:t>
      </w:r>
      <w:proofErr w:type="gramStart"/>
      <w:r w:rsidRPr="009709A6">
        <w:rPr>
          <w:rFonts w:eastAsia="Times New Roman" w:cstheme="minorHAnsi"/>
          <w:color w:val="464646"/>
          <w:sz w:val="28"/>
          <w:szCs w:val="28"/>
          <w:lang w:eastAsia="ru-RU"/>
        </w:rPr>
        <w:t>° С</w:t>
      </w:r>
      <w:proofErr w:type="gramEnd"/>
      <w:r w:rsidRPr="009709A6">
        <w:rPr>
          <w:rFonts w:eastAsia="Times New Roman" w:cstheme="minorHAnsi"/>
          <w:color w:val="464646"/>
          <w:sz w:val="28"/>
          <w:szCs w:val="28"/>
          <w:lang w:eastAsia="ru-RU"/>
        </w:rPr>
        <w:t xml:space="preserve"> повышает температуру тела примерно на 0, 4-0, 2" С, но по мере закаливания колебания температуры тела сначала уменьшаются, а потом и вовсе исчезают.</w:t>
      </w:r>
    </w:p>
    <w:p w:rsidR="009B10AD" w:rsidRPr="009709A6" w:rsidRDefault="009B10AD" w:rsidP="009B10AD">
      <w:pPr>
        <w:spacing w:before="58" w:after="58" w:line="288" w:lineRule="atLeast"/>
        <w:ind w:firstLine="184"/>
        <w:rPr>
          <w:rFonts w:eastAsia="Times New Roman" w:cstheme="minorHAnsi"/>
          <w:color w:val="464646"/>
          <w:sz w:val="28"/>
          <w:szCs w:val="28"/>
          <w:lang w:eastAsia="ru-RU"/>
        </w:rPr>
      </w:pPr>
      <w:r w:rsidRPr="009709A6">
        <w:rPr>
          <w:rFonts w:eastAsia="Times New Roman" w:cstheme="minorHAnsi"/>
          <w:color w:val="464646"/>
          <w:sz w:val="28"/>
          <w:szCs w:val="28"/>
          <w:lang w:eastAsia="ru-RU"/>
        </w:rPr>
        <w:t xml:space="preserve">Хождение босиком не только закаливает, но и действует благотворно на сосуды, сердце и другие органы. Дело в том, что эта процедура оказывает активное воздействие на точки </w:t>
      </w:r>
      <w:r w:rsidRPr="009709A6">
        <w:rPr>
          <w:rFonts w:eastAsia="Times New Roman" w:cstheme="minorHAnsi"/>
          <w:color w:val="464646"/>
          <w:sz w:val="28"/>
          <w:szCs w:val="28"/>
          <w:lang w:eastAsia="ru-RU"/>
        </w:rPr>
        <w:lastRenderedPageBreak/>
        <w:t>стопы, ответственные за многие органы: почки, желудок, глаза, сердце, мозг и т. д. Так что этот метод лечит не хуже точечного массажа</w:t>
      </w:r>
    </w:p>
    <w:p w:rsidR="009B10AD" w:rsidRPr="009709A6" w:rsidRDefault="009B10AD" w:rsidP="009B10AD">
      <w:pPr>
        <w:spacing w:before="58" w:after="58" w:line="288" w:lineRule="atLeast"/>
        <w:ind w:firstLine="184"/>
        <w:rPr>
          <w:rFonts w:eastAsia="Times New Roman" w:cstheme="minorHAnsi"/>
          <w:color w:val="464646"/>
          <w:sz w:val="28"/>
          <w:szCs w:val="28"/>
          <w:lang w:eastAsia="ru-RU"/>
        </w:rPr>
      </w:pPr>
      <w:r w:rsidRPr="009709A6">
        <w:rPr>
          <w:rFonts w:eastAsia="Times New Roman" w:cstheme="minorHAnsi"/>
          <w:color w:val="464646"/>
          <w:sz w:val="28"/>
          <w:szCs w:val="28"/>
          <w:lang w:eastAsia="ru-RU"/>
        </w:rPr>
        <w:t>Выбирая грунт для хождения босиком, надо учитывать, что резкие по температурному и тактильному раздражению его виды - например, горячий песок или асфальт, снег, лед, стерня, острые камни, шлак, хвойные иголки или шишки оказывают на нервную систему сильное возбуждающее действие. Напротив, теплый песок, мягкая трава, дорожная пыль, комнатный ковер, вызывая умеренный тормозной процесс, действуют успокаивающе. Средними между этими раздражителями являются асфальт нейтральной температуры и неровная земля, комнатный пол, мокрая или росистая трава, возбуждающие нервную систему умеренно.</w:t>
      </w:r>
    </w:p>
    <w:p w:rsidR="009B10AD" w:rsidRPr="009709A6" w:rsidRDefault="009B10AD" w:rsidP="009B10AD">
      <w:pPr>
        <w:spacing w:before="58" w:after="58" w:line="288" w:lineRule="atLeast"/>
        <w:ind w:firstLine="184"/>
        <w:rPr>
          <w:rFonts w:eastAsia="Times New Roman" w:cstheme="minorHAnsi"/>
          <w:color w:val="464646"/>
          <w:sz w:val="28"/>
          <w:szCs w:val="28"/>
          <w:lang w:eastAsia="ru-RU"/>
        </w:rPr>
      </w:pPr>
      <w:r w:rsidRPr="009709A6">
        <w:rPr>
          <w:rFonts w:eastAsia="Times New Roman" w:cstheme="minorHAnsi"/>
          <w:color w:val="464646"/>
          <w:sz w:val="28"/>
          <w:szCs w:val="28"/>
          <w:lang w:eastAsia="ru-RU"/>
        </w:rPr>
        <w:t>Детям и часто болеющим людям приучаться к хождению босиком рекомендуется дома. Лучше всего приступать к этому летом, начинать ходить босиком следует утром и вечером по полу в комнате. В первый день - по 10-15 минут, затем процедура удлиняется на 5 минут каждый день и со временем доводится до 1 часа. Первое время не возбраняется ходить по полу в носках. Через месяц можно разгуливать босиком во дворе, в саду.</w:t>
      </w:r>
    </w:p>
    <w:p w:rsidR="009B10AD" w:rsidRPr="009709A6" w:rsidRDefault="009B10AD" w:rsidP="009B10AD">
      <w:pPr>
        <w:spacing w:before="58" w:after="58" w:line="288" w:lineRule="atLeast"/>
        <w:ind w:firstLine="184"/>
        <w:rPr>
          <w:rFonts w:eastAsia="Times New Roman" w:cstheme="minorHAnsi"/>
          <w:color w:val="464646"/>
          <w:sz w:val="28"/>
          <w:szCs w:val="28"/>
          <w:lang w:eastAsia="ru-RU"/>
        </w:rPr>
      </w:pPr>
      <w:r w:rsidRPr="009709A6">
        <w:rPr>
          <w:rFonts w:eastAsia="Times New Roman" w:cstheme="minorHAnsi"/>
          <w:color w:val="464646"/>
          <w:sz w:val="28"/>
          <w:szCs w:val="28"/>
          <w:lang w:eastAsia="ru-RU"/>
        </w:rPr>
        <w:t>Полезнее всего, конечно, ходить по мокрой траве, поэтому и медики, и народные целители рекомендуют совершать босые прогулки утром и вечером, когда на траве лежит роса. После такой процедуры необходимо, не вытирая ног, надеть обувь и походить по сухой земле </w:t>
      </w:r>
      <w:r w:rsidRPr="009709A6">
        <w:rPr>
          <w:rFonts w:eastAsia="Times New Roman" w:cstheme="minorHAnsi"/>
          <w:i/>
          <w:iCs/>
          <w:color w:val="464646"/>
          <w:sz w:val="28"/>
          <w:szCs w:val="28"/>
          <w:lang w:eastAsia="ru-RU"/>
        </w:rPr>
        <w:t>(по песку или камням)</w:t>
      </w:r>
      <w:r w:rsidRPr="009709A6">
        <w:rPr>
          <w:rFonts w:eastAsia="Times New Roman" w:cstheme="minorHAnsi"/>
          <w:color w:val="464646"/>
          <w:sz w:val="28"/>
          <w:szCs w:val="28"/>
          <w:lang w:eastAsia="ru-RU"/>
        </w:rPr>
        <w:t> еще некоторое время, сначала быстро, затем медленнее, до тех пор, пока влажные ноги не высохнут и не согреются. Обычно это занимает от 15 до 25 минут.</w:t>
      </w:r>
    </w:p>
    <w:p w:rsidR="009B10AD" w:rsidRPr="009709A6" w:rsidRDefault="009B10AD" w:rsidP="009B10AD">
      <w:pPr>
        <w:spacing w:before="58" w:after="58" w:line="288" w:lineRule="atLeast"/>
        <w:ind w:firstLine="184"/>
        <w:rPr>
          <w:rFonts w:eastAsia="Times New Roman" w:cstheme="minorHAnsi"/>
          <w:color w:val="464646"/>
          <w:sz w:val="28"/>
          <w:szCs w:val="28"/>
          <w:lang w:eastAsia="ru-RU"/>
        </w:rPr>
      </w:pPr>
      <w:r w:rsidRPr="009709A6">
        <w:rPr>
          <w:rFonts w:eastAsia="Times New Roman" w:cstheme="minorHAnsi"/>
          <w:color w:val="464646"/>
          <w:sz w:val="28"/>
          <w:szCs w:val="28"/>
          <w:lang w:eastAsia="ru-RU"/>
        </w:rPr>
        <w:t>Очень важно, чтобы надеваемая после хождения по мокрой траве обувь обязательно была сухой, иначе от процедуры будет не польза, а один только вред: может начаться насморк или появятся иные симптомы простуды. Поэтому обувь и носки перед началом хождения по росе оставляйте в сухом месте, чтобы потом ноги быстрее высохли и согрелись.</w:t>
      </w:r>
    </w:p>
    <w:p w:rsidR="009B10AD" w:rsidRPr="009709A6" w:rsidRDefault="009B10AD" w:rsidP="009B10AD">
      <w:pPr>
        <w:spacing w:before="58" w:after="58" w:line="288" w:lineRule="atLeast"/>
        <w:ind w:firstLine="184"/>
        <w:rPr>
          <w:rFonts w:eastAsia="Times New Roman" w:cstheme="minorHAnsi"/>
          <w:color w:val="464646"/>
          <w:sz w:val="28"/>
          <w:szCs w:val="28"/>
          <w:lang w:eastAsia="ru-RU"/>
        </w:rPr>
      </w:pPr>
      <w:r w:rsidRPr="009709A6">
        <w:rPr>
          <w:rFonts w:eastAsia="Times New Roman" w:cstheme="minorHAnsi"/>
          <w:color w:val="464646"/>
          <w:sz w:val="28"/>
          <w:szCs w:val="28"/>
          <w:lang w:eastAsia="ru-RU"/>
        </w:rPr>
        <w:t>Еще большую пользу приносит хождение босиком по рыхлому песку и мокрым камням: в этом случае стопы получают великолепный сеанс точечного массажа. Прекрасная возможность для такой процедуры у тех, кто проводит отпуск на морских пляжах, однако нетрудно устроить дорожку из камней во дворе дома или на даче. Перед утренней или вечерней босой прогулкой полейте камешки из шланга или лейки - и можно приступать к оздоровительной процедуре. Если день жаркий и камни быстро высыхают, поливать их нужно до 3 раз, и чем холоднее вода, тем лучше. В зависимости от состояния здоровья и тренированности человека процедура хождения по камням должна длиться от 3-15 минут до получаса.</w:t>
      </w:r>
    </w:p>
    <w:p w:rsidR="009B10AD" w:rsidRPr="009709A6" w:rsidRDefault="009B10AD" w:rsidP="009B10AD">
      <w:pPr>
        <w:spacing w:before="58" w:after="58" w:line="288" w:lineRule="atLeast"/>
        <w:ind w:firstLine="184"/>
        <w:rPr>
          <w:rFonts w:eastAsia="Times New Roman" w:cstheme="minorHAnsi"/>
          <w:color w:val="464646"/>
          <w:sz w:val="28"/>
          <w:szCs w:val="28"/>
          <w:lang w:eastAsia="ru-RU"/>
        </w:rPr>
      </w:pPr>
      <w:r w:rsidRPr="009709A6">
        <w:rPr>
          <w:rFonts w:eastAsia="Times New Roman" w:cstheme="minorHAnsi"/>
          <w:color w:val="464646"/>
          <w:sz w:val="28"/>
          <w:szCs w:val="28"/>
          <w:lang w:eastAsia="ru-RU"/>
        </w:rPr>
        <w:t>Не стоит отчаиваться, если лето вы вынуждены проводить в городе, а о море и даже даче приходится только мечтать. Водно-пляжные процедуры для ног несложно проделать и дома. Насыпьте речную гальку в плоский металлический или пластиковый таз и залейте ее холодной водой - тренажер для стоп готов. По таким мокрым камешкам нужно ходить каждый день в течение хотя бы 1 минуты, и не только летом, но и зимой.</w:t>
      </w:r>
    </w:p>
    <w:p w:rsidR="009B10AD" w:rsidRPr="009709A6" w:rsidRDefault="009B10AD" w:rsidP="009B10AD">
      <w:pPr>
        <w:spacing w:before="58" w:after="58" w:line="288" w:lineRule="atLeast"/>
        <w:ind w:firstLine="184"/>
        <w:rPr>
          <w:rFonts w:eastAsia="Times New Roman" w:cstheme="minorHAnsi"/>
          <w:color w:val="464646"/>
          <w:sz w:val="28"/>
          <w:szCs w:val="28"/>
          <w:lang w:eastAsia="ru-RU"/>
        </w:rPr>
      </w:pPr>
      <w:r w:rsidRPr="009709A6">
        <w:rPr>
          <w:rFonts w:eastAsia="Times New Roman" w:cstheme="minorHAnsi"/>
          <w:color w:val="464646"/>
          <w:sz w:val="28"/>
          <w:szCs w:val="28"/>
          <w:lang w:eastAsia="ru-RU"/>
        </w:rPr>
        <w:t xml:space="preserve">Очень полезно и хождение по воде. Эта процедура закаливает тело, активизирует кровообращение, улучшает работу почек, мочевого пузыря, желудка и других органов, расположенных в брюшной полости. Хождение по воде облегчает дыхание, снимает головные боли, улучшает сон. Применять этот способ можно не только на море или реке, но и в обычной ванне. Наберите прохладной воды и делайте движения ногами, преодолевая сопротивление воды. Сначала уровень воды должен доходить до лодыжек, затем до икр, а потом до колен. Начинать хождение по воде нужно с 1 минуты, затем сеансы постепенно </w:t>
      </w:r>
      <w:r w:rsidRPr="009709A6">
        <w:rPr>
          <w:rFonts w:eastAsia="Times New Roman" w:cstheme="minorHAnsi"/>
          <w:color w:val="464646"/>
          <w:sz w:val="28"/>
          <w:szCs w:val="28"/>
          <w:lang w:eastAsia="ru-RU"/>
        </w:rPr>
        <w:lastRenderedPageBreak/>
        <w:t xml:space="preserve">продлеваются до 5-6 минут, Температуру воды тоже следует понижать постепенно. В зимнее время можно добавить в воду снег. По окончании процедуры необходимо подвигаться. Летом можно походить на свежем воздухе, зимой - просто по комнате, до тех </w:t>
      </w:r>
      <w:proofErr w:type="gramStart"/>
      <w:r w:rsidRPr="009709A6">
        <w:rPr>
          <w:rFonts w:eastAsia="Times New Roman" w:cstheme="minorHAnsi"/>
          <w:color w:val="464646"/>
          <w:sz w:val="28"/>
          <w:szCs w:val="28"/>
          <w:lang w:eastAsia="ru-RU"/>
        </w:rPr>
        <w:t>пор</w:t>
      </w:r>
      <w:proofErr w:type="gramEnd"/>
      <w:r w:rsidRPr="009709A6">
        <w:rPr>
          <w:rFonts w:eastAsia="Times New Roman" w:cstheme="minorHAnsi"/>
          <w:color w:val="464646"/>
          <w:sz w:val="28"/>
          <w:szCs w:val="28"/>
          <w:lang w:eastAsia="ru-RU"/>
        </w:rPr>
        <w:t xml:space="preserve"> пока ноги и все тело не согреются.</w:t>
      </w:r>
    </w:p>
    <w:p w:rsidR="009B10AD" w:rsidRPr="009709A6" w:rsidRDefault="009B10AD" w:rsidP="009B10AD">
      <w:pPr>
        <w:spacing w:before="58" w:after="58" w:line="288" w:lineRule="atLeast"/>
        <w:ind w:firstLine="184"/>
        <w:rPr>
          <w:rFonts w:eastAsia="Times New Roman" w:cstheme="minorHAnsi"/>
          <w:color w:val="464646"/>
          <w:sz w:val="28"/>
          <w:szCs w:val="28"/>
          <w:lang w:eastAsia="ru-RU"/>
        </w:rPr>
      </w:pPr>
      <w:r w:rsidRPr="009709A6">
        <w:rPr>
          <w:rFonts w:eastAsia="Times New Roman" w:cstheme="minorHAnsi"/>
          <w:color w:val="464646"/>
          <w:sz w:val="28"/>
          <w:szCs w:val="28"/>
          <w:lang w:eastAsia="ru-RU"/>
        </w:rPr>
        <w:t>Вышеперечисленные процедуры летней закалки подготовят вас к хождению по инею осенью и по снегу зимой. В качестве подготовительного этапа можно использовать ножные ванны, но о них немного ниже. Людям, слишком чувствительным к холоду, можно начать с влажных обтираний. Обтирайте ноги на ночь полотенцем, смоченным водой комнатной температуры, затем понижайте ее ежедневно на 1</w:t>
      </w:r>
      <w:proofErr w:type="gramStart"/>
      <w:r w:rsidRPr="009709A6">
        <w:rPr>
          <w:rFonts w:eastAsia="Times New Roman" w:cstheme="minorHAnsi"/>
          <w:color w:val="464646"/>
          <w:sz w:val="28"/>
          <w:szCs w:val="28"/>
          <w:lang w:eastAsia="ru-RU"/>
        </w:rPr>
        <w:t xml:space="preserve"> С</w:t>
      </w:r>
      <w:proofErr w:type="gramEnd"/>
      <w:r w:rsidRPr="009709A6">
        <w:rPr>
          <w:rFonts w:eastAsia="Times New Roman" w:cstheme="minorHAnsi"/>
          <w:color w:val="464646"/>
          <w:sz w:val="28"/>
          <w:szCs w:val="28"/>
          <w:lang w:eastAsia="ru-RU"/>
        </w:rPr>
        <w:t>, и уже через 4-5 дней вы будете готовы к более суровым способам закаливания.</w:t>
      </w:r>
    </w:p>
    <w:p w:rsidR="009B10AD" w:rsidRPr="009709A6" w:rsidRDefault="009B10AD" w:rsidP="009B10AD">
      <w:pPr>
        <w:spacing w:before="58" w:after="58" w:line="288" w:lineRule="atLeast"/>
        <w:ind w:firstLine="184"/>
        <w:rPr>
          <w:rFonts w:eastAsia="Times New Roman" w:cstheme="minorHAnsi"/>
          <w:color w:val="464646"/>
          <w:sz w:val="28"/>
          <w:szCs w:val="28"/>
          <w:lang w:eastAsia="ru-RU"/>
        </w:rPr>
      </w:pPr>
      <w:r w:rsidRPr="009709A6">
        <w:rPr>
          <w:rFonts w:eastAsia="Times New Roman" w:cstheme="minorHAnsi"/>
          <w:color w:val="464646"/>
          <w:sz w:val="28"/>
          <w:szCs w:val="28"/>
          <w:lang w:eastAsia="ru-RU"/>
        </w:rPr>
        <w:t>По данным современной ортопедии и лечебной физкультуры ходьба босиком может служить средством не только профилактики, но и лечения некоторых видов деформации столы. Наиболее распространенное из них - плоскостопие.</w:t>
      </w:r>
    </w:p>
    <w:p w:rsidR="009B10AD" w:rsidRPr="009709A6" w:rsidRDefault="009B10AD" w:rsidP="009B10AD">
      <w:pPr>
        <w:spacing w:before="58" w:after="58" w:line="288" w:lineRule="atLeast"/>
        <w:ind w:firstLine="184"/>
        <w:rPr>
          <w:rFonts w:eastAsia="Times New Roman" w:cstheme="minorHAnsi"/>
          <w:color w:val="464646"/>
          <w:sz w:val="28"/>
          <w:szCs w:val="28"/>
          <w:lang w:eastAsia="ru-RU"/>
        </w:rPr>
      </w:pPr>
      <w:r w:rsidRPr="009709A6">
        <w:rPr>
          <w:rFonts w:eastAsia="Times New Roman" w:cstheme="minorHAnsi"/>
          <w:color w:val="464646"/>
          <w:sz w:val="28"/>
          <w:szCs w:val="28"/>
          <w:lang w:eastAsia="ru-RU"/>
        </w:rPr>
        <w:t>Плоскостопие выражается в снижении высоты и "</w:t>
      </w:r>
      <w:proofErr w:type="spellStart"/>
      <w:r w:rsidRPr="009709A6">
        <w:rPr>
          <w:rFonts w:eastAsia="Times New Roman" w:cstheme="minorHAnsi"/>
          <w:color w:val="464646"/>
          <w:sz w:val="28"/>
          <w:szCs w:val="28"/>
          <w:lang w:eastAsia="ru-RU"/>
        </w:rPr>
        <w:t>распластывании</w:t>
      </w:r>
      <w:proofErr w:type="spellEnd"/>
      <w:r w:rsidRPr="009709A6">
        <w:rPr>
          <w:rFonts w:eastAsia="Times New Roman" w:cstheme="minorHAnsi"/>
          <w:color w:val="464646"/>
          <w:sz w:val="28"/>
          <w:szCs w:val="28"/>
          <w:lang w:eastAsia="ru-RU"/>
        </w:rPr>
        <w:t xml:space="preserve">" свода стопы. При ослаблении тонуса мышц, связок и сухожилий, поддерживающих сводчатую форму стопы, кости плюсны и предплюсны опускаются, мышцы растягиваются, наружная часть столы приподнимается, а внутренний свод опускается - образуется плоскостопие. Стопа лишается одной из своих основных функций - </w:t>
      </w:r>
      <w:proofErr w:type="spellStart"/>
      <w:r w:rsidRPr="009709A6">
        <w:rPr>
          <w:rFonts w:eastAsia="Times New Roman" w:cstheme="minorHAnsi"/>
          <w:color w:val="464646"/>
          <w:sz w:val="28"/>
          <w:szCs w:val="28"/>
          <w:lang w:eastAsia="ru-RU"/>
        </w:rPr>
        <w:t>рессорности</w:t>
      </w:r>
      <w:proofErr w:type="spellEnd"/>
      <w:r w:rsidRPr="009709A6">
        <w:rPr>
          <w:rFonts w:eastAsia="Times New Roman" w:cstheme="minorHAnsi"/>
          <w:color w:val="464646"/>
          <w:sz w:val="28"/>
          <w:szCs w:val="28"/>
          <w:lang w:eastAsia="ru-RU"/>
        </w:rPr>
        <w:t xml:space="preserve">. Растягивание связок, давление перемещенных костей на ветви нервов вызывают острые боли в стопе и голени, </w:t>
      </w:r>
      <w:proofErr w:type="gramStart"/>
      <w:r w:rsidRPr="009709A6">
        <w:rPr>
          <w:rFonts w:eastAsia="Times New Roman" w:cstheme="minorHAnsi"/>
          <w:color w:val="464646"/>
          <w:sz w:val="28"/>
          <w:szCs w:val="28"/>
          <w:lang w:eastAsia="ru-RU"/>
        </w:rPr>
        <w:t>отдаваясь</w:t>
      </w:r>
      <w:proofErr w:type="gramEnd"/>
      <w:r w:rsidRPr="009709A6">
        <w:rPr>
          <w:rFonts w:eastAsia="Times New Roman" w:cstheme="minorHAnsi"/>
          <w:color w:val="464646"/>
          <w:sz w:val="28"/>
          <w:szCs w:val="28"/>
          <w:lang w:eastAsia="ru-RU"/>
        </w:rPr>
        <w:t xml:space="preserve"> порой рефлекторными болями в области сердца.</w:t>
      </w:r>
    </w:p>
    <w:p w:rsidR="009B10AD" w:rsidRPr="009709A6" w:rsidRDefault="009B10AD" w:rsidP="009B10AD">
      <w:pPr>
        <w:spacing w:before="58" w:after="58" w:line="288" w:lineRule="atLeast"/>
        <w:ind w:firstLine="184"/>
        <w:rPr>
          <w:rFonts w:eastAsia="Times New Roman" w:cstheme="minorHAnsi"/>
          <w:color w:val="464646"/>
          <w:sz w:val="28"/>
          <w:szCs w:val="28"/>
          <w:lang w:eastAsia="ru-RU"/>
        </w:rPr>
      </w:pPr>
      <w:r w:rsidRPr="009709A6">
        <w:rPr>
          <w:rFonts w:eastAsia="Times New Roman" w:cstheme="minorHAnsi"/>
          <w:color w:val="464646"/>
          <w:sz w:val="28"/>
          <w:szCs w:val="28"/>
          <w:lang w:eastAsia="ru-RU"/>
        </w:rPr>
        <w:t xml:space="preserve">Систематическая ходьба босиком, особенно по зыбучему или рельефному грунту, заставляет рефлекторно сокращаться мышцы, удерживающие свод стопы, и прежде всего мышцы подошвенной поверхности, сгибающих пальцы ног. Сухожилия и связки усиленно развиваются, укрепляются. Таким образом, </w:t>
      </w:r>
      <w:proofErr w:type="spellStart"/>
      <w:r w:rsidRPr="009709A6">
        <w:rPr>
          <w:rFonts w:eastAsia="Times New Roman" w:cstheme="minorHAnsi"/>
          <w:color w:val="464646"/>
          <w:sz w:val="28"/>
          <w:szCs w:val="28"/>
          <w:lang w:eastAsia="ru-RU"/>
        </w:rPr>
        <w:t>босохождение</w:t>
      </w:r>
      <w:proofErr w:type="spellEnd"/>
      <w:r w:rsidRPr="009709A6">
        <w:rPr>
          <w:rFonts w:eastAsia="Times New Roman" w:cstheme="minorHAnsi"/>
          <w:color w:val="464646"/>
          <w:sz w:val="28"/>
          <w:szCs w:val="28"/>
          <w:lang w:eastAsia="ru-RU"/>
        </w:rPr>
        <w:t xml:space="preserve"> можно отнести к действенным средствам профилактики и лечения плоскостопия. Это в первую очередь относится к детям, у которых дефекты опорно-двигательного аппарата при соответствующей тренировке обычно успешно устраняются.</w:t>
      </w:r>
    </w:p>
    <w:p w:rsidR="009B10AD" w:rsidRPr="009709A6" w:rsidRDefault="009B10AD" w:rsidP="009B10AD">
      <w:pPr>
        <w:spacing w:before="58" w:after="58" w:line="288" w:lineRule="atLeast"/>
        <w:ind w:firstLine="184"/>
        <w:rPr>
          <w:rFonts w:eastAsia="Times New Roman" w:cstheme="minorHAnsi"/>
          <w:color w:val="464646"/>
          <w:sz w:val="28"/>
          <w:szCs w:val="28"/>
          <w:lang w:eastAsia="ru-RU"/>
        </w:rPr>
      </w:pPr>
      <w:r w:rsidRPr="009709A6">
        <w:rPr>
          <w:rFonts w:eastAsia="Times New Roman" w:cstheme="minorHAnsi"/>
          <w:color w:val="464646"/>
          <w:sz w:val="28"/>
          <w:szCs w:val="28"/>
          <w:lang w:eastAsia="ru-RU"/>
        </w:rPr>
        <w:t xml:space="preserve">Наши предки были людьми здоровыми и крепкими, и все благодаря своей бедности, как ни парадоксально это звучит. Они ходили босиком, в результате чего закалялись и сохраняли отличное здоровье. Уже тогда было известно, что хождение босиком - прекрасная закаливающая процедура. </w:t>
      </w:r>
    </w:p>
    <w:p w:rsidR="009B10AD" w:rsidRPr="009709A6" w:rsidRDefault="009B10AD" w:rsidP="009B10AD">
      <w:pPr>
        <w:rPr>
          <w:rFonts w:cstheme="minorHAnsi"/>
          <w:sz w:val="28"/>
          <w:szCs w:val="28"/>
        </w:rPr>
      </w:pPr>
    </w:p>
    <w:p w:rsidR="00066D9D" w:rsidRDefault="00066D9D"/>
    <w:p w:rsidR="00066D9D" w:rsidRDefault="00066D9D"/>
    <w:p w:rsidR="00066D9D" w:rsidRDefault="00066D9D"/>
    <w:p w:rsidR="00066D9D" w:rsidRDefault="00066D9D"/>
    <w:p w:rsidR="00066D9D" w:rsidRDefault="00066D9D"/>
    <w:p w:rsidR="00066D9D" w:rsidRDefault="00066D9D"/>
    <w:p w:rsidR="00066D9D" w:rsidRDefault="00066D9D"/>
    <w:p w:rsidR="00066D9D" w:rsidRDefault="00066D9D"/>
    <w:p w:rsidR="00066D9D" w:rsidRDefault="00066D9D"/>
    <w:sectPr w:rsidR="00066D9D" w:rsidSect="009B10AD">
      <w:pgSz w:w="11906" w:h="16838"/>
      <w:pgMar w:top="284" w:right="42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6D33"/>
    <w:multiLevelType w:val="multilevel"/>
    <w:tmpl w:val="0976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D409AA"/>
    <w:multiLevelType w:val="multilevel"/>
    <w:tmpl w:val="DAC0A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9D"/>
    <w:rsid w:val="00066D9D"/>
    <w:rsid w:val="0084319B"/>
    <w:rsid w:val="009B10AD"/>
    <w:rsid w:val="00A72774"/>
    <w:rsid w:val="00B27866"/>
    <w:rsid w:val="00F32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6D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6D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6D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6D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1682</Words>
  <Characters>9594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5</cp:revision>
  <dcterms:created xsi:type="dcterms:W3CDTF">2016-03-06T12:58:00Z</dcterms:created>
  <dcterms:modified xsi:type="dcterms:W3CDTF">2016-03-06T13:20:00Z</dcterms:modified>
</cp:coreProperties>
</file>