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69" w:rsidRPr="00A47469" w:rsidRDefault="00A47469" w:rsidP="00A47469">
      <w:pPr>
        <w:shd w:val="clear" w:color="auto" w:fill="FFFFFF"/>
        <w:spacing w:before="171" w:after="0" w:line="514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3"/>
          <w:szCs w:val="43"/>
          <w:lang w:eastAsia="ru-RU"/>
        </w:rPr>
      </w:pPr>
      <w:r w:rsidRPr="00A47469">
        <w:rPr>
          <w:rFonts w:ascii="Trebuchet MS" w:eastAsia="Times New Roman" w:hAnsi="Trebuchet MS" w:cs="Times New Roman"/>
          <w:color w:val="475C7A"/>
          <w:kern w:val="36"/>
          <w:sz w:val="43"/>
          <w:szCs w:val="43"/>
          <w:lang w:eastAsia="ru-RU"/>
        </w:rPr>
        <w:t>Физкультурное развлечение для детей старшей группы «Бабушка Матрена в гостях у детей»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u w:val="single"/>
          <w:lang w:eastAsia="ru-RU"/>
        </w:rPr>
        <w:t>Цель: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> - Совершенствование двигательных навыков и умений;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>- создание атмосферы взаимопомощи и доброжелательного отношения друг к другу.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-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в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>оспитывать заботливое отношение и желание помогать старшим.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i/>
          <w:iCs/>
          <w:color w:val="303F50"/>
          <w:lang w:eastAsia="ru-RU"/>
        </w:rPr>
        <w:t>Под музыкальное сопровождение дети заходят в спортивный зал. Построение в шеренгу.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Ведущая приветствует детей: Здравствуйте ребята! Мы с вами сегодня собрались в спортивном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зале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 чтобы проверить какие мы сильные, смелые и ловкие (за дверью слышится разговор). Я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слышу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 кто то к нам спешит. Давайте я загадаю вам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загадки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 и мы узнаем кто это к нам торопится.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ind w:left="514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>Кто любить не устает,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ind w:left="514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>Пироги для нас печет,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ind w:left="514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Вкусные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оладушки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>?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ind w:left="514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Это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наша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>...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ind w:left="1543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>(бабушка)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ind w:left="514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>Ароматное варенье,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ind w:left="514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>Пироги на угощенье,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ind w:left="514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Вкусные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оладушки</w:t>
      </w:r>
      <w:proofErr w:type="gramEnd"/>
    </w:p>
    <w:p w:rsidR="00A47469" w:rsidRPr="00A47469" w:rsidRDefault="00A47469" w:rsidP="00A47469">
      <w:pPr>
        <w:shd w:val="clear" w:color="auto" w:fill="FFFFFF"/>
        <w:spacing w:before="171" w:after="171" w:line="334" w:lineRule="atLeast"/>
        <w:ind w:left="514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>У любимой ...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ind w:left="1543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>(бабушки)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>Открывается дверь и в зал заходит бабушка Матрёна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u w:val="single"/>
          <w:lang w:eastAsia="ru-RU"/>
        </w:rPr>
        <w:t>Бабушка Матрёна: 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>Здравствуйте ребятки!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u w:val="single"/>
          <w:lang w:eastAsia="ru-RU"/>
        </w:rPr>
        <w:t>Ведущая: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 ребята,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посмотрите к нам в гости пришла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 бабушка Матрена. Давайте с ней дружно поздороваемся. Что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–т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>о бабушка у тебя вид усталый?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u w:val="single"/>
          <w:lang w:eastAsia="ru-RU"/>
        </w:rPr>
        <w:t>Бабушка Матрена: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> встала я раненько, внуков в сад собирала, дома убирала вот и устала.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u w:val="single"/>
          <w:lang w:eastAsia="ru-RU"/>
        </w:rPr>
        <w:t>Ведущая: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 да бабушка Матрена дел ты не мало сделать успела, а теперь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посмотри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 как наши дети подметать умеют.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lastRenderedPageBreak/>
        <w:t>Проводится эстафета </w:t>
      </w:r>
      <w:r w:rsidRPr="00A47469">
        <w:rPr>
          <w:rFonts w:ascii="Verdana" w:eastAsia="Times New Roman" w:hAnsi="Verdana" w:cs="Times New Roman"/>
          <w:b/>
          <w:bCs/>
          <w:color w:val="303F50"/>
          <w:lang w:eastAsia="ru-RU"/>
        </w:rPr>
        <w:t>«Подмети мусор»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> (инвентарь: ракетки для бадминтона и маленькие мячи.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Задача: быстро прокатить мяч, обвести его вокруг конуса и передать ракетку товарищу по команде).</w:t>
      </w:r>
      <w:proofErr w:type="gramEnd"/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u w:val="single"/>
          <w:lang w:eastAsia="ru-RU"/>
        </w:rPr>
        <w:t>Бабушка Матрена: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> Да ребятки шустрые, вот мне бы таких помощников. Засиделась я у вас, а мне еще картошку собрать надо. Пойду я.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u w:val="single"/>
          <w:lang w:eastAsia="ru-RU"/>
        </w:rPr>
        <w:t>Ведущая: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 не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спеши уходить бабушка наши ребята тебе сейчас помогут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>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Проводится эстафета </w:t>
      </w:r>
      <w:r w:rsidRPr="00A47469">
        <w:rPr>
          <w:rFonts w:ascii="Verdana" w:eastAsia="Times New Roman" w:hAnsi="Verdana" w:cs="Times New Roman"/>
          <w:b/>
          <w:bCs/>
          <w:color w:val="303F50"/>
          <w:lang w:eastAsia="ru-RU"/>
        </w:rPr>
        <w:t>«Посади и собери картошку»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> (инвентарь: корзинки с 6 картошками, обручи.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Задача: 1 ребенок из корзинки в каждый обруч картошку раскладывает (сажает) и передает корзинку другому ребенку. 2 ребенок картошку в корзинку собирает).</w:t>
      </w:r>
      <w:proofErr w:type="gramEnd"/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u w:val="single"/>
          <w:lang w:eastAsia="ru-RU"/>
        </w:rPr>
        <w:t>Бабушка Матрена: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> 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Ой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 какие же вы ребятки молодцы! Быстренько управились. Ох-ох-ох! (держится за спину).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u w:val="single"/>
          <w:lang w:eastAsia="ru-RU"/>
        </w:rPr>
        <w:t>Ведущая: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 Бабушка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Матрена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 что с тобой случилось?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u w:val="single"/>
          <w:lang w:eastAsia="ru-RU"/>
        </w:rPr>
        <w:t>Бабушка Матрена: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> Да спина у меня разболелась. Не знаю, что даже и делать. Болит и болит.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u w:val="single"/>
          <w:lang w:eastAsia="ru-RU"/>
        </w:rPr>
        <w:t>Ведущая: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> </w:t>
      </w:r>
      <w:proofErr w:type="spellStart"/>
      <w:r w:rsidRPr="00A47469">
        <w:rPr>
          <w:rFonts w:ascii="Verdana" w:eastAsia="Times New Roman" w:hAnsi="Verdana" w:cs="Times New Roman"/>
          <w:color w:val="303F50"/>
          <w:lang w:eastAsia="ru-RU"/>
        </w:rPr>
        <w:t>непереживай</w:t>
      </w:r>
      <w:proofErr w:type="spellEnd"/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 бабушка наши ребята знают одно очень хорошее упражнение. Сейчас они тебе покажут, что надо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делать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 что бы спина не болела.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Проводится эстафета </w:t>
      </w:r>
      <w:r w:rsidRPr="00A47469">
        <w:rPr>
          <w:rFonts w:ascii="Verdana" w:eastAsia="Times New Roman" w:hAnsi="Verdana" w:cs="Times New Roman"/>
          <w:b/>
          <w:bCs/>
          <w:color w:val="303F50"/>
          <w:lang w:eastAsia="ru-RU"/>
        </w:rPr>
        <w:t>«Красивая осанка»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> (инвентарь: конусы и мешочки.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 Задача: пройти вокруг конусов с мешочком на голове, не уронив его.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Затем добежать до команды и быстро передать мешочек товарищу).</w:t>
      </w:r>
      <w:proofErr w:type="gramEnd"/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>Бабушка Матрена и ведущая принимают участие в эстафете.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u w:val="single"/>
          <w:lang w:eastAsia="ru-RU"/>
        </w:rPr>
        <w:t>Ведущая: 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>бабушка Матрена хорошее упражнение тебе ребята показали?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u w:val="single"/>
          <w:lang w:eastAsia="ru-RU"/>
        </w:rPr>
        <w:t>Бабушка Матрена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>: да упражнение очень хорошее. Буду его чаще делать, может моя спина и вовсе болеть перестанет. Весело у Вас ребята да мне пора уже домой собираться.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u w:val="single"/>
          <w:lang w:eastAsia="ru-RU"/>
        </w:rPr>
        <w:t>Ведущая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>: не спеши бабушка Матрёна. Посмотри, как наши ребята соревноваться умеют.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u w:val="single"/>
          <w:lang w:eastAsia="ru-RU"/>
        </w:rPr>
        <w:t>Бабушка Матрена: 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хорошо, посмотрю. А ну </w:t>
      </w:r>
      <w:proofErr w:type="spellStart"/>
      <w:r w:rsidRPr="00A47469">
        <w:rPr>
          <w:rFonts w:ascii="Verdana" w:eastAsia="Times New Roman" w:hAnsi="Verdana" w:cs="Times New Roman"/>
          <w:color w:val="303F50"/>
          <w:lang w:eastAsia="ru-RU"/>
        </w:rPr>
        <w:t>ка</w:t>
      </w:r>
      <w:proofErr w:type="spellEnd"/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 ребятки, покажите мне какие вы ловкие да быстрые.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>Проводится эстафета «</w:t>
      </w:r>
      <w:r w:rsidRPr="00A47469">
        <w:rPr>
          <w:rFonts w:ascii="Verdana" w:eastAsia="Times New Roman" w:hAnsi="Verdana" w:cs="Times New Roman"/>
          <w:b/>
          <w:bCs/>
          <w:color w:val="303F50"/>
          <w:lang w:eastAsia="ru-RU"/>
        </w:rPr>
        <w:t>Ловкие и смелые»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 (оборудование: гимнастические скамейки, дуги, мягкие модули, мячи и корзины для мячей). Необходимо пробежать по скамейке, проползти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по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 xml:space="preserve"> </w:t>
      </w:r>
      <w:proofErr w:type="gramStart"/>
      <w:r w:rsidRPr="00A47469">
        <w:rPr>
          <w:rFonts w:ascii="Verdana" w:eastAsia="Times New Roman" w:hAnsi="Verdana" w:cs="Times New Roman"/>
          <w:color w:val="303F50"/>
          <w:lang w:eastAsia="ru-RU"/>
        </w:rPr>
        <w:t>дугой</w:t>
      </w:r>
      <w:proofErr w:type="gramEnd"/>
      <w:r w:rsidRPr="00A47469">
        <w:rPr>
          <w:rFonts w:ascii="Verdana" w:eastAsia="Times New Roman" w:hAnsi="Verdana" w:cs="Times New Roman"/>
          <w:color w:val="303F50"/>
          <w:lang w:eastAsia="ru-RU"/>
        </w:rPr>
        <w:t>, перелезть через модуль и, бросить мяч в корзину и вернуться к команде.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u w:val="single"/>
          <w:lang w:eastAsia="ru-RU"/>
        </w:rPr>
        <w:lastRenderedPageBreak/>
        <w:t>Бабушка Матрена</w:t>
      </w:r>
      <w:r w:rsidRPr="00A47469">
        <w:rPr>
          <w:rFonts w:ascii="Verdana" w:eastAsia="Times New Roman" w:hAnsi="Verdana" w:cs="Times New Roman"/>
          <w:color w:val="303F50"/>
          <w:lang w:eastAsia="ru-RU"/>
        </w:rPr>
        <w:t>: Да, ребятки, вы очень ловкие и смелые. А я для вас угощение приготовила.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>Играет веселая музыка, и бабушка Матрёна вносит корзинку с пирожками и угощает ребят.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>Дети приглашают бабушку Матрёну в группу пить чай.</w:t>
      </w:r>
    </w:p>
    <w:p w:rsidR="00A47469" w:rsidRPr="00A47469" w:rsidRDefault="00A47469" w:rsidP="00A4746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u w:val="single"/>
          <w:lang w:eastAsia="ru-RU"/>
        </w:rPr>
        <w:t>Источники:</w:t>
      </w:r>
    </w:p>
    <w:p w:rsidR="00A47469" w:rsidRPr="00A47469" w:rsidRDefault="00A47469" w:rsidP="00A47469">
      <w:pPr>
        <w:numPr>
          <w:ilvl w:val="0"/>
          <w:numId w:val="1"/>
        </w:numPr>
        <w:shd w:val="clear" w:color="auto" w:fill="FFFFFF"/>
        <w:spacing w:before="51" w:after="0" w:line="334" w:lineRule="atLeast"/>
        <w:ind w:left="189"/>
        <w:rPr>
          <w:rFonts w:ascii="Verdana" w:eastAsia="Times New Roman" w:hAnsi="Verdana" w:cs="Times New Roman"/>
          <w:color w:val="303F50"/>
          <w:lang w:eastAsia="ru-RU"/>
        </w:rPr>
      </w:pPr>
      <w:proofErr w:type="spellStart"/>
      <w:r w:rsidRPr="00A47469">
        <w:rPr>
          <w:rFonts w:ascii="Verdana" w:eastAsia="Times New Roman" w:hAnsi="Verdana" w:cs="Times New Roman"/>
          <w:color w:val="303F50"/>
          <w:lang w:eastAsia="ru-RU"/>
        </w:rPr>
        <w:t>Загадки:http</w:t>
      </w:r>
      <w:proofErr w:type="spellEnd"/>
      <w:r w:rsidRPr="00A47469">
        <w:rPr>
          <w:rFonts w:ascii="Verdana" w:eastAsia="Times New Roman" w:hAnsi="Verdana" w:cs="Times New Roman"/>
          <w:color w:val="303F50"/>
          <w:lang w:eastAsia="ru-RU"/>
        </w:rPr>
        <w:t>://</w:t>
      </w:r>
      <w:proofErr w:type="spellStart"/>
      <w:r w:rsidRPr="00A47469">
        <w:rPr>
          <w:rFonts w:ascii="Verdana" w:eastAsia="Times New Roman" w:hAnsi="Verdana" w:cs="Times New Roman"/>
          <w:color w:val="303F50"/>
          <w:lang w:eastAsia="ru-RU"/>
        </w:rPr>
        <w:t>www.solnet.ee</w:t>
      </w:r>
      <w:proofErr w:type="spellEnd"/>
      <w:r w:rsidRPr="00A47469">
        <w:rPr>
          <w:rFonts w:ascii="Verdana" w:eastAsia="Times New Roman" w:hAnsi="Verdana" w:cs="Times New Roman"/>
          <w:color w:val="303F50"/>
          <w:lang w:eastAsia="ru-RU"/>
        </w:rPr>
        <w:t>/</w:t>
      </w:r>
      <w:proofErr w:type="spellStart"/>
      <w:r w:rsidRPr="00A47469">
        <w:rPr>
          <w:rFonts w:ascii="Verdana" w:eastAsia="Times New Roman" w:hAnsi="Verdana" w:cs="Times New Roman"/>
          <w:color w:val="303F50"/>
          <w:lang w:eastAsia="ru-RU"/>
        </w:rPr>
        <w:t>sol</w:t>
      </w:r>
      <w:proofErr w:type="spellEnd"/>
      <w:r w:rsidRPr="00A47469">
        <w:rPr>
          <w:rFonts w:ascii="Verdana" w:eastAsia="Times New Roman" w:hAnsi="Verdana" w:cs="Times New Roman"/>
          <w:color w:val="303F50"/>
          <w:lang w:eastAsia="ru-RU"/>
        </w:rPr>
        <w:t>/002/z_100.html</w:t>
      </w:r>
    </w:p>
    <w:p w:rsidR="00A47469" w:rsidRPr="00A47469" w:rsidRDefault="00A47469" w:rsidP="00A47469">
      <w:pPr>
        <w:numPr>
          <w:ilvl w:val="0"/>
          <w:numId w:val="1"/>
        </w:numPr>
        <w:shd w:val="clear" w:color="auto" w:fill="FFFFFF"/>
        <w:spacing w:before="51" w:after="0" w:line="334" w:lineRule="atLeast"/>
        <w:ind w:left="189"/>
        <w:rPr>
          <w:rFonts w:ascii="Verdana" w:eastAsia="Times New Roman" w:hAnsi="Verdana" w:cs="Times New Roman"/>
          <w:color w:val="303F50"/>
          <w:lang w:eastAsia="ru-RU"/>
        </w:rPr>
      </w:pPr>
      <w:r w:rsidRPr="00A47469">
        <w:rPr>
          <w:rFonts w:ascii="Verdana" w:eastAsia="Times New Roman" w:hAnsi="Verdana" w:cs="Times New Roman"/>
          <w:color w:val="303F50"/>
          <w:lang w:eastAsia="ru-RU"/>
        </w:rPr>
        <w:t>Эстафеты: Физкультурно-оздоровительная работа в ДОУ (практическое пособие). О.Н.Моргунова Воронеж 2007г.</w:t>
      </w:r>
    </w:p>
    <w:p w:rsidR="0095285C" w:rsidRDefault="0095285C"/>
    <w:sectPr w:rsidR="0095285C" w:rsidSect="0095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563B7"/>
    <w:multiLevelType w:val="multilevel"/>
    <w:tmpl w:val="3B92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47469"/>
    <w:rsid w:val="0095285C"/>
    <w:rsid w:val="00A4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5C"/>
  </w:style>
  <w:style w:type="paragraph" w:styleId="1">
    <w:name w:val="heading 1"/>
    <w:basedOn w:val="a"/>
    <w:link w:val="10"/>
    <w:uiPriority w:val="9"/>
    <w:qFormat/>
    <w:rsid w:val="00A47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7469"/>
  </w:style>
  <w:style w:type="character" w:styleId="a4">
    <w:name w:val="Emphasis"/>
    <w:basedOn w:val="a0"/>
    <w:uiPriority w:val="20"/>
    <w:qFormat/>
    <w:rsid w:val="00A47469"/>
    <w:rPr>
      <w:i/>
      <w:iCs/>
    </w:rPr>
  </w:style>
  <w:style w:type="character" w:styleId="a5">
    <w:name w:val="Strong"/>
    <w:basedOn w:val="a0"/>
    <w:uiPriority w:val="22"/>
    <w:qFormat/>
    <w:rsid w:val="00A474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pahan</dc:creator>
  <cp:lastModifiedBy>pahan</cp:lastModifiedBy>
  <cp:revision>2</cp:revision>
  <dcterms:created xsi:type="dcterms:W3CDTF">2016-02-27T10:21:00Z</dcterms:created>
  <dcterms:modified xsi:type="dcterms:W3CDTF">2016-02-27T10:21:00Z</dcterms:modified>
</cp:coreProperties>
</file>