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45C4C" w:rsidRDefault="00A45C4C" w:rsidP="004E6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46476" w:rsidRDefault="00C46476" w:rsidP="00231962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6476">
        <w:rPr>
          <w:rFonts w:ascii="Times New Roman" w:hAnsi="Times New Roman"/>
          <w:sz w:val="28"/>
          <w:szCs w:val="28"/>
        </w:rPr>
        <w:t xml:space="preserve">ДИДАКТИЧЕСКИЕ ИГРЫ ПО ПАТРИОТИЧЕСКОМУ ВОСПИТАНИЮ </w:t>
      </w:r>
    </w:p>
    <w:p w:rsidR="00C46476" w:rsidRDefault="00C46476" w:rsidP="0023196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31962" w:rsidRPr="00C46476" w:rsidRDefault="00C46476" w:rsidP="0023196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46476">
        <w:rPr>
          <w:rFonts w:ascii="Times New Roman" w:hAnsi="Times New Roman"/>
          <w:sz w:val="28"/>
          <w:szCs w:val="28"/>
        </w:rPr>
        <w:t>ДЕТЕЙ ДОШКОЛЬНОГО ВОЗРАСТА НА ТЕМУ:</w:t>
      </w:r>
    </w:p>
    <w:p w:rsidR="00C46476" w:rsidRDefault="00C46476" w:rsidP="0023196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31962" w:rsidRPr="00C46476" w:rsidRDefault="00231962" w:rsidP="0023196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46476">
        <w:rPr>
          <w:rFonts w:ascii="Times New Roman" w:hAnsi="Times New Roman"/>
          <w:sz w:val="28"/>
          <w:szCs w:val="28"/>
        </w:rPr>
        <w:t>«</w:t>
      </w:r>
      <w:r w:rsidR="00C46476" w:rsidRPr="00C46476">
        <w:rPr>
          <w:rFonts w:ascii="Times New Roman" w:hAnsi="Times New Roman"/>
          <w:sz w:val="28"/>
          <w:szCs w:val="28"/>
        </w:rPr>
        <w:t>ЗАЩИТНИКИ РОДИНЫ</w:t>
      </w:r>
      <w:r w:rsidRPr="00C46476">
        <w:rPr>
          <w:rFonts w:ascii="Times New Roman" w:hAnsi="Times New Roman"/>
          <w:sz w:val="28"/>
          <w:szCs w:val="28"/>
        </w:rPr>
        <w:t>»</w:t>
      </w:r>
    </w:p>
    <w:p w:rsidR="00A45C4C" w:rsidRDefault="00A45C4C" w:rsidP="00F2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6298" w:rsidRPr="00B175D3" w:rsidRDefault="003F25C5" w:rsidP="004E6298">
      <w:pPr>
        <w:spacing w:after="75" w:line="312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4E6298" w:rsidRPr="004E6298" w:rsidRDefault="004E6298" w:rsidP="004E6298">
      <w:pPr>
        <w:spacing w:after="75" w:line="312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75" w:line="312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75" w:line="312" w:lineRule="atLeast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Составитель</w:t>
      </w: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F2240D" w:rsidRDefault="00E1499B" w:rsidP="004E6298">
      <w:pPr>
        <w:spacing w:after="75" w:line="312" w:lineRule="atLeast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Г.П. воспитатель.</w:t>
      </w:r>
    </w:p>
    <w:p w:rsidR="004E6298" w:rsidRPr="004E6298" w:rsidRDefault="004E6298" w:rsidP="004E6298">
      <w:pPr>
        <w:spacing w:after="75" w:line="312" w:lineRule="atLeast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6298" w:rsidRPr="004E6298" w:rsidRDefault="004E6298" w:rsidP="004E6298">
      <w:pPr>
        <w:spacing w:after="75" w:line="312" w:lineRule="atLeast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E6298" w:rsidRPr="004E6298" w:rsidRDefault="004E6298" w:rsidP="004E6298">
      <w:pPr>
        <w:spacing w:after="75" w:line="312" w:lineRule="atLeast"/>
        <w:ind w:left="3402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298" w:rsidRPr="004E6298" w:rsidRDefault="004E6298" w:rsidP="004E6298">
      <w:pPr>
        <w:spacing w:after="75" w:line="312" w:lineRule="atLeast"/>
        <w:ind w:left="3402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75" w:line="312" w:lineRule="atLeast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298" w:rsidRPr="004E6298" w:rsidRDefault="004E6298" w:rsidP="004E6298">
      <w:pPr>
        <w:spacing w:after="75" w:line="312" w:lineRule="atLeast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98" w:rsidRPr="004E6298" w:rsidRDefault="004E6298" w:rsidP="004E6298">
      <w:pPr>
        <w:spacing w:after="75" w:line="312" w:lineRule="atLeast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98" w:rsidRPr="004E6298" w:rsidRDefault="004E6298" w:rsidP="004E6298">
      <w:pPr>
        <w:spacing w:after="75" w:line="312" w:lineRule="atLeast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98" w:rsidRPr="004E6298" w:rsidRDefault="004E6298" w:rsidP="004E6298">
      <w:pPr>
        <w:spacing w:after="75" w:line="312" w:lineRule="atLeast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61" w:rsidRDefault="002A3B61" w:rsidP="00016D9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98" w:rsidRPr="004E6298" w:rsidRDefault="00613837" w:rsidP="00016D9E">
      <w:pPr>
        <w:spacing w:after="75" w:line="312" w:lineRule="atLeast"/>
        <w:jc w:val="center"/>
        <w:rPr>
          <w:rFonts w:eastAsia="Times New Roman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Усолье-Сибирское   2016</w:t>
      </w:r>
      <w:r w:rsidR="004E6298" w:rsidRPr="004E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A3B61" w:rsidRDefault="002A3B61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46476" w:rsidRPr="00826A7F" w:rsidRDefault="00C46476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26A7F">
        <w:rPr>
          <w:rFonts w:ascii="Times New Roman" w:hAnsi="Times New Roman"/>
          <w:sz w:val="24"/>
          <w:szCs w:val="24"/>
        </w:rPr>
        <w:lastRenderedPageBreak/>
        <w:t>ДИДАКТИЧЕСКИЕ ИГРЫ ПО ПАТРИОТИЧЕСКОМУ ВОСПИТАНИЮ</w:t>
      </w:r>
    </w:p>
    <w:p w:rsidR="00C46476" w:rsidRPr="00826A7F" w:rsidRDefault="00C46476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26A7F">
        <w:rPr>
          <w:rFonts w:ascii="Times New Roman" w:hAnsi="Times New Roman"/>
          <w:sz w:val="24"/>
          <w:szCs w:val="24"/>
        </w:rPr>
        <w:t>ДЕТЕЙ ДОШКОЛЬНОГО ВОЗРАСТА НА ТЕМУ:</w:t>
      </w:r>
    </w:p>
    <w:p w:rsidR="00C46476" w:rsidRPr="00826A7F" w:rsidRDefault="00C46476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26A7F">
        <w:rPr>
          <w:rFonts w:ascii="Times New Roman" w:hAnsi="Times New Roman"/>
          <w:sz w:val="24"/>
          <w:szCs w:val="24"/>
        </w:rPr>
        <w:t>«ЗАЩИТНИКИ РОДИНЫ»</w:t>
      </w:r>
    </w:p>
    <w:p w:rsidR="004E6298" w:rsidRDefault="004E6298" w:rsidP="00826A7F">
      <w:pPr>
        <w:spacing w:after="75" w:line="312" w:lineRule="atLeast"/>
        <w:jc w:val="both"/>
        <w:rPr>
          <w:rFonts w:eastAsia="Times New Roman" w:cs="Helvetica"/>
          <w:sz w:val="28"/>
          <w:szCs w:val="28"/>
          <w:lang w:eastAsia="ru-RU"/>
        </w:rPr>
      </w:pPr>
    </w:p>
    <w:p w:rsidR="00E1499B" w:rsidRDefault="00E1499B" w:rsidP="00826A7F">
      <w:pPr>
        <w:spacing w:after="75" w:line="312" w:lineRule="atLeast"/>
        <w:jc w:val="both"/>
        <w:rPr>
          <w:rFonts w:eastAsia="Times New Roman" w:cs="Helvetica"/>
          <w:sz w:val="28"/>
          <w:szCs w:val="28"/>
          <w:lang w:eastAsia="ru-RU"/>
        </w:rPr>
      </w:pPr>
    </w:p>
    <w:p w:rsidR="00E1499B" w:rsidRPr="004E6298" w:rsidRDefault="00E1499B" w:rsidP="00826A7F">
      <w:pPr>
        <w:spacing w:after="75" w:line="312" w:lineRule="atLeast"/>
        <w:jc w:val="both"/>
        <w:rPr>
          <w:rFonts w:eastAsia="Times New Roman" w:cs="Helvetica"/>
          <w:sz w:val="28"/>
          <w:szCs w:val="28"/>
          <w:lang w:eastAsia="ru-RU"/>
        </w:rPr>
      </w:pPr>
    </w:p>
    <w:p w:rsidR="004E6298" w:rsidRPr="008354D0" w:rsidRDefault="00A45C4C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DF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 w:bidi="fa-IR"/>
        </w:rPr>
        <w:t>ОГЛАВЛЕНИЕ</w:t>
      </w:r>
    </w:p>
    <w:p w:rsidR="00A45C4C" w:rsidRPr="00CC7102" w:rsidRDefault="00A45C4C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2">
        <w:rPr>
          <w:rFonts w:ascii="Times New Roman" w:hAnsi="Times New Roman" w:cs="Times New Roman"/>
          <w:sz w:val="24"/>
          <w:szCs w:val="24"/>
        </w:rPr>
        <w:t>ВВЕДЕНИЕ</w:t>
      </w:r>
      <w:r w:rsidR="004E6298" w:rsidRPr="00CC7102">
        <w:rPr>
          <w:rFonts w:ascii="Times New Roman" w:hAnsi="Times New Roman" w:cs="Times New Roman"/>
          <w:sz w:val="24"/>
          <w:szCs w:val="24"/>
        </w:rPr>
        <w:t>…………</w:t>
      </w:r>
      <w:r w:rsidR="00CC7102" w:rsidRPr="00CC71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C7102">
        <w:rPr>
          <w:rFonts w:ascii="Times New Roman" w:hAnsi="Times New Roman" w:cs="Times New Roman"/>
          <w:sz w:val="24"/>
          <w:szCs w:val="24"/>
        </w:rPr>
        <w:t>……</w:t>
      </w:r>
      <w:r w:rsidR="004F00DB">
        <w:rPr>
          <w:rFonts w:ascii="Times New Roman" w:hAnsi="Times New Roman" w:cs="Times New Roman"/>
          <w:sz w:val="24"/>
          <w:szCs w:val="24"/>
        </w:rPr>
        <w:t>…</w:t>
      </w:r>
      <w:r w:rsidR="00CC7102">
        <w:rPr>
          <w:rFonts w:ascii="Times New Roman" w:hAnsi="Times New Roman" w:cs="Times New Roman"/>
          <w:sz w:val="24"/>
          <w:szCs w:val="24"/>
        </w:rPr>
        <w:t>2</w:t>
      </w:r>
    </w:p>
    <w:p w:rsidR="00CC7102" w:rsidRPr="00CC7102" w:rsidRDefault="00CC7102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2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……………………………………………………………………………..</w:t>
      </w:r>
      <w:r w:rsidR="004F00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7102" w:rsidRPr="00CC7102" w:rsidRDefault="00CC7102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00DB">
        <w:rPr>
          <w:rFonts w:ascii="Times New Roman" w:hAnsi="Times New Roman" w:cs="Times New Roman"/>
          <w:sz w:val="24"/>
          <w:szCs w:val="24"/>
        </w:rPr>
        <w:t>…</w:t>
      </w:r>
      <w:r w:rsidR="00826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…………………………………………………………………………...3</w:t>
      </w:r>
      <w:r w:rsidRPr="00CC7102">
        <w:rPr>
          <w:rFonts w:ascii="Times New Roman" w:hAnsi="Times New Roman" w:cs="Times New Roman"/>
          <w:sz w:val="24"/>
          <w:szCs w:val="24"/>
        </w:rPr>
        <w:br/>
        <w:t>ЦЕЛЬ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26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……………………………………………………………………………..3</w:t>
      </w:r>
    </w:p>
    <w:p w:rsidR="00CC7102" w:rsidRPr="00CC7102" w:rsidRDefault="00CC7102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2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26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CC7102" w:rsidRPr="00CC7102" w:rsidRDefault="00CC7102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2"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……………………………………………………………………………………..3</w:t>
      </w:r>
    </w:p>
    <w:p w:rsidR="00FD2C81" w:rsidRPr="00292B11" w:rsidRDefault="00FD2C81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11">
        <w:rPr>
          <w:rFonts w:ascii="Times New Roman" w:hAnsi="Times New Roman" w:cs="Times New Roman"/>
          <w:sz w:val="24"/>
          <w:szCs w:val="24"/>
        </w:rPr>
        <w:t>ОСНОВНАЯ ЧАСТЬ …………………………………</w:t>
      </w:r>
      <w:r w:rsidR="004F00DB" w:rsidRPr="00292B1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354D0" w:rsidRPr="00292B11">
        <w:rPr>
          <w:rFonts w:ascii="Times New Roman" w:hAnsi="Times New Roman" w:cs="Times New Roman"/>
          <w:sz w:val="24"/>
          <w:szCs w:val="24"/>
        </w:rPr>
        <w:t>4</w:t>
      </w:r>
    </w:p>
    <w:p w:rsidR="00292B11" w:rsidRPr="00292B11" w:rsidRDefault="00292B11" w:rsidP="00826A7F">
      <w:pPr>
        <w:pStyle w:val="ab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292B11">
        <w:rPr>
          <w:rFonts w:ascii="Times New Roman" w:hAnsi="Times New Roman"/>
          <w:sz w:val="24"/>
          <w:szCs w:val="24"/>
        </w:rPr>
        <w:t>ПАТРИОТИЧЕСКОЕ  ВОСПИТАНИЕ ДЕТЕЙ ДОШКОЛЬНОГО ВОЗРАСТА</w:t>
      </w:r>
      <w:r w:rsidRPr="00292B1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………</w:t>
      </w:r>
      <w:r w:rsidR="00826A7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…..4</w:t>
      </w:r>
    </w:p>
    <w:p w:rsidR="00292B11" w:rsidRPr="00292B11" w:rsidRDefault="00292B11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t>ДИДАКТИЧЕСКИЕ ИГРЫ ПО ПАТРИОТИЧЕСКОМУ ВОСПИТАНИЮ</w:t>
      </w:r>
      <w:r w:rsidR="00826A7F" w:rsidRPr="00826A7F">
        <w:rPr>
          <w:rFonts w:ascii="Times New Roman" w:hAnsi="Times New Roman"/>
          <w:sz w:val="24"/>
          <w:szCs w:val="24"/>
        </w:rPr>
        <w:t xml:space="preserve"> </w:t>
      </w:r>
      <w:r w:rsidR="00826A7F">
        <w:rPr>
          <w:rFonts w:ascii="Times New Roman" w:hAnsi="Times New Roman"/>
          <w:sz w:val="24"/>
          <w:szCs w:val="24"/>
        </w:rPr>
        <w:t xml:space="preserve"> </w:t>
      </w:r>
      <w:r w:rsidR="00826A7F" w:rsidRPr="00292B11">
        <w:rPr>
          <w:rFonts w:ascii="Times New Roman" w:hAnsi="Times New Roman"/>
          <w:sz w:val="24"/>
          <w:szCs w:val="24"/>
        </w:rPr>
        <w:t>ДЕТЕЙ</w:t>
      </w:r>
    </w:p>
    <w:p w:rsidR="00292B11" w:rsidRPr="00292B11" w:rsidRDefault="00292B11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t>ДОШКОЛЬНОГО ВОЗРАСТА</w:t>
      </w:r>
      <w:r w:rsidR="00826A7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…………………………………………………………………5</w:t>
      </w:r>
      <w:r w:rsidRPr="00292B11">
        <w:rPr>
          <w:rFonts w:ascii="Times New Roman" w:hAnsi="Times New Roman"/>
          <w:sz w:val="24"/>
          <w:szCs w:val="24"/>
        </w:rPr>
        <w:t xml:space="preserve"> </w:t>
      </w:r>
    </w:p>
    <w:p w:rsidR="00292B11" w:rsidRPr="00292B11" w:rsidRDefault="00292B11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t>КАРТОТЕКА ДИДАКТИЧЕСКИХ ИГР ПО 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B11">
        <w:rPr>
          <w:rFonts w:ascii="Times New Roman" w:hAnsi="Times New Roman"/>
          <w:sz w:val="24"/>
          <w:szCs w:val="24"/>
        </w:rPr>
        <w:t>ДЕТЕЙ ДОШКОЛЬНОГО ВОЗРАСТА НА ТЕМУ: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B11">
        <w:rPr>
          <w:rFonts w:ascii="Times New Roman" w:hAnsi="Times New Roman"/>
          <w:sz w:val="24"/>
          <w:szCs w:val="24"/>
        </w:rPr>
        <w:t>«ЗАЩИТНИКИ РОДИНЫ»</w:t>
      </w:r>
      <w:r w:rsidR="00826A7F">
        <w:rPr>
          <w:rFonts w:ascii="Times New Roman" w:hAnsi="Times New Roman"/>
          <w:sz w:val="24"/>
          <w:szCs w:val="24"/>
        </w:rPr>
        <w:t>…………..6</w:t>
      </w:r>
    </w:p>
    <w:p w:rsidR="004E6298" w:rsidRPr="00CC7102" w:rsidRDefault="004243DF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ЛИТЕРАТУРА....</w:t>
      </w:r>
      <w:r w:rsidR="00D818E1" w:rsidRPr="00CC710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…………</w:t>
      </w:r>
      <w:r w:rsidR="00CC710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="00D818E1" w:rsidRPr="00CC710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……………………………………………………………………</w:t>
      </w:r>
      <w:r w:rsidR="00826A7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</w:t>
      </w:r>
    </w:p>
    <w:p w:rsidR="004243DF" w:rsidRPr="00642E1E" w:rsidRDefault="004243DF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366" w:rsidRPr="00C46476" w:rsidRDefault="00C46476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79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66" w:rsidRPr="00C46476">
        <w:rPr>
          <w:rFonts w:ascii="Times New Roman" w:hAnsi="Times New Roman" w:cs="Times New Roman"/>
          <w:sz w:val="24"/>
          <w:szCs w:val="24"/>
        </w:rPr>
        <w:t>Долг перед Отечеством – святыня человека…</w:t>
      </w:r>
    </w:p>
    <w:p w:rsidR="00A45366" w:rsidRPr="00C46476" w:rsidRDefault="00C46476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79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5366" w:rsidRPr="00C46476">
        <w:rPr>
          <w:rFonts w:ascii="Times New Roman" w:hAnsi="Times New Roman" w:cs="Times New Roman"/>
          <w:sz w:val="24"/>
          <w:szCs w:val="24"/>
        </w:rPr>
        <w:t>От нас, отцов, матерей, от воспитателей,</w:t>
      </w:r>
    </w:p>
    <w:p w:rsidR="00A45366" w:rsidRPr="00C46476" w:rsidRDefault="00C46476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79B4">
        <w:rPr>
          <w:rFonts w:ascii="Times New Roman" w:hAnsi="Times New Roman" w:cs="Times New Roman"/>
          <w:sz w:val="24"/>
          <w:szCs w:val="24"/>
        </w:rPr>
        <w:t xml:space="preserve">                              З</w:t>
      </w:r>
      <w:r w:rsidR="00A45366" w:rsidRPr="00C46476">
        <w:rPr>
          <w:rFonts w:ascii="Times New Roman" w:hAnsi="Times New Roman" w:cs="Times New Roman"/>
          <w:sz w:val="24"/>
          <w:szCs w:val="24"/>
        </w:rPr>
        <w:t>ависит, чтобы каждый наш юный гражданин</w:t>
      </w:r>
    </w:p>
    <w:p w:rsidR="00C46476" w:rsidRDefault="00C46476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79B4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="00A45366" w:rsidRPr="00C46476">
        <w:rPr>
          <w:rFonts w:ascii="Times New Roman" w:hAnsi="Times New Roman" w:cs="Times New Roman"/>
          <w:sz w:val="24"/>
          <w:szCs w:val="24"/>
        </w:rPr>
        <w:t xml:space="preserve">орожил этой святыней, как дорожит </w:t>
      </w:r>
    </w:p>
    <w:p w:rsidR="00A45366" w:rsidRPr="00C46476" w:rsidRDefault="00C46476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279B4">
        <w:rPr>
          <w:rFonts w:ascii="Times New Roman" w:hAnsi="Times New Roman" w:cs="Times New Roman"/>
          <w:sz w:val="24"/>
          <w:szCs w:val="24"/>
        </w:rPr>
        <w:t>Ч</w:t>
      </w:r>
      <w:r w:rsidR="00A45366" w:rsidRPr="00C46476">
        <w:rPr>
          <w:rFonts w:ascii="Times New Roman" w:hAnsi="Times New Roman" w:cs="Times New Roman"/>
          <w:sz w:val="24"/>
          <w:szCs w:val="24"/>
        </w:rPr>
        <w:t>естный</w:t>
      </w:r>
      <w:r w:rsidRPr="00C46476">
        <w:rPr>
          <w:rFonts w:ascii="Times New Roman" w:hAnsi="Times New Roman" w:cs="Times New Roman"/>
          <w:sz w:val="24"/>
          <w:szCs w:val="24"/>
        </w:rPr>
        <w:t xml:space="preserve"> человек своим добрым именем,</w:t>
      </w:r>
    </w:p>
    <w:p w:rsidR="002279B4" w:rsidRDefault="00C46476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79B4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="00A45366" w:rsidRPr="00C46476">
        <w:rPr>
          <w:rFonts w:ascii="Times New Roman" w:hAnsi="Times New Roman" w:cs="Times New Roman"/>
          <w:sz w:val="24"/>
          <w:szCs w:val="24"/>
        </w:rPr>
        <w:t>остоинством</w:t>
      </w:r>
      <w:r w:rsidRPr="00C46476">
        <w:rPr>
          <w:rFonts w:ascii="Times New Roman" w:hAnsi="Times New Roman" w:cs="Times New Roman"/>
          <w:sz w:val="24"/>
          <w:szCs w:val="24"/>
        </w:rPr>
        <w:t xml:space="preserve"> своей семьи.</w:t>
      </w:r>
      <w:r w:rsidR="0022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66" w:rsidRPr="00C46476" w:rsidRDefault="002279B4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5366" w:rsidRPr="00C46476">
        <w:rPr>
          <w:rFonts w:ascii="Times New Roman" w:hAnsi="Times New Roman" w:cs="Times New Roman"/>
          <w:sz w:val="24"/>
          <w:szCs w:val="24"/>
        </w:rPr>
        <w:t>Сухомлинский В.А.</w:t>
      </w:r>
    </w:p>
    <w:p w:rsidR="00642E1E" w:rsidRDefault="00642E1E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E1E" w:rsidRPr="00D21169" w:rsidRDefault="00642E1E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C5" w:rsidRDefault="004243DF" w:rsidP="00826A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6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13837" w:rsidRPr="0061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CF2" w:rsidRDefault="00247CF2" w:rsidP="00826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29">
        <w:rPr>
          <w:rFonts w:ascii="Times New Roman" w:hAnsi="Times New Roman" w:cs="Times New Roman"/>
          <w:sz w:val="24"/>
          <w:szCs w:val="24"/>
        </w:rPr>
        <w:t>АКТУАЛЬНОСТЬ</w:t>
      </w:r>
      <w:r w:rsidRPr="0031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837" w:rsidRPr="00231962" w:rsidRDefault="00613837" w:rsidP="00826A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proofErr w:type="gramStart"/>
      <w:r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слово выражает самое великое и дорогое, глубокое и сильное чувство человека. Любовь к Родине, преданность своему народу, готовность к любым подвигам во имя Отечества и есть патриотизм - животворный и неиссякаемый  источник развития общества. </w:t>
      </w:r>
      <w:r w:rsidR="00247CF2" w:rsidRPr="00231962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lang w:eastAsia="ru-RU"/>
        </w:rPr>
        <w:t xml:space="preserve">Во все времена любовь к Родине, патриотизм в нашем государстве были чертой национального характера. </w:t>
      </w:r>
      <w:r w:rsidR="00247CF2"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Нельзя быть патриотом, не чувствуя личной связи с Родиной, не зная, как 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защищали и </w:t>
      </w:r>
      <w:r w:rsidR="00247CF2"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защищают её наши отцы и деды. Образ солдата-защитника Отечества является одним из ключевых символов мужественности. </w:t>
      </w:r>
      <w:r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силу последних перемен всё более заметной стала утрата нашим обществом традиционного российского патриотического сознания. Защита Родины – обременением. </w:t>
      </w:r>
      <w:r w:rsidR="00EE0171" w:rsidRPr="0061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«День Защитника Отечества» уже не ассоциируется с вооружёнными силами. Этот праздник постепенно превратился в гендерный, равносильный международному женскому дню. И конечно, мало кто знает историю и сущность праздника 23 февраля. Поэтому актуальность патриотического воспитания велика. </w:t>
      </w:r>
      <w:r w:rsidR="00E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являю</w:t>
      </w:r>
      <w:r w:rsidR="00EE0171" w:rsidRPr="0061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171" w:rsidRPr="0061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воспитать чувство гордости за свой народ, за армию, за Родину. Вызвать желание быть похожими на смелых и отважных  воинов своей страны.</w:t>
      </w:r>
      <w:r w:rsidR="00E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23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очевидна неотложность решения острейших проблем воспитания патриотизма в работе с детьми дошкольного возраста.</w:t>
      </w:r>
    </w:p>
    <w:p w:rsidR="00CB5510" w:rsidRDefault="00CB5510" w:rsidP="00826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10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7D3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CB5510">
        <w:rPr>
          <w:rFonts w:ascii="Times New Roman" w:hAnsi="Times New Roman" w:cs="Times New Roman"/>
          <w:sz w:val="24"/>
          <w:szCs w:val="24"/>
        </w:rPr>
        <w:t>Воспитание чувства патриотизма у детей дошкольного возраста.</w:t>
      </w:r>
    </w:p>
    <w:p w:rsidR="00CB5510" w:rsidRPr="00681270" w:rsidRDefault="00CB5510" w:rsidP="00826A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i/>
          <w:iCs/>
          <w:color w:val="FFFFFF"/>
          <w:kern w:val="24"/>
          <w:sz w:val="24"/>
          <w:szCs w:val="24"/>
        </w:rPr>
      </w:pPr>
      <w:r w:rsidRPr="00D84E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6812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69C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 представления</w:t>
      </w:r>
      <w:r w:rsidRPr="00681270">
        <w:rPr>
          <w:rFonts w:ascii="Times New Roman" w:hAnsi="Times New Roman" w:cs="Times New Roman"/>
          <w:color w:val="000000"/>
          <w:sz w:val="24"/>
          <w:szCs w:val="24"/>
        </w:rPr>
        <w:t xml:space="preserve"> детей о Российской армии</w:t>
      </w:r>
      <w:r w:rsidR="007469C3">
        <w:rPr>
          <w:rFonts w:ascii="Times New Roman" w:hAnsi="Times New Roman" w:cs="Times New Roman"/>
          <w:color w:val="000000"/>
          <w:sz w:val="24"/>
          <w:szCs w:val="24"/>
        </w:rPr>
        <w:t>, используя дидактические игры</w:t>
      </w:r>
    </w:p>
    <w:p w:rsidR="00681270" w:rsidRDefault="00681270" w:rsidP="00826A7F">
      <w:pPr>
        <w:jc w:val="both"/>
      </w:pPr>
      <w:r w:rsidRPr="00B17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B175D3">
        <w:rPr>
          <w:rFonts w:ascii="Times New Roman" w:hAnsi="Times New Roman"/>
          <w:sz w:val="24"/>
          <w:szCs w:val="24"/>
          <w:u w:color="FF0000"/>
          <w:lang w:eastAsia="ru-RU"/>
        </w:rPr>
        <w:t xml:space="preserve"> </w:t>
      </w:r>
    </w:p>
    <w:p w:rsidR="00FF4C4B" w:rsidRPr="00681270" w:rsidRDefault="00C86835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О</w:t>
      </w:r>
      <w:proofErr w:type="spellStart"/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val="de-DE" w:eastAsia="ja-JP" w:bidi="fa-IR"/>
        </w:rPr>
        <w:t>бразовательные</w:t>
      </w:r>
      <w:proofErr w:type="spellEnd"/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:</w:t>
      </w:r>
      <w:r w:rsidR="00FF4C4B" w:rsidRPr="006812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EE0171" w:rsidRPr="003C1CCB" w:rsidRDefault="003C1CCB" w:rsidP="00826A7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CB">
        <w:rPr>
          <w:rFonts w:ascii="Times New Roman" w:hAnsi="Times New Roman" w:cs="Times New Roman"/>
          <w:sz w:val="24"/>
          <w:szCs w:val="24"/>
        </w:rPr>
        <w:t xml:space="preserve">Систематизировать, расширять и обобщать знания </w:t>
      </w:r>
      <w:r w:rsidR="00EE0171" w:rsidRPr="003C1C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празднике «День защитника Отечества», профессиях военнослужащих, разн</w:t>
      </w:r>
      <w:r w:rsidRPr="003C1CC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родах войск и боевой технике;</w:t>
      </w:r>
      <w:r w:rsidR="00EE0171" w:rsidRPr="003C1C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171" w:rsidRPr="003C1CCB" w:rsidRDefault="003C1CCB" w:rsidP="00826A7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CB">
        <w:rPr>
          <w:rFonts w:ascii="Times New Roman" w:hAnsi="Times New Roman" w:cs="Times New Roman"/>
          <w:sz w:val="24"/>
          <w:szCs w:val="24"/>
        </w:rPr>
        <w:t>Формировать знания</w:t>
      </w:r>
      <w:r w:rsidR="00681270" w:rsidRPr="003C1CCB">
        <w:rPr>
          <w:rFonts w:ascii="Times New Roman" w:hAnsi="Times New Roman" w:cs="Times New Roman"/>
          <w:sz w:val="24"/>
          <w:szCs w:val="24"/>
        </w:rPr>
        <w:t xml:space="preserve"> о трудной, но почетной обязанности защищать Родину; о преемственности поколений защитников Родины.</w:t>
      </w:r>
    </w:p>
    <w:p w:rsidR="00FF4C4B" w:rsidRPr="00681270" w:rsidRDefault="00FF4C4B" w:rsidP="00826A7F">
      <w:pPr>
        <w:pStyle w:val="a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9E" w:rsidRDefault="00C86835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3C1CCB" w:rsidRPr="003C1CCB" w:rsidRDefault="00016D9E" w:rsidP="00826A7F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CCB">
        <w:rPr>
          <w:rFonts w:ascii="Times New Roman" w:hAnsi="Times New Roman" w:cs="Times New Roman"/>
          <w:sz w:val="24"/>
          <w:szCs w:val="24"/>
        </w:rPr>
        <w:t>Развивать интерес детей к истории родного Отечества, к истории формирования</w:t>
      </w:r>
      <w:r w:rsidR="003C1CCB" w:rsidRPr="003C1CCB">
        <w:rPr>
          <w:rFonts w:ascii="Times New Roman" w:hAnsi="Times New Roman" w:cs="Times New Roman"/>
          <w:sz w:val="24"/>
          <w:szCs w:val="24"/>
        </w:rPr>
        <w:t xml:space="preserve"> и становления Российской Армии;</w:t>
      </w:r>
    </w:p>
    <w:p w:rsidR="003C1CCB" w:rsidRPr="003C1CCB" w:rsidRDefault="00016D9E" w:rsidP="00826A7F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Р</w:t>
      </w:r>
      <w:r w:rsidR="00EE0171"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азвивать речь воспитанников, мышление, внимательность, усидчивость, настойчивость в выполнении поставленной задачи, мелкую моторику рук, умение составлять картинку, </w:t>
      </w:r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соответствующую образцу;</w:t>
      </w:r>
      <w:r w:rsidRPr="003C1C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270" w:rsidRPr="003C1CCB" w:rsidRDefault="003C1CCB" w:rsidP="00826A7F">
      <w:pPr>
        <w:pStyle w:val="a8"/>
        <w:numPr>
          <w:ilvl w:val="0"/>
          <w:numId w:val="36"/>
        </w:numPr>
        <w:shd w:val="clear" w:color="auto" w:fill="FFFFFF"/>
        <w:spacing w:before="75"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Развивать работу</w:t>
      </w:r>
      <w:r w:rsidR="00681270"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с родителями по привлечению их к патриотическому воспитанию детей в семье.</w:t>
      </w:r>
    </w:p>
    <w:p w:rsidR="00B24772" w:rsidRPr="00681270" w:rsidRDefault="00B24772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72" w:rsidRPr="00681270" w:rsidRDefault="00C86835" w:rsidP="00826A7F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В</w:t>
      </w:r>
      <w:proofErr w:type="spellStart"/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val="de-DE" w:eastAsia="ja-JP" w:bidi="fa-IR"/>
        </w:rPr>
        <w:t>оспитательные</w:t>
      </w:r>
      <w:proofErr w:type="spellEnd"/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:</w:t>
      </w:r>
      <w:r w:rsidRPr="00681270">
        <w:rPr>
          <w:rFonts w:ascii="Times New Roman" w:eastAsia="Andale Sans UI" w:hAnsi="Times New Roman" w:cs="Times New Roman"/>
          <w:iCs/>
          <w:kern w:val="3"/>
          <w:sz w:val="24"/>
          <w:szCs w:val="24"/>
          <w:lang w:val="de-DE" w:eastAsia="ja-JP" w:bidi="fa-IR"/>
        </w:rPr>
        <w:t xml:space="preserve"> </w:t>
      </w:r>
    </w:p>
    <w:p w:rsidR="00C86835" w:rsidRPr="003C1CCB" w:rsidRDefault="00C86835" w:rsidP="00826A7F">
      <w:pPr>
        <w:pStyle w:val="a8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3C1CCB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Воспитывать</w:t>
      </w:r>
      <w:r w:rsidRPr="003C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самостоятельность, активность, целеустремленность</w:t>
      </w:r>
    </w:p>
    <w:p w:rsidR="003F25C5" w:rsidRPr="003C1CCB" w:rsidRDefault="003C1CCB" w:rsidP="00826A7F">
      <w:pPr>
        <w:pStyle w:val="a8"/>
        <w:numPr>
          <w:ilvl w:val="0"/>
          <w:numId w:val="35"/>
        </w:num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Воспитывать </w:t>
      </w:r>
      <w:r w:rsidR="003F25C5"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желание быть похожими на смелых и отважных воинов своей страны.</w:t>
      </w:r>
    </w:p>
    <w:p w:rsidR="00681270" w:rsidRPr="003C1CCB" w:rsidRDefault="00681270" w:rsidP="00826A7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патриотических чувств к нашей Родине, чувства гордости за наш народ, Армию, защитников нашего Отечества.</w:t>
      </w:r>
    </w:p>
    <w:p w:rsidR="003C1CCB" w:rsidRDefault="003C1CCB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</w:p>
    <w:p w:rsidR="003C1CCB" w:rsidRDefault="00681270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Активизация словаря:</w:t>
      </w:r>
      <w:r w:rsidR="003C1CCB"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</w:p>
    <w:p w:rsidR="003C1CCB" w:rsidRDefault="003C1CCB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proofErr w:type="gramStart"/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Защитник, доблесть, честь, мужество, герой, храбрость отвага, награда, орден, медаль, армия, боец, солдат, генерал, защита, военная техника, сила, мощь, слава, враг.</w:t>
      </w:r>
      <w:proofErr w:type="gramEnd"/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proofErr w:type="gramStart"/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Великая Отечественная война, партизаны, оборона, народный, священный, памятный, Вечный огонь, ветеран, труженик тыла,</w:t>
      </w:r>
      <w:r w:rsidRPr="003C1CCB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 xml:space="preserve"> танк, военный самолёт, флаг, пистолет, лошадь, фляжка, бинокль, пушка</w:t>
      </w:r>
      <w:proofErr w:type="gramEnd"/>
    </w:p>
    <w:p w:rsidR="001842EA" w:rsidRPr="003C1CCB" w:rsidRDefault="00D84E6A" w:rsidP="00826A7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B1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5B3EE4" w:rsidRPr="00B175D3" w:rsidRDefault="005B3EE4" w:rsidP="00826A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D3">
        <w:rPr>
          <w:rFonts w:ascii="Times New Roman" w:hAnsi="Times New Roman" w:cs="Times New Roman"/>
          <w:sz w:val="24"/>
          <w:szCs w:val="24"/>
        </w:rPr>
        <w:t>принцип индивидуализации – раскрытие личностного потенциала каждого ребенка;</w:t>
      </w:r>
    </w:p>
    <w:p w:rsidR="005B3EE4" w:rsidRPr="00B175D3" w:rsidRDefault="005B3EE4" w:rsidP="00826A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D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175D3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B175D3">
        <w:rPr>
          <w:rFonts w:ascii="Times New Roman" w:hAnsi="Times New Roman" w:cs="Times New Roman"/>
          <w:sz w:val="24"/>
          <w:szCs w:val="24"/>
        </w:rPr>
        <w:t xml:space="preserve"> – активизация  мыслительных  функций, стимулирование работы  </w:t>
      </w:r>
    </w:p>
    <w:p w:rsidR="005B3EE4" w:rsidRPr="00B175D3" w:rsidRDefault="005B3EE4" w:rsidP="00826A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D3">
        <w:rPr>
          <w:rFonts w:ascii="Times New Roman" w:hAnsi="Times New Roman" w:cs="Times New Roman"/>
          <w:sz w:val="24"/>
          <w:szCs w:val="24"/>
        </w:rPr>
        <w:t>познавательных  процессов,  развитие  творческих способностей;</w:t>
      </w:r>
    </w:p>
    <w:p w:rsidR="005B3EE4" w:rsidRPr="00B175D3" w:rsidRDefault="005B3EE4" w:rsidP="00826A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D3">
        <w:rPr>
          <w:rFonts w:ascii="Times New Roman" w:hAnsi="Times New Roman" w:cs="Times New Roman"/>
          <w:sz w:val="24"/>
          <w:szCs w:val="24"/>
        </w:rPr>
        <w:t xml:space="preserve">принцип доступности – учет реальных умственных возможностей детей дошкольного </w:t>
      </w:r>
      <w:proofErr w:type="gramStart"/>
      <w:r w:rsidRPr="00B175D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175D3">
        <w:rPr>
          <w:rFonts w:ascii="Times New Roman" w:hAnsi="Times New Roman" w:cs="Times New Roman"/>
          <w:sz w:val="24"/>
          <w:szCs w:val="24"/>
        </w:rPr>
        <w:t>озраста, уровня  их подготовленности и развития;</w:t>
      </w:r>
    </w:p>
    <w:p w:rsidR="005B3EE4" w:rsidRPr="00B175D3" w:rsidRDefault="005B3EE4" w:rsidP="00826A7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D3">
        <w:rPr>
          <w:rFonts w:ascii="Times New Roman" w:hAnsi="Times New Roman" w:cs="Times New Roman"/>
          <w:sz w:val="24"/>
          <w:szCs w:val="24"/>
        </w:rPr>
        <w:t>принцип сотрудничества – ориентация  на приоритет личности, создание благоприятных условий для ее развития.</w:t>
      </w:r>
    </w:p>
    <w:p w:rsidR="00321FD1" w:rsidRPr="00B175D3" w:rsidRDefault="00321FD1" w:rsidP="00826A7F">
      <w:pPr>
        <w:pStyle w:val="a5"/>
        <w:spacing w:before="0" w:beforeAutospacing="0" w:after="0" w:afterAutospacing="0" w:line="408" w:lineRule="atLeast"/>
        <w:jc w:val="both"/>
        <w:rPr>
          <w:rFonts w:ascii="Verdana" w:hAnsi="Verdana"/>
          <w:sz w:val="26"/>
          <w:szCs w:val="26"/>
        </w:rPr>
      </w:pPr>
    </w:p>
    <w:p w:rsidR="003C1CCB" w:rsidRDefault="003C1CCB" w:rsidP="00826A7F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CCB" w:rsidRDefault="003C1CCB" w:rsidP="00826A7F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909" w:rsidRDefault="00FD2C81" w:rsidP="00826A7F">
      <w:pPr>
        <w:spacing w:before="58" w:after="58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826A7F" w:rsidRDefault="00826A7F" w:rsidP="00826A7F">
      <w:pPr>
        <w:spacing w:before="58" w:after="58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270" w:rsidRPr="00292B11" w:rsidRDefault="00292B11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t xml:space="preserve">ПАТРИОТИЧЕСКОЕ  ВОСПИТАНИЕ </w:t>
      </w:r>
      <w:r w:rsidR="00681270" w:rsidRPr="00292B11">
        <w:rPr>
          <w:rFonts w:ascii="Times New Roman" w:hAnsi="Times New Roman"/>
          <w:sz w:val="24"/>
          <w:szCs w:val="24"/>
        </w:rPr>
        <w:t>ДЕТЕЙ ДОШ</w:t>
      </w:r>
      <w:r w:rsidRPr="00292B11">
        <w:rPr>
          <w:rFonts w:ascii="Times New Roman" w:hAnsi="Times New Roman"/>
          <w:sz w:val="24"/>
          <w:szCs w:val="24"/>
        </w:rPr>
        <w:t xml:space="preserve">КОЛЬНОГО </w:t>
      </w:r>
      <w:r w:rsidR="00681270" w:rsidRPr="00292B11">
        <w:rPr>
          <w:rFonts w:ascii="Times New Roman" w:hAnsi="Times New Roman"/>
          <w:sz w:val="24"/>
          <w:szCs w:val="24"/>
        </w:rPr>
        <w:t>ВОЗРАСТА</w:t>
      </w:r>
    </w:p>
    <w:p w:rsidR="0051464B" w:rsidRPr="0051464B" w:rsidRDefault="0051464B" w:rsidP="00826A7F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u w:color="FF0000"/>
          <w:lang w:eastAsia="ru-RU"/>
        </w:rPr>
      </w:pPr>
    </w:p>
    <w:p w:rsidR="00A45366" w:rsidRPr="00681270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 В этом возрасте образы воспитания очень ярки и сильны, поэтому они остаются  в памяти ребенка надолго, а иногда и на всю жизнь, что очень важно в воспитании гражданственности и патриотизма.  </w:t>
      </w:r>
    </w:p>
    <w:p w:rsidR="00A45366" w:rsidRPr="00681270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           Как отмечают ученые-исследователи, что по мере взросления у детей начинает формироваться так называемый «родничок героизма», требующий реализации, но как ни обидно это констатировать, он чаще всего остается невостребованным. Зато пробуждающиеся силы подрастающего организма могут найти своё применение в примыкании  к антиобщественным организациям, поток которых год от года растет. Вот поэтому тема патриотического воспитания подрастающего поколения является самой актуальной на сегодняшний день. </w:t>
      </w:r>
    </w:p>
    <w:p w:rsidR="00A45366" w:rsidRPr="00681270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           Что же такое патриотизм и гражданственность?</w:t>
      </w:r>
    </w:p>
    <w:p w:rsidR="00A45366" w:rsidRPr="00681270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           Патриотизм – это одна из устойчивых характеристик человека, он выражается в его мировоззрении, нравственных идеалах и нормах поведения.  Кроме того, представляет  собой значимую часть общественного сознания, проявляющуюся в коллективных настроениях, чувствах, оценках,  в отношении к своему народу, его образу жизни, истории, культуре, государству и системе основополагающих ценностей.  Патриотизм проявляется в поступках и в деятельности человека, он всегда конкретен и направлен на реальные объекты, зарождаясь из любви к своей малой Родине, перерастая в общегосударственное самосознание.</w:t>
      </w:r>
    </w:p>
    <w:p w:rsidR="00A45366" w:rsidRPr="00681270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            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 </w:t>
      </w:r>
    </w:p>
    <w:p w:rsidR="00A45366" w:rsidRPr="00681270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            Гражданственность – приверженность к политическим интересам государства, готовность идти   на  жертвы ради этих интересов.  </w:t>
      </w:r>
    </w:p>
    <w:p w:rsidR="00292B11" w:rsidRDefault="00A45366" w:rsidP="00826A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1270">
        <w:rPr>
          <w:rFonts w:ascii="Times New Roman" w:hAnsi="Times New Roman"/>
          <w:sz w:val="24"/>
          <w:szCs w:val="24"/>
        </w:rPr>
        <w:t xml:space="preserve">           Патриотизм и гражданственность включают в себя взаимосвязанную совокупность нравственных чувств и черт поведения: любовь к Родине, лояльность к политическому строю, бережное отношение к историческим памятникам и обычаям родной страны, готовность и умение защищать её, уважение обычаев культуры других стран и народов.</w:t>
      </w:r>
      <w:r w:rsidR="00A53740" w:rsidRPr="00A53740">
        <w:rPr>
          <w:rFonts w:ascii="Times New Roman" w:hAnsi="Times New Roman"/>
          <w:sz w:val="28"/>
          <w:szCs w:val="28"/>
        </w:rPr>
        <w:t xml:space="preserve"> </w:t>
      </w:r>
    </w:p>
    <w:p w:rsidR="00292B11" w:rsidRDefault="00292B11" w:rsidP="00826A7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53740" w:rsidRPr="00292B11" w:rsidRDefault="00A53740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t>ДИДАКТИЧЕСКИЕ ИГРЫ ПО ПАТРИОТИЧЕСКОМУ ВОСПИТАНИЮ</w:t>
      </w:r>
    </w:p>
    <w:p w:rsidR="00A53740" w:rsidRDefault="00A53740" w:rsidP="00826A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t>ДЕТЕЙ ДОШКОЛЬНОГО ВОЗРАСТА</w:t>
      </w:r>
    </w:p>
    <w:p w:rsidR="00826A7F" w:rsidRPr="00292B11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1464B" w:rsidRPr="00292B11" w:rsidRDefault="00A45366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hAnsi="Times New Roman" w:cs="Times New Roman"/>
          <w:sz w:val="24"/>
          <w:szCs w:val="24"/>
        </w:rPr>
        <w:t xml:space="preserve">  </w:t>
      </w:r>
      <w:r w:rsidR="0051464B"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 В работе по нравственно-патриотическому  воспитанию мы используем беседы, рассказы, наглядные методы</w:t>
      </w:r>
      <w:proofErr w:type="gramStart"/>
      <w:r w:rsidR="0051464B"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,</w:t>
      </w:r>
      <w:proofErr w:type="gramEnd"/>
      <w:r w:rsidR="0051464B"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а так же  дидактические игры.</w:t>
      </w:r>
    </w:p>
    <w:p w:rsidR="008C5485" w:rsidRDefault="0051464B" w:rsidP="00826A7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 С  раннего возраста дети  активно познают мир, исследуя всё происходящее вокруг.  Основным видом деятельности детей является игра,   поэтому развивающие дидактические игры занимают важнейшее место в жизни ребёнка. Одной из основных задач   дидактической игры является развитие активной и интересной для детей игровой деятельности.   Дидактическими называются игры, которые проходят в виде учебных занятий. Они отличаются наличием правил, системы оценки, а также структуры игровой деятельности. Они    выступают как средство всестороннего воспитания личности ребенка, формирующие  социальную активность, которая выражается в разнообразной деятельности ребенка, такой  как образовательная, воспитательная, трудовая, двигательная, коммуникативная, нравственная, эстетическая.   Дидактические игры  позволяют шире приобщить детей к текущей жизни в доступных им формах нравственных переживаний, так как одна  из  особенностей дидактических игр  выражается в эмоционально</w:t>
      </w:r>
      <w:r w:rsidR="008C5485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- </w:t>
      </w:r>
      <w:proofErr w:type="gramStart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познавательном</w:t>
      </w:r>
      <w:proofErr w:type="gramEnd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 содержание самой игры.  </w:t>
      </w:r>
    </w:p>
    <w:p w:rsidR="008C5485" w:rsidRDefault="0051464B" w:rsidP="00826A7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Образовательными структурными элементами дидактической игры являются образовательная, воспитательная и развивающая   задачи, а также правила и игровые действия.  </w:t>
      </w:r>
    </w:p>
    <w:p w:rsidR="0051464B" w:rsidRPr="00681270" w:rsidRDefault="0051464B" w:rsidP="00826A7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Проведение самой дидактической игры включает в себя</w:t>
      </w:r>
      <w:proofErr w:type="gramStart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:</w:t>
      </w:r>
      <w:proofErr w:type="gramEnd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ознакомление детей с содержанием игры и с дидактическим материалом, объяснение правил и хода игры, показ игровых действий, определение роли взрослого в игре, подведение итогов игры (анализ игры).</w:t>
      </w:r>
    </w:p>
    <w:p w:rsidR="00A45366" w:rsidRPr="00681270" w:rsidRDefault="0051464B" w:rsidP="00826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  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Содержание таких  игр формирует у детей правильное отношение к явлениям общественной жизни,  природе, предметов окружающего мира</w:t>
      </w:r>
      <w:proofErr w:type="gramStart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,</w:t>
      </w:r>
      <w:proofErr w:type="gramEnd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систематизирует и углубляет знания о Родине, о Родном крае, об Армии,  о Защитниках отечества, об истории  своей страны, ее традициях и обычаях, знакомит с разными профессиями и дает представления о видах трудовой деятельности, закрепляет знания детей о транспорте, правилах этикета, поведения в общественных местах.    И оно  направлено на формирование правильного отношения к предметам, фактам и явлениям окружающей жизни и способностям противостоять отрицательным фактам и явлениям</w:t>
      </w:r>
      <w:r w:rsidR="00A45366" w:rsidRPr="0068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B" w:rsidRPr="00681270" w:rsidRDefault="0051464B" w:rsidP="00826A7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В качестве помощи может послужить </w:t>
      </w:r>
      <w:r w:rsidR="0085203A"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картотека  с   дидактическими играми  по нравственно-патриотическому воспитанию детей дошкольного возраста.    Предлагаемые игры и упражнения могут проводить воспитатель, педагог-психолог  и даже   родители как в процессе организованной деятельности,  так  же на прогулке во время утреннего приема, в вечерние часы, в период свободной деятельности детей</w:t>
      </w:r>
      <w:proofErr w:type="gramStart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.</w:t>
      </w:r>
      <w:proofErr w:type="gramEnd"/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        </w:t>
      </w:r>
    </w:p>
    <w:p w:rsidR="0051464B" w:rsidRDefault="0051464B" w:rsidP="00826A7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68127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    А также они  помогут подготовиться детям  к школе,  так как  позволяют    не только узнать что-то новое, но и применить полученные знания на практике. Несомненно, такие навыки станут основой дальнейшего успешного обучения детей.</w:t>
      </w:r>
    </w:p>
    <w:p w:rsidR="00292B11" w:rsidRPr="00681270" w:rsidRDefault="00292B11" w:rsidP="00826A7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</w:p>
    <w:p w:rsidR="00826A7F" w:rsidRDefault="00826A7F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53740" w:rsidRPr="00292B11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92B11">
        <w:rPr>
          <w:rFonts w:ascii="Times New Roman" w:hAnsi="Times New Roman"/>
          <w:sz w:val="24"/>
          <w:szCs w:val="24"/>
        </w:rPr>
        <w:lastRenderedPageBreak/>
        <w:t>КАРТОТЕКА ДИДАКТИЧЕСКИХ ИГР ПО ПАТРИОТИЧЕСКОМУ ВОСПИТАНИЮ</w:t>
      </w:r>
      <w:r w:rsidR="00292B11">
        <w:rPr>
          <w:rFonts w:ascii="Times New Roman" w:hAnsi="Times New Roman"/>
          <w:sz w:val="24"/>
          <w:szCs w:val="24"/>
        </w:rPr>
        <w:t xml:space="preserve"> </w:t>
      </w:r>
      <w:r w:rsidRPr="00292B11">
        <w:rPr>
          <w:rFonts w:ascii="Times New Roman" w:hAnsi="Times New Roman"/>
          <w:sz w:val="24"/>
          <w:szCs w:val="24"/>
        </w:rPr>
        <w:t>ДЕТЕЙ ДОШКОЛЬНОГО ВОЗРАСТА НА ТЕМУ:</w:t>
      </w:r>
      <w:r w:rsidR="00292B11">
        <w:rPr>
          <w:rFonts w:ascii="Times New Roman" w:hAnsi="Times New Roman"/>
          <w:sz w:val="24"/>
          <w:szCs w:val="24"/>
        </w:rPr>
        <w:t xml:space="preserve"> </w:t>
      </w:r>
      <w:r w:rsidRPr="00292B11">
        <w:rPr>
          <w:rFonts w:ascii="Times New Roman" w:hAnsi="Times New Roman"/>
          <w:sz w:val="24"/>
          <w:szCs w:val="24"/>
        </w:rPr>
        <w:t>«ЗАЩИТНИКИ РОДИНЫ»</w:t>
      </w:r>
    </w:p>
    <w:p w:rsidR="008354D0" w:rsidRPr="00B175D3" w:rsidRDefault="008354D0" w:rsidP="00826A7F">
      <w:pPr>
        <w:spacing w:before="58" w:after="58" w:line="288" w:lineRule="atLeast"/>
        <w:jc w:val="both"/>
      </w:pPr>
    </w:p>
    <w:p w:rsidR="0085203A" w:rsidRPr="003C1CCB" w:rsidRDefault="007469C3" w:rsidP="0074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203A" w:rsidRPr="003C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 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203A" w:rsidRPr="008C5485" w:rsidRDefault="0085203A" w:rsidP="0074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закреплению знания флага своей страны</w:t>
      </w:r>
    </w:p>
    <w:p w:rsidR="0085203A" w:rsidRPr="008C5485" w:rsidRDefault="0085203A" w:rsidP="0074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полосы красного, синего и белого цвета</w:t>
      </w:r>
    </w:p>
    <w:p w:rsidR="0085203A" w:rsidRPr="008C5485" w:rsidRDefault="0085203A" w:rsidP="0074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3A" w:rsidRPr="008C5485" w:rsidRDefault="0085203A" w:rsidP="0074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85203A" w:rsidRPr="008C5485" w:rsidRDefault="0085203A" w:rsidP="00826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3A" w:rsidRPr="008C5485" w:rsidRDefault="007469C3" w:rsidP="00826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203A" w:rsidRPr="008C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находится памятник?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203A" w:rsidRPr="008C5485" w:rsidRDefault="0085203A" w:rsidP="00826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знакомить детей с памятниками, учить ориентироваться в родном городе</w:t>
      </w:r>
    </w:p>
    <w:p w:rsidR="0085203A" w:rsidRPr="008C5485" w:rsidRDefault="0085203A" w:rsidP="00826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изображения памятников</w:t>
      </w:r>
    </w:p>
    <w:p w:rsidR="0085203A" w:rsidRPr="008C5485" w:rsidRDefault="0085203A" w:rsidP="00826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демонстрирует детям изображения памятников, просит рассказать, где установлен этот памятник.</w:t>
      </w:r>
    </w:p>
    <w:p w:rsidR="008C5485" w:rsidRPr="008C5485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«Великая Отечественная Война. Победа! »</w:t>
      </w:r>
    </w:p>
    <w:p w:rsidR="008C5485" w:rsidRPr="00A53740" w:rsidRDefault="003C1CCB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C5485" w:rsidRPr="00A53740" w:rsidRDefault="008C5485" w:rsidP="00826A7F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Закреплять знания о Великой Отечественной войне.  </w:t>
      </w:r>
    </w:p>
    <w:p w:rsidR="008C5485" w:rsidRPr="00A53740" w:rsidRDefault="008C5485" w:rsidP="00826A7F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Развивать интеллектуальную компетентность ребенка. </w:t>
      </w:r>
    </w:p>
    <w:p w:rsidR="008C5485" w:rsidRPr="00A53740" w:rsidRDefault="008C5485" w:rsidP="00826A7F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Воспитывать уважение к героям Великой Отечественной войны, чувство гордости за народ, победивший врага.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Ход игры: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Игра состоит из разрезных картинок. Необходимо собрать картинку «Вещи войны» и «Оружие победы». Каждая картинка разрезана на 6 частей. В эту игру можно играть индивидуально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Например: две команды по 6 детей. Одна команда собирает картинку «Вещи войны». Другая команда «Оружие Победы». По сигналу первый игрок бежит с частью картинки, преодолевая препятствия, оставляет </w:t>
      </w: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ёе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 на кубе.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pacing w:val="1"/>
          <w:sz w:val="24"/>
          <w:szCs w:val="24"/>
          <w:lang w:eastAsia="ru-RU"/>
        </w:rPr>
        <w:t>«Назови пословицу о солдате»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Цель: закрепить знание детьми пословиц о солдатах, военном долге, о Родине, воспитывать интерес к русскому фольклору.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«Сам погибай, а товарища выручай»,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«С родной земли — умри, не сходи»,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«За край свой насмерть стой»,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«За правое дело стой смело»,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«Жить - Родине служить»,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«Счастье Родины - дороже жизни»,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«Не тот герой, кто награду ждет, а тот герой, кто за народ идет».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«Кем я буду в Армии служить?»</w:t>
      </w:r>
    </w:p>
    <w:p w:rsidR="008C5485" w:rsidRPr="00A53740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>Цель: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>закрепить знания детей о военных профессиях; развивать воображение; воспитывать гордость за нашу Отчизну.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Ход игры</w:t>
      </w:r>
    </w:p>
    <w:p w:rsidR="007469C3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 Назвать в каких войсках хочет служить ребёнок, когда вырастет.</w:t>
      </w:r>
    </w:p>
    <w:p w:rsidR="008C5485" w:rsidRPr="007469C3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lastRenderedPageBreak/>
        <w:t>«Кто защищает наши границы»</w:t>
      </w:r>
    </w:p>
    <w:p w:rsidR="008C5485" w:rsidRPr="00A53740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Ход игры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 На карте России воспитатель показывает границы нашей страны.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Обращает внимание детей на то, что границы проходят не только по суше, но и по воде.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Уточняет, что по воздуху пересекать границу тоже нельзя.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Дети отвечают на вопросы воспитателя относительно того, на каком виде военного транспорта охраняют границы. Обосновывают свой ответ.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Например, если враг нападёт с моря, границу защитят военные корабли, катера. Если угроза на суше, то на страже стоят танки, пушки, военная техника.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«Составь карту»</w:t>
      </w:r>
    </w:p>
    <w:p w:rsidR="008C5485" w:rsidRPr="00A53740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закреплять знания детей о карте России; развивать зрительную память; воспитывать гордость за нашу Родину.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Ход игры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Для проведения игры требуется предварительная работа по ознакомлению дошкольников с картами России, области, города и т.д.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Цветную физическую карту России формата А</w:t>
      </w:r>
      <w:proofErr w:type="gramStart"/>
      <w:r w:rsidRPr="00A53740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 разрезают на 6-8 частей (в зависимости от возраста детей). </w:t>
      </w:r>
      <w:proofErr w:type="gramStart"/>
      <w:r w:rsidRPr="00A53740">
        <w:rPr>
          <w:rFonts w:ascii="Times New Roman" w:hAnsi="Times New Roman"/>
          <w:sz w:val="24"/>
          <w:szCs w:val="24"/>
          <w:lang w:eastAsia="ru-RU"/>
        </w:rPr>
        <w:t>Предлагается составить из частей целую</w:t>
      </w:r>
      <w:proofErr w:type="gram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 карту страны. Усложнение: собрать карту на время.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«Отгадай военную профессию»</w:t>
      </w:r>
    </w:p>
    <w:p w:rsidR="008C5485" w:rsidRPr="00A53740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 xml:space="preserve"> Цель: 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Ход игры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 Ведущий (ребёнок) описывает представителя одной из военных профессий.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 Дети должны определить по характерным особенностям, кого загадал ведущий. Кто отгадал первым, становится ведущим.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«Защитники Отечества»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Цель:   закреплять знания детей о разных родах войск Российской армии;  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Оборудование: 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</w:t>
      </w:r>
      <w:proofErr w:type="gramStart"/>
      <w:r w:rsidRPr="00A53740">
        <w:rPr>
          <w:rFonts w:ascii="Times New Roman" w:hAnsi="Times New Roman"/>
          <w:sz w:val="24"/>
          <w:szCs w:val="24"/>
          <w:lang w:eastAsia="ru-RU"/>
        </w:rPr>
        <w:t>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  <w:proofErr w:type="gramEnd"/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69C3" w:rsidRDefault="007469C3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69C3" w:rsidRDefault="007469C3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lastRenderedPageBreak/>
        <w:t>«Великие люди России»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Цель: 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  воспитывать интерес и уважение к историческому прошлому России, гордость за великих соотечественников и их достижения;   развивать речь и логическое мышление дошкольников.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Оборудование: 11 карточек (25x20 см) разного цвета, на которых в центре изображены портреты: А.В. Суворова, М. И. Кутузова, И. Н. </w:t>
      </w: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, А. П. Маресьева, </w:t>
      </w: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А.М.Матросова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>. Под каждым портретом — по 3 свободных белых кружка.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Дидактическая игра-лото «Защитники Отечества»</w:t>
      </w:r>
    </w:p>
    <w:p w:rsidR="008C5485" w:rsidRPr="00A53740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развивать внимание и память ребёнка; развивать речь </w:t>
      </w:r>
      <w:proofErr w:type="spellStart"/>
      <w:r w:rsidR="008C5485" w:rsidRPr="00A53740">
        <w:rPr>
          <w:rFonts w:ascii="Times New Roman" w:hAnsi="Times New Roman"/>
          <w:sz w:val="24"/>
          <w:szCs w:val="24"/>
          <w:lang w:eastAsia="ru-RU"/>
        </w:rPr>
        <w:t>ребёнка</w:t>
      </w:r>
      <w:proofErr w:type="gramStart"/>
      <w:r w:rsidR="008C5485" w:rsidRPr="00A53740">
        <w:rPr>
          <w:rFonts w:ascii="Times New Roman" w:hAnsi="Times New Roman"/>
          <w:sz w:val="24"/>
          <w:szCs w:val="24"/>
          <w:lang w:eastAsia="ru-RU"/>
        </w:rPr>
        <w:t>:п</w:t>
      </w:r>
      <w:proofErr w:type="gramEnd"/>
      <w:r w:rsidR="008C5485" w:rsidRPr="00A53740">
        <w:rPr>
          <w:rFonts w:ascii="Times New Roman" w:hAnsi="Times New Roman"/>
          <w:sz w:val="24"/>
          <w:szCs w:val="24"/>
          <w:lang w:eastAsia="ru-RU"/>
        </w:rPr>
        <w:t>ополнять</w:t>
      </w:r>
      <w:proofErr w:type="spellEnd"/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словарный запас о некоторых видах военно-боевой техники; о некоторых видах званиях </w:t>
      </w:r>
      <w:proofErr w:type="spellStart"/>
      <w:r w:rsidR="008C5485" w:rsidRPr="00A53740">
        <w:rPr>
          <w:rFonts w:ascii="Times New Roman" w:hAnsi="Times New Roman"/>
          <w:sz w:val="24"/>
          <w:szCs w:val="24"/>
          <w:lang w:eastAsia="ru-RU"/>
        </w:rPr>
        <w:t>солдат;о</w:t>
      </w:r>
      <w:proofErr w:type="spellEnd"/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некоторых атрибутах военных солдат; развивать детскую фантазию; упражнять ребёнка в умении логически мыслить, объясняя свои действия; воспитывать усидчивость.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>Состав игры: 5 основных треугольных поля раскрашенных в виде флага России и 25 карточек.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Описание игры: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 Перед началом игры дети с помощью считалочки выбирают ведущего: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-баты-шли солдаты,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-баты-на базар,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-баты-что купили?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-баты-самовар.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-баты-сколько стоит?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-баты-три рубля.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-баты-кто выходит?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53740">
        <w:rPr>
          <w:rFonts w:ascii="Times New Roman" w:hAnsi="Times New Roman"/>
          <w:sz w:val="24"/>
          <w:szCs w:val="24"/>
          <w:lang w:eastAsia="ru-RU"/>
        </w:rPr>
        <w:t>Аты</w:t>
      </w:r>
      <w:proofErr w:type="spellEnd"/>
      <w:r w:rsidRPr="00A53740">
        <w:rPr>
          <w:rFonts w:ascii="Times New Roman" w:hAnsi="Times New Roman"/>
          <w:sz w:val="24"/>
          <w:szCs w:val="24"/>
          <w:lang w:eastAsia="ru-RU"/>
        </w:rPr>
        <w:t>-баты-это я! (он и раздаёт всем игрокам поля - карточки и становится ведущим).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z w:val="24"/>
          <w:szCs w:val="24"/>
          <w:lang w:eastAsia="ru-RU"/>
        </w:rPr>
        <w:t xml:space="preserve">На каждой поле-карточке есть своя эмблема с войсками (Морской флот, Воздушно-десантные войска, Президентские войска, Связисты, Танкисты). Затем ведущий показывает по одной карточке, а игроки должны </w:t>
      </w:r>
      <w:proofErr w:type="gramStart"/>
      <w:r w:rsidRPr="00A53740"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 кому она подходит. Кто первым </w:t>
      </w:r>
      <w:proofErr w:type="gramStart"/>
      <w:r w:rsidRPr="00A53740">
        <w:rPr>
          <w:rFonts w:ascii="Times New Roman" w:hAnsi="Times New Roman"/>
          <w:sz w:val="24"/>
          <w:szCs w:val="24"/>
          <w:lang w:eastAsia="ru-RU"/>
        </w:rPr>
        <w:t>заполнит все 5 карточек выигрывает</w:t>
      </w:r>
      <w:proofErr w:type="gramEnd"/>
      <w:r w:rsidRPr="00A53740">
        <w:rPr>
          <w:rFonts w:ascii="Times New Roman" w:hAnsi="Times New Roman"/>
          <w:sz w:val="24"/>
          <w:szCs w:val="24"/>
          <w:lang w:eastAsia="ru-RU"/>
        </w:rPr>
        <w:t xml:space="preserve">. А остальные игроки продолжают играть до конца. 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740">
        <w:rPr>
          <w:rFonts w:ascii="Times New Roman" w:hAnsi="Times New Roman"/>
          <w:b/>
          <w:sz w:val="24"/>
          <w:szCs w:val="24"/>
          <w:lang w:eastAsia="ru-RU"/>
        </w:rPr>
        <w:t>«Парад военной техники»</w:t>
      </w:r>
    </w:p>
    <w:p w:rsidR="008C5485" w:rsidRPr="00A53740" w:rsidRDefault="00A53740" w:rsidP="00826A7F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740">
        <w:rPr>
          <w:rFonts w:ascii="Times New Roman" w:hAnsi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hAnsi="Times New Roman"/>
          <w:sz w:val="24"/>
          <w:szCs w:val="24"/>
          <w:lang w:eastAsia="ru-RU"/>
        </w:rPr>
        <w:t xml:space="preserve"> закреплять умение ориентироваться на плоскости (справа – слева, вверху – внизу, в середине в углу), различать правую и левую руку, обозначать в речи взаимное расположение предметов, согласовывать числительные с существительными. Закреплять знание государственных символов.</w:t>
      </w:r>
    </w:p>
    <w:p w:rsidR="008C5485" w:rsidRPr="00A53740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53740">
        <w:rPr>
          <w:rFonts w:ascii="Times New Roman" w:hAnsi="Times New Roman"/>
          <w:sz w:val="24"/>
          <w:szCs w:val="24"/>
        </w:rPr>
        <w:t xml:space="preserve">Дети располагают на </w:t>
      </w:r>
      <w:proofErr w:type="spellStart"/>
      <w:r w:rsidRPr="00A53740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A53740">
        <w:rPr>
          <w:rFonts w:ascii="Times New Roman" w:hAnsi="Times New Roman"/>
          <w:sz w:val="24"/>
          <w:szCs w:val="24"/>
        </w:rPr>
        <w:t xml:space="preserve"> картинки воинов и военной техники, согласно указаниям воспитателя, В центр площади устанавливают государственные символы – герб и флаг России. Считают различные предметы, согласовывая числительные с существительными.</w:t>
      </w:r>
    </w:p>
    <w:p w:rsidR="008C5485" w:rsidRPr="008C5485" w:rsidRDefault="008C5485" w:rsidP="00826A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lastRenderedPageBreak/>
        <w:t xml:space="preserve"> «Что нужно артиллеристу»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Закрепить знания детей о военной профессии артиллерист; развивать зрительное внимание; воспитывать гордость за нашу Армию.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proofErr w:type="gramStart"/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Дети выбирают фотографии или картинки с изображением военной техники, атрибутики (танк, военный самолёт, флаг, пистолет, лошадь,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фляжка, бинокль, пушка и т.д.).</w:t>
      </w:r>
      <w:proofErr w:type="gramEnd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 xml:space="preserve"> Выбранные картинки должны соответствовать военной 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профессии артиллерист. Ребёнок аргументирует свой выбор (для чего нужен этот предмет артиллеристу).</w:t>
      </w: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t xml:space="preserve"> «Кем я буду в Армии служить?»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Закрепить знания детей о военных профессиях; развивать воображение; 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воспитывать гордость за нашу Отчизну.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>Ход</w:t>
      </w:r>
      <w:proofErr w:type="gramStart"/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П</w:t>
      </w:r>
      <w:proofErr w:type="gramEnd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 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Назвать в каких войсках хочет служить ребёнок, когда вырастет.</w:t>
      </w: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t xml:space="preserve"> «Кто защищает наши границы»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>Ход</w:t>
      </w:r>
      <w:proofErr w:type="gramStart"/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Н</w:t>
      </w:r>
      <w:proofErr w:type="gramEnd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корабли, катера. Если угроза на суше, то на страже стоят танки, пушки, военная техника.</w:t>
      </w: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t xml:space="preserve"> «Составь карту»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Закреплять знания детей о карте России; развивать зрительную память; воспитывать гордость за нашу Родину.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>Ход</w:t>
      </w:r>
      <w:proofErr w:type="gramStart"/>
      <w:r w:rsidR="008C5485" w:rsidRPr="007469C3">
        <w:rPr>
          <w:rFonts w:ascii="Times New Roman" w:eastAsia="Times New Roman" w:hAnsi="Times New Roman" w:cs="Times New Roman"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Д</w:t>
      </w:r>
      <w:proofErr w:type="gramEnd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ля проведения игры требуется предварительная работа по ознакомлению дошкольников с картами России, области, города и т.д.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Цветную физическую карту России формата А</w:t>
      </w:r>
      <w:proofErr w:type="gramStart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4</w:t>
      </w:r>
      <w:proofErr w:type="gramEnd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 xml:space="preserve"> разрезают на 6-8 частей (в зависимости от возраста детей). </w:t>
      </w:r>
      <w:proofErr w:type="gramStart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Предлагается составить из частей целую</w:t>
      </w:r>
      <w:proofErr w:type="gramEnd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 xml:space="preserve"> карту страны. Усложнение: собрать карту на время.</w:t>
      </w: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t xml:space="preserve"> «Отгадай военную профессию»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Ведущий (ребёнок) описывает представителя одной из военных профессий. 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lastRenderedPageBreak/>
        <w:t xml:space="preserve"> «Соберём картинку»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Закрепить знания детей о военном транспорте; развивать мелкую моторику рук; воспитывать гордость за нашу Армию.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Предложить собрать из частей целое изображение. 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7469C3" w:rsidRDefault="007469C3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</w:p>
    <w:p w:rsidR="008C5485" w:rsidRPr="00A53740" w:rsidRDefault="008C5485" w:rsidP="0082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</w:pPr>
      <w:r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lang w:eastAsia="ru-RU"/>
        </w:rPr>
        <w:t xml:space="preserve"> «Как прадеды мир отстояли»</w:t>
      </w:r>
    </w:p>
    <w:p w:rsidR="008C5485" w:rsidRPr="00A53740" w:rsidRDefault="00A53740" w:rsidP="0082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0000"/>
          <w:lang w:eastAsia="ru-RU"/>
        </w:rPr>
      </w:pPr>
      <w:r w:rsidRPr="00A5374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Цель: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br/>
      </w:r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 xml:space="preserve">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</w:t>
      </w:r>
      <w:proofErr w:type="spellStart"/>
      <w:r w:rsidR="008C5485" w:rsidRPr="00A53740"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  <w:lang w:eastAsia="ru-RU"/>
        </w:rPr>
        <w:t>акватор</w:t>
      </w:r>
      <w:proofErr w:type="spellEnd"/>
    </w:p>
    <w:p w:rsidR="00B56AEA" w:rsidRDefault="00B56AEA" w:rsidP="00826A7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7F" w:rsidRDefault="00826A7F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9C3" w:rsidRDefault="007469C3" w:rsidP="00826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837" w:rsidRDefault="00613837" w:rsidP="0074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826A7F" w:rsidRPr="00826A7F" w:rsidRDefault="00826A7F" w:rsidP="00826A7F">
      <w:pPr>
        <w:spacing w:after="0" w:line="240" w:lineRule="auto"/>
        <w:jc w:val="both"/>
      </w:pPr>
    </w:p>
    <w:p w:rsidR="00613837" w:rsidRPr="002A3183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Александрова Е.Ю., Гордеева Е.П. Система патриотического воспитания в ДОУ. - Волгоград, 2007.</w:t>
      </w:r>
    </w:p>
    <w:p w:rsidR="00613837" w:rsidRPr="002A3183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Виноградова Н. Ф., Козлова С.А. Наша Родина: Пособие для воспитателя детского сада. – М.: Просвещение, 1984.</w:t>
      </w:r>
    </w:p>
    <w:p w:rsidR="00613837" w:rsidRPr="002A3183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А.Д. Растите детей патриотами: Кн. для воспитателя детского сада. – М.: Просвещение, 1980.</w:t>
      </w:r>
    </w:p>
    <w:p w:rsidR="00613837" w:rsidRPr="002A3183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Жуковская Р.И. и др. Родной край: Пособие для воспитателей детского сада. – М.: Просвещение, 1985.</w:t>
      </w:r>
    </w:p>
    <w:p w:rsidR="00613837" w:rsidRPr="002A3183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М.Б. Дни воинской славы: Патриотическое воспитание дошкольников: Для работы с детьми 5-7 лет. – М.: </w:t>
      </w:r>
      <w:proofErr w:type="gramStart"/>
      <w:r w:rsidRPr="002A3183">
        <w:rPr>
          <w:rFonts w:ascii="Times New Roman" w:hAnsi="Times New Roman" w:cs="Times New Roman"/>
          <w:sz w:val="24"/>
          <w:szCs w:val="24"/>
        </w:rPr>
        <w:t>Мозаик-Синтез</w:t>
      </w:r>
      <w:proofErr w:type="gramEnd"/>
      <w:r w:rsidRPr="002A3183">
        <w:rPr>
          <w:rFonts w:ascii="Times New Roman" w:hAnsi="Times New Roman" w:cs="Times New Roman"/>
          <w:sz w:val="24"/>
          <w:szCs w:val="24"/>
        </w:rPr>
        <w:t>, 2008.</w:t>
      </w:r>
    </w:p>
    <w:p w:rsidR="00613837" w:rsidRPr="002A3183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Н.Г. Осипова Л.Е. Мы живём в России. Гражданско-патриотическое воспитание дошкольников (Подготовительная группа).- М.: «Издательство Скрипторий 2003», 2008.</w:t>
      </w:r>
    </w:p>
    <w:p w:rsidR="00826A7F" w:rsidRDefault="00613837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Морозова Л.Д. Педагогическое проектирование в ДОУ. – М.,2010.</w:t>
      </w:r>
    </w:p>
    <w:p w:rsidR="002A3183" w:rsidRPr="00826A7F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F">
        <w:rPr>
          <w:rFonts w:ascii="Times New Roman" w:hAnsi="Times New Roman" w:cs="Times New Roman"/>
          <w:sz w:val="24"/>
          <w:szCs w:val="24"/>
        </w:rPr>
        <w:t xml:space="preserve">Федеральный закон «О государственной поддержке молодежных и детских </w:t>
      </w:r>
      <w:r w:rsidR="002A3183" w:rsidRPr="00826A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26A7F">
        <w:rPr>
          <w:rFonts w:ascii="Times New Roman" w:hAnsi="Times New Roman" w:cs="Times New Roman"/>
          <w:sz w:val="24"/>
          <w:szCs w:val="24"/>
        </w:rPr>
        <w:t xml:space="preserve">общественных объединений» </w:t>
      </w:r>
      <w:r w:rsidRPr="00826A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A7F">
        <w:rPr>
          <w:rFonts w:ascii="Times New Roman" w:hAnsi="Times New Roman" w:cs="Times New Roman"/>
          <w:sz w:val="24"/>
          <w:szCs w:val="24"/>
        </w:rPr>
        <w:t xml:space="preserve"> СЗРФ – 1995 №27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2001 – 2005гг»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 – 2010гг»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Российской Федерации  21 мая 2003г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Конвенция о правах ребенка Принята Ассамблеей ООН 1989г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 xml:space="preserve">Козакова И.  Особенности патриотического воспитания дошкольников </w:t>
      </w:r>
      <w:r w:rsidRPr="002A31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183">
        <w:rPr>
          <w:rFonts w:ascii="Times New Roman" w:hAnsi="Times New Roman" w:cs="Times New Roman"/>
          <w:sz w:val="24"/>
          <w:szCs w:val="24"/>
        </w:rPr>
        <w:t xml:space="preserve"> Обруч-2003г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Лутовинов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В.И.  Патриотическое воспитание подрастающего поколения новой России  </w:t>
      </w:r>
      <w:r w:rsidRPr="002A31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183">
        <w:rPr>
          <w:rFonts w:ascii="Times New Roman" w:hAnsi="Times New Roman" w:cs="Times New Roman"/>
          <w:sz w:val="24"/>
          <w:szCs w:val="24"/>
        </w:rPr>
        <w:t xml:space="preserve">  Педагогика 1997г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Сухомлинский В.А.  Сердце отдаю детям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 xml:space="preserve">Сухомлинский В.А. Рождение гражданина  </w:t>
      </w: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183">
        <w:rPr>
          <w:rFonts w:ascii="Times New Roman" w:hAnsi="Times New Roman" w:cs="Times New Roman"/>
          <w:sz w:val="24"/>
          <w:szCs w:val="24"/>
        </w:rPr>
        <w:t>Радяньска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школа 1989г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Кондыкинская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Л.А. С чего  начинается Родина Т.Ц. Сфера 2008г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Журнал  Дошкольное воспитание Педагогика 2009г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gramStart"/>
      <w:r w:rsidRPr="002A318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A3183">
        <w:rPr>
          <w:rFonts w:ascii="Times New Roman" w:hAnsi="Times New Roman" w:cs="Times New Roman"/>
          <w:sz w:val="24"/>
          <w:szCs w:val="24"/>
        </w:rPr>
        <w:t xml:space="preserve"> Е. Как научить детей любить Родину АРКТИ, 2003г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Васильева М.А. Программа воспитания и обучения в детском саду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Журнал Ребенок в детском саду  Мом – воспитание дошкольников 2005 -2010гг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Писарева А.Е. Патриотическое воспитание в ДОУ МТЦ Сфера 2007г</w:t>
      </w:r>
    </w:p>
    <w:p w:rsidR="002A3183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 xml:space="preserve"> Л.А. , Мухина В.С. Психология М </w:t>
      </w: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>. 1981г</w:t>
      </w:r>
      <w:r w:rsidR="002A3183" w:rsidRPr="002A31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5366" w:rsidRPr="002A3183" w:rsidRDefault="00A45366" w:rsidP="00826A7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 xml:space="preserve">Баранов С.П. Педагогика М </w:t>
      </w: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Pr="002A3183">
        <w:rPr>
          <w:rFonts w:ascii="Times New Roman" w:hAnsi="Times New Roman" w:cs="Times New Roman"/>
          <w:sz w:val="24"/>
          <w:szCs w:val="24"/>
        </w:rPr>
        <w:t>. 1997г</w:t>
      </w:r>
    </w:p>
    <w:p w:rsidR="00613837" w:rsidRPr="00292B11" w:rsidRDefault="00613837" w:rsidP="0061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EA" w:rsidRPr="00292B11" w:rsidRDefault="00B56AEA" w:rsidP="004F00D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6AEA" w:rsidRPr="00292B11" w:rsidSect="00257B4E">
      <w:footerReference w:type="default" r:id="rId8"/>
      <w:pgSz w:w="11905" w:h="16837"/>
      <w:pgMar w:top="1134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30" w:rsidRDefault="004A0630">
      <w:pPr>
        <w:spacing w:after="0" w:line="240" w:lineRule="auto"/>
      </w:pPr>
      <w:r>
        <w:separator/>
      </w:r>
    </w:p>
  </w:endnote>
  <w:endnote w:type="continuationSeparator" w:id="0">
    <w:p w:rsidR="004A0630" w:rsidRDefault="004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18768"/>
      <w:docPartObj>
        <w:docPartGallery w:val="Page Numbers (Bottom of Page)"/>
        <w:docPartUnique/>
      </w:docPartObj>
    </w:sdtPr>
    <w:sdtEndPr/>
    <w:sdtContent>
      <w:p w:rsidR="00875909" w:rsidRDefault="00875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B61" w:rsidRPr="002A3B61">
          <w:rPr>
            <w:noProof/>
            <w:lang w:val="ru-RU"/>
          </w:rPr>
          <w:t>2</w:t>
        </w:r>
        <w:r>
          <w:fldChar w:fldCharType="end"/>
        </w:r>
      </w:p>
    </w:sdtContent>
  </w:sdt>
  <w:p w:rsidR="00875909" w:rsidRDefault="008759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30" w:rsidRDefault="004A0630">
      <w:pPr>
        <w:spacing w:after="0" w:line="240" w:lineRule="auto"/>
      </w:pPr>
      <w:r>
        <w:separator/>
      </w:r>
    </w:p>
  </w:footnote>
  <w:footnote w:type="continuationSeparator" w:id="0">
    <w:p w:rsidR="004A0630" w:rsidRDefault="004A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7E3"/>
    <w:multiLevelType w:val="hybridMultilevel"/>
    <w:tmpl w:val="B638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263"/>
    <w:multiLevelType w:val="hybridMultilevel"/>
    <w:tmpl w:val="DB44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1D05"/>
    <w:multiLevelType w:val="hybridMultilevel"/>
    <w:tmpl w:val="F2C6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70AD3"/>
    <w:multiLevelType w:val="hybridMultilevel"/>
    <w:tmpl w:val="727A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A67"/>
    <w:multiLevelType w:val="hybridMultilevel"/>
    <w:tmpl w:val="2BC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546"/>
    <w:multiLevelType w:val="hybridMultilevel"/>
    <w:tmpl w:val="EE4A27C2"/>
    <w:lvl w:ilvl="0" w:tplc="A874D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E9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E9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0B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A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4F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03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E8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24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B6A10"/>
    <w:multiLevelType w:val="hybridMultilevel"/>
    <w:tmpl w:val="574E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2644F"/>
    <w:multiLevelType w:val="hybridMultilevel"/>
    <w:tmpl w:val="FD62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2C81"/>
    <w:multiLevelType w:val="hybridMultilevel"/>
    <w:tmpl w:val="100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2D49"/>
    <w:multiLevelType w:val="hybridMultilevel"/>
    <w:tmpl w:val="0A02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712"/>
    <w:multiLevelType w:val="hybridMultilevel"/>
    <w:tmpl w:val="D16CC882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>
    <w:nsid w:val="2232236C"/>
    <w:multiLevelType w:val="hybridMultilevel"/>
    <w:tmpl w:val="57A6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469"/>
    <w:multiLevelType w:val="hybridMultilevel"/>
    <w:tmpl w:val="2852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0122A"/>
    <w:multiLevelType w:val="hybridMultilevel"/>
    <w:tmpl w:val="326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E3BE9"/>
    <w:multiLevelType w:val="hybridMultilevel"/>
    <w:tmpl w:val="3BFA3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A796F"/>
    <w:multiLevelType w:val="hybridMultilevel"/>
    <w:tmpl w:val="D6E2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660C"/>
    <w:multiLevelType w:val="hybridMultilevel"/>
    <w:tmpl w:val="4C7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F0439"/>
    <w:multiLevelType w:val="hybridMultilevel"/>
    <w:tmpl w:val="691CD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C0C59"/>
    <w:multiLevelType w:val="hybridMultilevel"/>
    <w:tmpl w:val="73C6094E"/>
    <w:lvl w:ilvl="0" w:tplc="8F3ED0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A5E48"/>
    <w:multiLevelType w:val="hybridMultilevel"/>
    <w:tmpl w:val="6438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8A0"/>
    <w:multiLevelType w:val="hybridMultilevel"/>
    <w:tmpl w:val="3E4E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37DAF"/>
    <w:multiLevelType w:val="multilevel"/>
    <w:tmpl w:val="E0F6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020A6"/>
    <w:multiLevelType w:val="hybridMultilevel"/>
    <w:tmpl w:val="7F0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6C43"/>
    <w:multiLevelType w:val="hybridMultilevel"/>
    <w:tmpl w:val="4E7EC040"/>
    <w:lvl w:ilvl="0" w:tplc="4444367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77DB"/>
    <w:multiLevelType w:val="hybridMultilevel"/>
    <w:tmpl w:val="4F166402"/>
    <w:lvl w:ilvl="0" w:tplc="E76EF33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E142249"/>
    <w:multiLevelType w:val="hybridMultilevel"/>
    <w:tmpl w:val="FA16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30222"/>
    <w:multiLevelType w:val="hybridMultilevel"/>
    <w:tmpl w:val="9A9E131C"/>
    <w:lvl w:ilvl="0" w:tplc="3C24A2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7432"/>
    <w:multiLevelType w:val="hybridMultilevel"/>
    <w:tmpl w:val="CEA4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A0E57"/>
    <w:multiLevelType w:val="hybridMultilevel"/>
    <w:tmpl w:val="A73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1778E"/>
    <w:multiLevelType w:val="hybridMultilevel"/>
    <w:tmpl w:val="E65A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67133"/>
    <w:multiLevelType w:val="multilevel"/>
    <w:tmpl w:val="E0F6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C13139"/>
    <w:multiLevelType w:val="multilevel"/>
    <w:tmpl w:val="4CF27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64BC4"/>
    <w:multiLevelType w:val="hybridMultilevel"/>
    <w:tmpl w:val="CC46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0434D"/>
    <w:multiLevelType w:val="hybridMultilevel"/>
    <w:tmpl w:val="4DBC72F2"/>
    <w:lvl w:ilvl="0" w:tplc="4E7C4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8D61FB"/>
    <w:multiLevelType w:val="multilevel"/>
    <w:tmpl w:val="575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11"/>
  </w:num>
  <w:num w:numId="12">
    <w:abstractNumId w:val="15"/>
  </w:num>
  <w:num w:numId="13">
    <w:abstractNumId w:val="19"/>
  </w:num>
  <w:num w:numId="14">
    <w:abstractNumId w:val="8"/>
  </w:num>
  <w:num w:numId="15">
    <w:abstractNumId w:val="16"/>
  </w:num>
  <w:num w:numId="16">
    <w:abstractNumId w:val="28"/>
  </w:num>
  <w:num w:numId="17">
    <w:abstractNumId w:val="14"/>
  </w:num>
  <w:num w:numId="18">
    <w:abstractNumId w:val="12"/>
  </w:num>
  <w:num w:numId="19">
    <w:abstractNumId w:val="31"/>
  </w:num>
  <w:num w:numId="20">
    <w:abstractNumId w:val="23"/>
  </w:num>
  <w:num w:numId="21">
    <w:abstractNumId w:val="26"/>
  </w:num>
  <w:num w:numId="22">
    <w:abstractNumId w:val="10"/>
  </w:num>
  <w:num w:numId="23">
    <w:abstractNumId w:val="5"/>
  </w:num>
  <w:num w:numId="24">
    <w:abstractNumId w:val="10"/>
  </w:num>
  <w:num w:numId="25">
    <w:abstractNumId w:val="25"/>
  </w:num>
  <w:num w:numId="26">
    <w:abstractNumId w:val="7"/>
  </w:num>
  <w:num w:numId="27">
    <w:abstractNumId w:val="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"/>
  </w:num>
  <w:num w:numId="31">
    <w:abstractNumId w:val="30"/>
  </w:num>
  <w:num w:numId="32">
    <w:abstractNumId w:val="21"/>
  </w:num>
  <w:num w:numId="33">
    <w:abstractNumId w:val="32"/>
  </w:num>
  <w:num w:numId="34">
    <w:abstractNumId w:val="0"/>
  </w:num>
  <w:num w:numId="35">
    <w:abstractNumId w:val="17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B"/>
    <w:rsid w:val="00016D9E"/>
    <w:rsid w:val="000D551B"/>
    <w:rsid w:val="000E3297"/>
    <w:rsid w:val="000F3B7C"/>
    <w:rsid w:val="001320E3"/>
    <w:rsid w:val="001842EA"/>
    <w:rsid w:val="001A6474"/>
    <w:rsid w:val="001C0461"/>
    <w:rsid w:val="001E5185"/>
    <w:rsid w:val="00221FD5"/>
    <w:rsid w:val="002279B4"/>
    <w:rsid w:val="00231962"/>
    <w:rsid w:val="002340D1"/>
    <w:rsid w:val="00247CF2"/>
    <w:rsid w:val="00257B4E"/>
    <w:rsid w:val="00277E85"/>
    <w:rsid w:val="0029268E"/>
    <w:rsid w:val="00292B11"/>
    <w:rsid w:val="002A3183"/>
    <w:rsid w:val="002A3B61"/>
    <w:rsid w:val="002A701E"/>
    <w:rsid w:val="002B397D"/>
    <w:rsid w:val="00302865"/>
    <w:rsid w:val="00315F4D"/>
    <w:rsid w:val="00321FD1"/>
    <w:rsid w:val="003221C0"/>
    <w:rsid w:val="003265D7"/>
    <w:rsid w:val="00350569"/>
    <w:rsid w:val="003A5348"/>
    <w:rsid w:val="003C1CCB"/>
    <w:rsid w:val="003E0DCB"/>
    <w:rsid w:val="003F25C5"/>
    <w:rsid w:val="00403929"/>
    <w:rsid w:val="004243DF"/>
    <w:rsid w:val="004A0630"/>
    <w:rsid w:val="004A7BBD"/>
    <w:rsid w:val="004C0DA7"/>
    <w:rsid w:val="004E6298"/>
    <w:rsid w:val="004F00DB"/>
    <w:rsid w:val="004F480F"/>
    <w:rsid w:val="0051464B"/>
    <w:rsid w:val="005753D8"/>
    <w:rsid w:val="00576530"/>
    <w:rsid w:val="005B3EE4"/>
    <w:rsid w:val="005E1FFA"/>
    <w:rsid w:val="00613837"/>
    <w:rsid w:val="00642E1E"/>
    <w:rsid w:val="00681270"/>
    <w:rsid w:val="00684BFD"/>
    <w:rsid w:val="0069229D"/>
    <w:rsid w:val="0073509F"/>
    <w:rsid w:val="00737DB2"/>
    <w:rsid w:val="007469C3"/>
    <w:rsid w:val="00765328"/>
    <w:rsid w:val="007A012E"/>
    <w:rsid w:val="00826A7F"/>
    <w:rsid w:val="008354D0"/>
    <w:rsid w:val="00840E5C"/>
    <w:rsid w:val="0085203A"/>
    <w:rsid w:val="00875909"/>
    <w:rsid w:val="008C5485"/>
    <w:rsid w:val="008D4FF2"/>
    <w:rsid w:val="00977807"/>
    <w:rsid w:val="0099350C"/>
    <w:rsid w:val="009B1F72"/>
    <w:rsid w:val="009B3E3F"/>
    <w:rsid w:val="009C467A"/>
    <w:rsid w:val="009D0D6D"/>
    <w:rsid w:val="00A14E09"/>
    <w:rsid w:val="00A163E8"/>
    <w:rsid w:val="00A45366"/>
    <w:rsid w:val="00A45C4C"/>
    <w:rsid w:val="00A53740"/>
    <w:rsid w:val="00A655C5"/>
    <w:rsid w:val="00AF3CE3"/>
    <w:rsid w:val="00B175D3"/>
    <w:rsid w:val="00B24772"/>
    <w:rsid w:val="00B4742F"/>
    <w:rsid w:val="00B506C3"/>
    <w:rsid w:val="00B5194F"/>
    <w:rsid w:val="00B52DD5"/>
    <w:rsid w:val="00B56AEA"/>
    <w:rsid w:val="00B63F99"/>
    <w:rsid w:val="00BC3C24"/>
    <w:rsid w:val="00BE7414"/>
    <w:rsid w:val="00BF01EB"/>
    <w:rsid w:val="00C07CA5"/>
    <w:rsid w:val="00C312F7"/>
    <w:rsid w:val="00C31FFC"/>
    <w:rsid w:val="00C46476"/>
    <w:rsid w:val="00C66876"/>
    <w:rsid w:val="00C86835"/>
    <w:rsid w:val="00C93D1C"/>
    <w:rsid w:val="00CB5510"/>
    <w:rsid w:val="00CB5ABD"/>
    <w:rsid w:val="00CC7102"/>
    <w:rsid w:val="00D11902"/>
    <w:rsid w:val="00D21169"/>
    <w:rsid w:val="00D71194"/>
    <w:rsid w:val="00D818E1"/>
    <w:rsid w:val="00D84E6A"/>
    <w:rsid w:val="00DD608D"/>
    <w:rsid w:val="00DE2890"/>
    <w:rsid w:val="00E12325"/>
    <w:rsid w:val="00E1499B"/>
    <w:rsid w:val="00E830F8"/>
    <w:rsid w:val="00EC75EB"/>
    <w:rsid w:val="00ED7D38"/>
    <w:rsid w:val="00EE0171"/>
    <w:rsid w:val="00F12259"/>
    <w:rsid w:val="00F146DF"/>
    <w:rsid w:val="00F2240D"/>
    <w:rsid w:val="00F5675B"/>
    <w:rsid w:val="00F80CAF"/>
    <w:rsid w:val="00F813DA"/>
    <w:rsid w:val="00F94103"/>
    <w:rsid w:val="00FA4EAA"/>
    <w:rsid w:val="00FA55B6"/>
    <w:rsid w:val="00FB29E3"/>
    <w:rsid w:val="00FD2C81"/>
    <w:rsid w:val="00FE01CB"/>
    <w:rsid w:val="00FF0F7C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29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uiPriority w:val="99"/>
    <w:rsid w:val="004E62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32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D1"/>
  </w:style>
  <w:style w:type="paragraph" w:styleId="a6">
    <w:name w:val="Balloon Text"/>
    <w:basedOn w:val="a"/>
    <w:link w:val="a7"/>
    <w:uiPriority w:val="99"/>
    <w:semiHidden/>
    <w:unhideWhenUsed/>
    <w:rsid w:val="002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1FFA"/>
    <w:pPr>
      <w:ind w:left="720"/>
      <w:contextualSpacing/>
    </w:pPr>
  </w:style>
  <w:style w:type="paragraph" w:styleId="a9">
    <w:name w:val="Body Text Indent"/>
    <w:basedOn w:val="a"/>
    <w:link w:val="aa"/>
    <w:rsid w:val="00C312F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312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34">
    <w:name w:val="c34"/>
    <w:basedOn w:val="a"/>
    <w:rsid w:val="0057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2319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29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uiPriority w:val="99"/>
    <w:rsid w:val="004E62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32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D1"/>
  </w:style>
  <w:style w:type="paragraph" w:styleId="a6">
    <w:name w:val="Balloon Text"/>
    <w:basedOn w:val="a"/>
    <w:link w:val="a7"/>
    <w:uiPriority w:val="99"/>
    <w:semiHidden/>
    <w:unhideWhenUsed/>
    <w:rsid w:val="002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1FFA"/>
    <w:pPr>
      <w:ind w:left="720"/>
      <w:contextualSpacing/>
    </w:pPr>
  </w:style>
  <w:style w:type="paragraph" w:styleId="a9">
    <w:name w:val="Body Text Indent"/>
    <w:basedOn w:val="a"/>
    <w:link w:val="aa"/>
    <w:rsid w:val="00C312F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312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34">
    <w:name w:val="c34"/>
    <w:basedOn w:val="a"/>
    <w:rsid w:val="0057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2319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4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1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3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4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5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39</cp:revision>
  <dcterms:created xsi:type="dcterms:W3CDTF">2015-09-13T08:44:00Z</dcterms:created>
  <dcterms:modified xsi:type="dcterms:W3CDTF">2016-03-04T13:48:00Z</dcterms:modified>
</cp:coreProperties>
</file>