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44" w:rsidRDefault="00C82544" w:rsidP="00C82544">
      <w:pPr>
        <w:ind w:left="-993"/>
        <w:jc w:val="center"/>
        <w:rPr>
          <w:b/>
          <w:sz w:val="28"/>
          <w:szCs w:val="28"/>
        </w:rPr>
      </w:pPr>
      <w:r w:rsidRPr="00EC4B83">
        <w:rPr>
          <w:b/>
          <w:sz w:val="28"/>
          <w:szCs w:val="28"/>
        </w:rPr>
        <w:t xml:space="preserve">Схема контроля качества </w:t>
      </w:r>
      <w:r>
        <w:rPr>
          <w:b/>
          <w:sz w:val="28"/>
          <w:szCs w:val="28"/>
        </w:rPr>
        <w:t xml:space="preserve">организации и </w:t>
      </w:r>
      <w:r w:rsidRPr="00EC4B83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новогодних </w:t>
      </w:r>
      <w:r w:rsidRPr="00EC4B83">
        <w:rPr>
          <w:b/>
          <w:sz w:val="28"/>
          <w:szCs w:val="28"/>
        </w:rPr>
        <w:t xml:space="preserve"> праздников </w:t>
      </w:r>
    </w:p>
    <w:p w:rsidR="00C82544" w:rsidRDefault="00C82544" w:rsidP="00C82544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C4B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дошко</w:t>
      </w:r>
      <w:r w:rsidR="00AA47E9">
        <w:rPr>
          <w:b/>
          <w:sz w:val="28"/>
          <w:szCs w:val="28"/>
        </w:rPr>
        <w:t>льном отделении</w:t>
      </w:r>
    </w:p>
    <w:p w:rsidR="00C82544" w:rsidRPr="00EC4B83" w:rsidRDefault="00C82544" w:rsidP="00C82544">
      <w:pPr>
        <w:ind w:left="-993"/>
        <w:jc w:val="center"/>
        <w:rPr>
          <w:b/>
          <w:sz w:val="28"/>
          <w:szCs w:val="28"/>
        </w:rPr>
      </w:pPr>
    </w:p>
    <w:tbl>
      <w:tblPr>
        <w:tblW w:w="103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5"/>
        <w:gridCol w:w="1596"/>
        <w:gridCol w:w="2234"/>
      </w:tblGrid>
      <w:tr w:rsidR="00C82544" w:rsidTr="000E3A83">
        <w:tc>
          <w:tcPr>
            <w:tcW w:w="10315" w:type="dxa"/>
            <w:gridSpan w:val="3"/>
          </w:tcPr>
          <w:p w:rsidR="00C82544" w:rsidRPr="00F9710C" w:rsidRDefault="00C82544" w:rsidP="00217C4D">
            <w:pPr>
              <w:jc w:val="both"/>
              <w:rPr>
                <w:b/>
              </w:rPr>
            </w:pPr>
            <w:r w:rsidRPr="00F9710C">
              <w:rPr>
                <w:b/>
              </w:rPr>
              <w:t>Дошкольное образовательное учреждение №_____</w:t>
            </w:r>
            <w:r>
              <w:rPr>
                <w:b/>
              </w:rPr>
              <w:t>_____________________________</w:t>
            </w:r>
          </w:p>
          <w:p w:rsidR="00C82544" w:rsidRDefault="00AA47E9" w:rsidP="00C82544">
            <w:pPr>
              <w:numPr>
                <w:ilvl w:val="0"/>
                <w:numId w:val="1"/>
              </w:numPr>
              <w:ind w:hanging="6765"/>
              <w:jc w:val="both"/>
            </w:pPr>
            <w:r>
              <w:rPr>
                <w:b/>
              </w:rPr>
              <w:t>ДО</w:t>
            </w:r>
            <w:r w:rsidR="00C82544">
              <w:t>__________________________________________________________________</w:t>
            </w:r>
          </w:p>
          <w:p w:rsidR="00C82544" w:rsidRDefault="00C82544" w:rsidP="000E3A83">
            <w:pPr>
              <w:ind w:firstLine="34"/>
              <w:jc w:val="both"/>
            </w:pPr>
          </w:p>
          <w:p w:rsidR="00C82544" w:rsidRDefault="00C82544" w:rsidP="000E3A83">
            <w:pPr>
              <w:ind w:firstLine="34"/>
              <w:jc w:val="both"/>
            </w:pPr>
            <w:r w:rsidRPr="006E75CB">
              <w:rPr>
                <w:b/>
              </w:rPr>
              <w:t>4.</w:t>
            </w:r>
            <w:r>
              <w:t xml:space="preserve">        </w:t>
            </w:r>
            <w:r w:rsidRPr="00F9710C">
              <w:rPr>
                <w:b/>
              </w:rPr>
              <w:t>Название праздника (тема развлечения)</w:t>
            </w:r>
            <w:r>
              <w:rPr>
                <w:b/>
              </w:rPr>
              <w:t xml:space="preserve">  </w:t>
            </w:r>
            <w:r>
              <w:t xml:space="preserve">_______________________________________   </w:t>
            </w:r>
          </w:p>
          <w:p w:rsidR="00C82544" w:rsidRDefault="00C82544" w:rsidP="000E3A83">
            <w:pPr>
              <w:jc w:val="both"/>
            </w:pPr>
            <w:r>
              <w:t>__________________________________________________________________________________</w:t>
            </w:r>
          </w:p>
          <w:p w:rsidR="00C82544" w:rsidRDefault="00C82544" w:rsidP="000E3A83">
            <w:pPr>
              <w:jc w:val="both"/>
            </w:pPr>
          </w:p>
          <w:p w:rsidR="00C82544" w:rsidRDefault="00C82544" w:rsidP="000E3A83">
            <w:pPr>
              <w:jc w:val="both"/>
            </w:pPr>
            <w:r w:rsidRPr="006E75CB">
              <w:rPr>
                <w:b/>
              </w:rPr>
              <w:t>5.</w:t>
            </w:r>
            <w:r>
              <w:t xml:space="preserve"> </w:t>
            </w:r>
            <w:r w:rsidRPr="00F9710C">
              <w:rPr>
                <w:b/>
              </w:rPr>
              <w:t>Форма проведения</w:t>
            </w:r>
            <w:r>
              <w:t xml:space="preserve"> (концерт, утренник, др.): __________________________________________</w:t>
            </w:r>
          </w:p>
          <w:p w:rsidR="00C82544" w:rsidRDefault="00C82544" w:rsidP="000E3A83">
            <w:pPr>
              <w:jc w:val="both"/>
            </w:pPr>
          </w:p>
        </w:tc>
      </w:tr>
      <w:tr w:rsidR="00C82544" w:rsidTr="000E3A83">
        <w:tc>
          <w:tcPr>
            <w:tcW w:w="10315" w:type="dxa"/>
            <w:gridSpan w:val="3"/>
          </w:tcPr>
          <w:p w:rsidR="00C82544" w:rsidRDefault="00C82544" w:rsidP="000E3A83">
            <w:pPr>
              <w:jc w:val="both"/>
            </w:pPr>
            <w:r w:rsidRPr="006E75CB">
              <w:rPr>
                <w:b/>
              </w:rPr>
              <w:t>6.</w:t>
            </w:r>
            <w:r>
              <w:t xml:space="preserve">      </w:t>
            </w:r>
            <w:r w:rsidRPr="00F50F41">
              <w:rPr>
                <w:b/>
              </w:rPr>
              <w:t>Дата и время</w:t>
            </w:r>
            <w:r w:rsidRPr="007B4C52">
              <w:rPr>
                <w:b/>
              </w:rPr>
              <w:t xml:space="preserve"> проведения праздника  (развлечения)</w:t>
            </w:r>
            <w:r>
              <w:t xml:space="preserve">: </w:t>
            </w:r>
          </w:p>
          <w:p w:rsidR="00C82544" w:rsidRDefault="00C82544" w:rsidP="000E3A83">
            <w:pPr>
              <w:jc w:val="both"/>
            </w:pPr>
            <w:r>
              <w:t xml:space="preserve">          Дата «___»________________20___г.,</w:t>
            </w:r>
          </w:p>
          <w:p w:rsidR="00C82544" w:rsidRDefault="00C82544" w:rsidP="000E3A83">
            <w:pPr>
              <w:jc w:val="both"/>
            </w:pPr>
            <w:r>
              <w:t xml:space="preserve">          начало:  в _____час. ____мин.;</w:t>
            </w:r>
          </w:p>
          <w:p w:rsidR="00C82544" w:rsidRDefault="00C82544" w:rsidP="000E3A83">
            <w:pPr>
              <w:jc w:val="both"/>
            </w:pPr>
            <w:r>
              <w:t xml:space="preserve">          окончание: в  _____час. ____мин.</w:t>
            </w:r>
          </w:p>
          <w:p w:rsidR="00C82544" w:rsidRDefault="00C82544" w:rsidP="000E3A83">
            <w:pPr>
              <w:jc w:val="both"/>
            </w:pPr>
            <w:r>
              <w:t xml:space="preserve">         </w:t>
            </w:r>
          </w:p>
        </w:tc>
      </w:tr>
      <w:tr w:rsidR="00C82544" w:rsidTr="000E3A83">
        <w:tc>
          <w:tcPr>
            <w:tcW w:w="10315" w:type="dxa"/>
            <w:gridSpan w:val="3"/>
          </w:tcPr>
          <w:p w:rsidR="00C82544" w:rsidRPr="007B4C52" w:rsidRDefault="00C82544" w:rsidP="000E3A83">
            <w:pPr>
              <w:jc w:val="both"/>
              <w:rPr>
                <w:b/>
              </w:rPr>
            </w:pPr>
            <w:r w:rsidRPr="006E75CB">
              <w:rPr>
                <w:b/>
              </w:rPr>
              <w:t>7.</w:t>
            </w:r>
            <w:r>
              <w:t xml:space="preserve">     </w:t>
            </w:r>
            <w:r w:rsidRPr="007B4C52">
              <w:rPr>
                <w:b/>
              </w:rPr>
              <w:t>Сведения о детях:</w:t>
            </w:r>
          </w:p>
          <w:p w:rsidR="00C82544" w:rsidRDefault="00C82544" w:rsidP="000E3A83">
            <w:pPr>
              <w:jc w:val="both"/>
            </w:pPr>
            <w:r>
              <w:t xml:space="preserve">         в</w:t>
            </w:r>
            <w:r w:rsidRPr="00EC4B83">
              <w:t>озраст детей</w:t>
            </w:r>
            <w:r>
              <w:t xml:space="preserve"> ________________ ;</w:t>
            </w:r>
          </w:p>
          <w:p w:rsidR="00C82544" w:rsidRDefault="00C82544" w:rsidP="000E3A83">
            <w:pPr>
              <w:jc w:val="both"/>
            </w:pPr>
            <w:r>
              <w:t xml:space="preserve">         количество групп/детей, принимающих участие в празднике   _____/______.</w:t>
            </w:r>
          </w:p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674"/>
        </w:trPr>
        <w:tc>
          <w:tcPr>
            <w:tcW w:w="10315" w:type="dxa"/>
            <w:gridSpan w:val="3"/>
          </w:tcPr>
          <w:p w:rsidR="00C82544" w:rsidRPr="007B4C52" w:rsidRDefault="00C82544" w:rsidP="000E3A83">
            <w:pPr>
              <w:rPr>
                <w:b/>
              </w:rPr>
            </w:pPr>
            <w:r w:rsidRPr="006E75CB">
              <w:rPr>
                <w:b/>
              </w:rPr>
              <w:t>8.</w:t>
            </w:r>
            <w:r>
              <w:t xml:space="preserve">     </w:t>
            </w:r>
            <w:r w:rsidRPr="007B4C52">
              <w:rPr>
                <w:b/>
              </w:rPr>
              <w:t>Сведения о квалификации педагогов.</w:t>
            </w:r>
          </w:p>
          <w:p w:rsidR="00C82544" w:rsidRDefault="00C82544" w:rsidP="000E3A83">
            <w:r>
              <w:t xml:space="preserve">        8.1. Музыкальный</w:t>
            </w:r>
            <w:r w:rsidRPr="00FD1503">
              <w:t xml:space="preserve"> руководител</w:t>
            </w:r>
            <w:r>
              <w:t>ь Ф.И.О.____________________________________________.</w:t>
            </w:r>
          </w:p>
          <w:p w:rsidR="00C82544" w:rsidRDefault="00C82544" w:rsidP="000E3A83">
            <w:r>
              <w:t xml:space="preserve">        Стаж работы в должности ________ лет,  квалификационная  категория________, разряд_________,  год  обучения на курсах повышения квалификации___________. </w:t>
            </w:r>
          </w:p>
          <w:p w:rsidR="00C82544" w:rsidRDefault="00C82544" w:rsidP="000E3A83">
            <w:r>
              <w:t xml:space="preserve">        8.2. В</w:t>
            </w:r>
            <w:r w:rsidRPr="00FD1503">
              <w:t>оспитател</w:t>
            </w:r>
            <w:r>
              <w:t xml:space="preserve">и, принимающие участие в празднике (стаж работы,  квалификационная  категория, разряд)__________________________________________________________________  _________________________________________________________________________________  </w:t>
            </w:r>
          </w:p>
          <w:p w:rsidR="00C82544" w:rsidRDefault="00C82544" w:rsidP="000E3A83">
            <w:r>
              <w:t>_________________________________________________________________________________.</w:t>
            </w:r>
          </w:p>
          <w:p w:rsidR="00C82544" w:rsidRDefault="00C82544" w:rsidP="000E3A83">
            <w:r>
              <w:t xml:space="preserve">     </w:t>
            </w:r>
          </w:p>
        </w:tc>
      </w:tr>
      <w:tr w:rsidR="00C82544" w:rsidRPr="00EC4D20" w:rsidTr="000E3A83">
        <w:trPr>
          <w:trHeight w:val="453"/>
        </w:trPr>
        <w:tc>
          <w:tcPr>
            <w:tcW w:w="10315" w:type="dxa"/>
            <w:gridSpan w:val="3"/>
          </w:tcPr>
          <w:p w:rsidR="00C82544" w:rsidRPr="00E30261" w:rsidRDefault="00C82544" w:rsidP="000E3A83">
            <w:pPr>
              <w:jc w:val="both"/>
              <w:rPr>
                <w:b/>
              </w:rPr>
            </w:pPr>
            <w:r w:rsidRPr="006E75CB">
              <w:rPr>
                <w:b/>
              </w:rPr>
              <w:t>9.</w:t>
            </w:r>
            <w:r w:rsidRPr="007B4C52">
              <w:t xml:space="preserve">  </w:t>
            </w:r>
            <w:r>
              <w:t xml:space="preserve">   </w:t>
            </w:r>
            <w:r w:rsidRPr="00E30261">
              <w:rPr>
                <w:b/>
              </w:rPr>
              <w:t xml:space="preserve">Выбор программ по музыкальному воспитанию и их </w:t>
            </w:r>
            <w:r>
              <w:rPr>
                <w:b/>
              </w:rPr>
              <w:t>сочетание</w:t>
            </w:r>
            <w:r w:rsidRPr="00E30261">
              <w:rPr>
                <w:b/>
              </w:rPr>
              <w:t>.</w:t>
            </w:r>
          </w:p>
          <w:p w:rsidR="00C82544" w:rsidRDefault="00C82544" w:rsidP="000E3A83">
            <w:pPr>
              <w:jc w:val="both"/>
            </w:pPr>
            <w:r>
              <w:t xml:space="preserve">     9.1. Комплексная программа, которую использует ДОУ __________________________________________________________________________________     </w:t>
            </w:r>
          </w:p>
          <w:p w:rsidR="00C82544" w:rsidRDefault="00C82544" w:rsidP="000E3A83">
            <w:pPr>
              <w:jc w:val="both"/>
            </w:pPr>
            <w:r>
              <w:t xml:space="preserve">     9.2. Парциальные программы по различным видам музыкальной деятельности: ___________   </w:t>
            </w:r>
          </w:p>
          <w:p w:rsidR="00C82544" w:rsidRDefault="00C82544" w:rsidP="000E3A83">
            <w:pPr>
              <w:jc w:val="both"/>
            </w:pPr>
            <w:r>
              <w:t xml:space="preserve">__________________________________________________________________________________ </w:t>
            </w:r>
          </w:p>
          <w:p w:rsidR="00C82544" w:rsidRDefault="00C82544" w:rsidP="000E3A83">
            <w:pPr>
              <w:jc w:val="both"/>
            </w:pPr>
            <w:r>
              <w:t>__________________________________________________________________________________</w:t>
            </w:r>
          </w:p>
          <w:p w:rsidR="00C82544" w:rsidRPr="007B4C52" w:rsidRDefault="00C82544" w:rsidP="000E3A83">
            <w:pPr>
              <w:jc w:val="both"/>
            </w:pPr>
          </w:p>
        </w:tc>
      </w:tr>
      <w:tr w:rsidR="00C82544" w:rsidRPr="00EC4D20" w:rsidTr="000E3A83">
        <w:trPr>
          <w:trHeight w:val="453"/>
        </w:trPr>
        <w:tc>
          <w:tcPr>
            <w:tcW w:w="10315" w:type="dxa"/>
            <w:gridSpan w:val="3"/>
          </w:tcPr>
          <w:p w:rsidR="00C82544" w:rsidRPr="00EC4D20" w:rsidRDefault="00C82544" w:rsidP="000E3A83">
            <w:pPr>
              <w:rPr>
                <w:b/>
              </w:rPr>
            </w:pPr>
          </w:p>
        </w:tc>
      </w:tr>
      <w:tr w:rsidR="00C82544" w:rsidRPr="00EC4D20" w:rsidTr="000E3A83">
        <w:trPr>
          <w:trHeight w:val="453"/>
        </w:trPr>
        <w:tc>
          <w:tcPr>
            <w:tcW w:w="10315" w:type="dxa"/>
            <w:gridSpan w:val="3"/>
          </w:tcPr>
          <w:p w:rsidR="00C82544" w:rsidRDefault="00C82544" w:rsidP="000E3A8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C82544" w:rsidRPr="00EC4D20" w:rsidTr="000E3A83">
        <w:trPr>
          <w:trHeight w:val="453"/>
        </w:trPr>
        <w:tc>
          <w:tcPr>
            <w:tcW w:w="6485" w:type="dxa"/>
          </w:tcPr>
          <w:p w:rsidR="00C82544" w:rsidRPr="00EC4D20" w:rsidRDefault="00C82544" w:rsidP="000E3A83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82544" w:rsidRPr="00C75B01" w:rsidRDefault="00C82544" w:rsidP="000E3A8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75B01">
              <w:rPr>
                <w:b/>
                <w:sz w:val="20"/>
                <w:szCs w:val="20"/>
              </w:rPr>
              <w:t>Баллы по показателям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82544" w:rsidRDefault="00C82544" w:rsidP="000E3A83">
            <w:pPr>
              <w:jc w:val="center"/>
              <w:rPr>
                <w:b/>
              </w:rPr>
            </w:pPr>
            <w:r w:rsidRPr="00EC4D20">
              <w:rPr>
                <w:b/>
              </w:rPr>
              <w:t xml:space="preserve">Количество </w:t>
            </w:r>
          </w:p>
          <w:p w:rsidR="00C82544" w:rsidRPr="00EC4D20" w:rsidRDefault="00C82544" w:rsidP="000E3A83">
            <w:pPr>
              <w:jc w:val="center"/>
              <w:rPr>
                <w:b/>
              </w:rPr>
            </w:pPr>
            <w:r w:rsidRPr="00EC4D20">
              <w:rPr>
                <w:b/>
              </w:rPr>
              <w:t>баллов</w:t>
            </w:r>
            <w:r>
              <w:rPr>
                <w:b/>
              </w:rPr>
              <w:t xml:space="preserve"> </w:t>
            </w:r>
          </w:p>
        </w:tc>
      </w:tr>
      <w:tr w:rsidR="00C82544" w:rsidTr="000E3A83">
        <w:trPr>
          <w:trHeight w:val="270"/>
        </w:trPr>
        <w:tc>
          <w:tcPr>
            <w:tcW w:w="6485" w:type="dxa"/>
            <w:tcBorders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 w:rsidRPr="0022119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119B">
              <w:rPr>
                <w:b/>
              </w:rPr>
              <w:t>.</w:t>
            </w:r>
            <w:r>
              <w:t xml:space="preserve"> </w:t>
            </w:r>
            <w:r w:rsidRPr="000B64D7">
              <w:rPr>
                <w:b/>
              </w:rPr>
              <w:t>Создание условий для проведения праздника (развлечения):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 xml:space="preserve">Сумма п.12.1-12.5, макс.- 10 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267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12.1.  сценарий (наличие, форма, содержание)</w:t>
            </w:r>
            <w:r w:rsidRPr="00EC4B83">
              <w:t>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85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12.2. </w:t>
            </w:r>
            <w:r w:rsidRPr="00EC4B83">
              <w:t>эстетичность и педагогическая целесообразность  оформлени</w:t>
            </w:r>
            <w:r>
              <w:t xml:space="preserve">я зала,  </w:t>
            </w:r>
            <w:r w:rsidRPr="00EC4B83">
              <w:t xml:space="preserve">  </w:t>
            </w:r>
            <w:r>
              <w:t>атрибутов</w:t>
            </w:r>
            <w:r w:rsidRPr="00EC4B83">
              <w:t xml:space="preserve">, </w:t>
            </w:r>
            <w:r>
              <w:t xml:space="preserve"> </w:t>
            </w:r>
            <w:r w:rsidRPr="00EC4B83">
              <w:t>декораций, костюмов;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  <w:p w:rsidR="00C82544" w:rsidRDefault="00C82544" w:rsidP="000E3A83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/>
          <w:p w:rsidR="00C82544" w:rsidRDefault="00C82544" w:rsidP="000E3A83">
            <w:pPr>
              <w:jc w:val="both"/>
            </w:pPr>
          </w:p>
        </w:tc>
      </w:tr>
      <w:tr w:rsidR="00C82544" w:rsidRPr="00EC4D20" w:rsidTr="000E3A83">
        <w:trPr>
          <w:trHeight w:val="453"/>
        </w:trPr>
        <w:tc>
          <w:tcPr>
            <w:tcW w:w="6485" w:type="dxa"/>
          </w:tcPr>
          <w:p w:rsidR="00C82544" w:rsidRPr="00EC4D20" w:rsidRDefault="00C82544" w:rsidP="000E3A83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82544" w:rsidRPr="00C75B01" w:rsidRDefault="00C82544" w:rsidP="000E3A83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75B01">
              <w:rPr>
                <w:b/>
                <w:sz w:val="20"/>
                <w:szCs w:val="20"/>
              </w:rPr>
              <w:t>Баллы по показателям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82544" w:rsidRDefault="00C82544" w:rsidP="000E3A83">
            <w:pPr>
              <w:jc w:val="center"/>
              <w:rPr>
                <w:b/>
              </w:rPr>
            </w:pPr>
            <w:r w:rsidRPr="00EC4D20">
              <w:rPr>
                <w:b/>
              </w:rPr>
              <w:t xml:space="preserve">Количество </w:t>
            </w:r>
          </w:p>
          <w:p w:rsidR="00C82544" w:rsidRPr="00EC4D20" w:rsidRDefault="00C82544" w:rsidP="000E3A83">
            <w:pPr>
              <w:jc w:val="center"/>
              <w:rPr>
                <w:b/>
              </w:rPr>
            </w:pPr>
            <w:r w:rsidRPr="00EC4D20">
              <w:rPr>
                <w:b/>
              </w:rPr>
              <w:t>баллов</w:t>
            </w:r>
            <w:r>
              <w:rPr>
                <w:b/>
              </w:rPr>
              <w:t xml:space="preserve"> </w:t>
            </w:r>
          </w:p>
        </w:tc>
      </w:tr>
      <w:tr w:rsidR="00C82544" w:rsidTr="000E3A83">
        <w:trPr>
          <w:trHeight w:val="330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12.3.  </w:t>
            </w:r>
            <w:r w:rsidRPr="00EC4B83">
              <w:t>эстетика внешнего вида детей;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207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12.4.  </w:t>
            </w:r>
            <w:r w:rsidRPr="00EC4B83">
              <w:t xml:space="preserve">эстетика внешнего вида </w:t>
            </w:r>
            <w:r>
              <w:t>педагогов</w:t>
            </w:r>
            <w:r w:rsidRPr="00EC4B83">
              <w:t>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207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lastRenderedPageBreak/>
              <w:t>12.5.  организация размещения в зале родителей и гостей.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942"/>
        </w:trPr>
        <w:tc>
          <w:tcPr>
            <w:tcW w:w="6485" w:type="dxa"/>
            <w:tcBorders>
              <w:bottom w:val="single" w:sz="4" w:space="0" w:color="auto"/>
            </w:tcBorders>
          </w:tcPr>
          <w:p w:rsidR="00C82544" w:rsidRDefault="00C82544" w:rsidP="000E3A83">
            <w:pPr>
              <w:jc w:val="both"/>
              <w:rPr>
                <w:b/>
              </w:rPr>
            </w:pPr>
            <w:r w:rsidRPr="0022119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22119B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Проведение праздника:</w:t>
            </w:r>
          </w:p>
          <w:p w:rsidR="00C82544" w:rsidRDefault="00C82544" w:rsidP="000E3A83">
            <w:pPr>
              <w:jc w:val="both"/>
            </w:pP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Сумма строк 13.1-13.2, макс.- 4.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689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13.1. педагогическая целесообразность и </w:t>
            </w:r>
            <w:r w:rsidRPr="00EC4B83">
              <w:t>качество используемого музыкально-литературного материала;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Pr="001E1E06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429"/>
        </w:trPr>
        <w:tc>
          <w:tcPr>
            <w:tcW w:w="6485" w:type="dxa"/>
            <w:tcBorders>
              <w:top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13.2.  наличие</w:t>
            </w:r>
            <w:r w:rsidRPr="00EC4B83">
              <w:t xml:space="preserve"> игровы</w:t>
            </w:r>
            <w:r>
              <w:t>х</w:t>
            </w:r>
            <w:r w:rsidRPr="00EC4B83">
              <w:t xml:space="preserve"> ситуаци</w:t>
            </w:r>
            <w:r>
              <w:t>й</w:t>
            </w:r>
            <w:r w:rsidRPr="00EC4B83">
              <w:t>,</w:t>
            </w:r>
            <w:r>
              <w:t xml:space="preserve"> сюрпризных моментов</w:t>
            </w:r>
            <w:r w:rsidRPr="00EC4B83">
              <w:t>.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C82544" w:rsidRPr="001E1E06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480"/>
        </w:trPr>
        <w:tc>
          <w:tcPr>
            <w:tcW w:w="6485" w:type="dxa"/>
            <w:tcBorders>
              <w:bottom w:val="single" w:sz="4" w:space="0" w:color="auto"/>
            </w:tcBorders>
          </w:tcPr>
          <w:p w:rsidR="00C82544" w:rsidRDefault="00C82544" w:rsidP="000E3A83">
            <w:pPr>
              <w:jc w:val="both"/>
              <w:rPr>
                <w:b/>
              </w:rPr>
            </w:pPr>
            <w:r w:rsidRPr="0022119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2119B">
              <w:rPr>
                <w:b/>
              </w:rPr>
              <w:t>.</w:t>
            </w:r>
            <w:r>
              <w:t xml:space="preserve"> </w:t>
            </w:r>
            <w:r w:rsidRPr="000B64D7">
              <w:rPr>
                <w:b/>
              </w:rPr>
              <w:t>Оценка деятельности педагогов:</w:t>
            </w:r>
          </w:p>
          <w:p w:rsidR="00C82544" w:rsidRDefault="00C82544" w:rsidP="000E3A83">
            <w:pPr>
              <w:jc w:val="both"/>
            </w:pP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Сумма строк14.1-14.5, макс.- 10.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300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14.1.</w:t>
            </w:r>
            <w:r w:rsidRPr="00EC4B83">
              <w:t xml:space="preserve"> знание сценария педагогами;</w:t>
            </w:r>
          </w:p>
          <w:p w:rsidR="00C82544" w:rsidRDefault="00C82544" w:rsidP="000E3A83">
            <w:pPr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1110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14.2.</w:t>
            </w:r>
            <w:r w:rsidRPr="00EC4B83">
              <w:t xml:space="preserve"> роль ведущего: его знание детей, умение организовать </w:t>
            </w:r>
            <w:r>
              <w:t xml:space="preserve">детей </w:t>
            </w:r>
            <w:r w:rsidRPr="00EC4B83">
              <w:t>и собрать внимание, заинтересовать; эмоциональн</w:t>
            </w:r>
            <w:r>
              <w:t>ость</w:t>
            </w:r>
            <w:r w:rsidRPr="00EC4B83">
              <w:t xml:space="preserve">, </w:t>
            </w:r>
            <w:r>
              <w:t xml:space="preserve">выразительность, </w:t>
            </w:r>
            <w:r w:rsidRPr="00EC4B83">
              <w:t>культура речи, знание музыкально-литературного материала;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55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14.3. </w:t>
            </w:r>
            <w:r w:rsidRPr="00EC4B83">
              <w:t>слаженность действий всех педагогов, способствующая организации детей;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40"/>
        </w:trPr>
        <w:tc>
          <w:tcPr>
            <w:tcW w:w="6485" w:type="dxa"/>
            <w:tcBorders>
              <w:top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14.4. </w:t>
            </w:r>
            <w:r w:rsidRPr="00EC4B83">
              <w:t>выступления взрослых (эмоциональност</w:t>
            </w:r>
            <w:r>
              <w:t>ь, художественность исполнения);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300"/>
        </w:trPr>
        <w:tc>
          <w:tcPr>
            <w:tcW w:w="6485" w:type="dxa"/>
            <w:tcBorders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14.5.  внимание педагогов  к формированию  правильной осанки детей 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300"/>
        </w:trPr>
        <w:tc>
          <w:tcPr>
            <w:tcW w:w="6485" w:type="dxa"/>
            <w:tcBorders>
              <w:bottom w:val="single" w:sz="4" w:space="0" w:color="auto"/>
            </w:tcBorders>
          </w:tcPr>
          <w:p w:rsidR="00C82544" w:rsidRPr="00500675" w:rsidRDefault="00C82544" w:rsidP="000E3A83">
            <w:pPr>
              <w:jc w:val="both"/>
              <w:rPr>
                <w:b/>
              </w:rPr>
            </w:pPr>
            <w:r w:rsidRPr="0022119B">
              <w:rPr>
                <w:b/>
              </w:rPr>
              <w:t>1</w:t>
            </w:r>
            <w:r>
              <w:rPr>
                <w:b/>
              </w:rPr>
              <w:t>5</w:t>
            </w:r>
            <w:r w:rsidRPr="0022119B">
              <w:rPr>
                <w:b/>
              </w:rPr>
              <w:t>. Оценка деятельности детей</w:t>
            </w:r>
            <w:r w:rsidRPr="00500675">
              <w:rPr>
                <w:b/>
              </w:rPr>
              <w:t>:</w:t>
            </w:r>
          </w:p>
          <w:p w:rsidR="00C82544" w:rsidRPr="0022119B" w:rsidRDefault="00C82544" w:rsidP="000E3A83">
            <w:pPr>
              <w:jc w:val="both"/>
              <w:rPr>
                <w:b/>
              </w:rPr>
            </w:pP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Сумма строк 15.1-15.8, макс.- 14.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79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15.1. </w:t>
            </w:r>
            <w:r w:rsidRPr="00EC4B83">
              <w:t>качество пения</w:t>
            </w:r>
            <w:r>
              <w:t xml:space="preserve"> (в соответствии с требованиями программы)</w:t>
            </w:r>
            <w:r w:rsidRPr="00EC4B83">
              <w:t>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79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15.2.  качество музыкально-ритмических движений</w:t>
            </w:r>
            <w:r w:rsidRPr="00EC4B83">
              <w:t xml:space="preserve"> </w:t>
            </w:r>
            <w:r>
              <w:t>(в соответствии с требованиями программы)</w:t>
            </w:r>
            <w:r w:rsidRPr="00EC4B83">
              <w:t>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Pr="001E1E06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79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15.3. </w:t>
            </w:r>
            <w:r w:rsidRPr="00EC4B83">
              <w:t>качество игры на детских музыкальных инструментах</w:t>
            </w:r>
            <w:r>
              <w:t xml:space="preserve"> (в соответствии с требованиями программы)</w:t>
            </w:r>
            <w:r w:rsidRPr="00EC4B83">
              <w:t>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Pr="001E1E06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25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15.4.   </w:t>
            </w:r>
            <w:r w:rsidRPr="00EC4B83">
              <w:t>качество художественно-речевой, театральной деятельности детей</w:t>
            </w:r>
            <w:r>
              <w:t xml:space="preserve"> (в соответствии с требованиями программы)</w:t>
            </w:r>
            <w:r w:rsidRPr="00EC4B83">
              <w:t>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59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 xml:space="preserve">15.5.  </w:t>
            </w:r>
            <w:r w:rsidRPr="00EC4B83">
              <w:t xml:space="preserve">активность детей: </w:t>
            </w:r>
            <w:r>
              <w:t xml:space="preserve"> </w:t>
            </w:r>
            <w:r w:rsidRPr="00EC4B83">
              <w:t>занятость всех детей, распределение ролей между ними;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40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15.6.    умение детей держать осанку;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Pr="00D56E93" w:rsidRDefault="00C82544" w:rsidP="000E3A83">
            <w:pPr>
              <w:jc w:val="center"/>
            </w:pPr>
            <w:r w:rsidRPr="00D56E93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540"/>
        </w:trPr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  <w:r>
              <w:t>15.7. культура поведения детей, их умение взаимодействовать друг с другом.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44" w:rsidRPr="00D56E93" w:rsidRDefault="00C82544" w:rsidP="000E3A83">
            <w:pPr>
              <w:jc w:val="center"/>
            </w:pPr>
            <w:r w:rsidRPr="00D56E93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rPr>
          <w:trHeight w:val="452"/>
        </w:trPr>
        <w:tc>
          <w:tcPr>
            <w:tcW w:w="6485" w:type="dxa"/>
            <w:tcBorders>
              <w:top w:val="single" w:sz="4" w:space="0" w:color="auto"/>
            </w:tcBorders>
          </w:tcPr>
          <w:p w:rsidR="00C82544" w:rsidRDefault="00C82544" w:rsidP="000E3A83">
            <w:pPr>
              <w:jc w:val="both"/>
            </w:pPr>
            <w:r w:rsidRPr="006E75C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E75CB">
              <w:rPr>
                <w:b/>
              </w:rPr>
              <w:t>.</w:t>
            </w:r>
            <w:r>
              <w:t xml:space="preserve"> </w:t>
            </w:r>
            <w:r w:rsidRPr="000B64D7">
              <w:rPr>
                <w:b/>
              </w:rPr>
              <w:t>Оценка общей эмоциональной атмосферы праздника (развлечения).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 w:rsidRPr="001E1E06">
              <w:t>0</w:t>
            </w:r>
            <w:r>
              <w:t>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c>
          <w:tcPr>
            <w:tcW w:w="6485" w:type="dxa"/>
          </w:tcPr>
          <w:p w:rsidR="00C82544" w:rsidRDefault="00C82544" w:rsidP="000E3A83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8559CE">
              <w:rPr>
                <w:b/>
              </w:rPr>
              <w:t>.  Участие родителей в подготовке и проведении праздника</w:t>
            </w:r>
            <w:r>
              <w:t xml:space="preserve"> (в качестве «артистов», в праздничном оформлении помещения, костюмов и др.)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c>
          <w:tcPr>
            <w:tcW w:w="6485" w:type="dxa"/>
          </w:tcPr>
          <w:p w:rsidR="00C82544" w:rsidRDefault="00C82544" w:rsidP="000E3A83">
            <w:pPr>
              <w:jc w:val="both"/>
              <w:rPr>
                <w:b/>
              </w:rPr>
            </w:pPr>
            <w:r>
              <w:rPr>
                <w:b/>
              </w:rPr>
              <w:t xml:space="preserve">18.  </w:t>
            </w:r>
            <w:r w:rsidRPr="008119F9">
              <w:t>*</w:t>
            </w:r>
            <w:r>
              <w:rPr>
                <w:b/>
              </w:rPr>
              <w:t>Оценка праздника родителями (</w:t>
            </w:r>
            <w:r w:rsidRPr="008119F9">
              <w:t>по результатам анкетирования или экспресс-опроса</w:t>
            </w:r>
            <w:r>
              <w:t>)</w:t>
            </w:r>
            <w:r w:rsidRPr="008119F9">
              <w:t xml:space="preserve"> 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t>0-2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  <w:tr w:rsidR="00C82544" w:rsidTr="000E3A83">
        <w:tc>
          <w:tcPr>
            <w:tcW w:w="6485" w:type="dxa"/>
          </w:tcPr>
          <w:p w:rsidR="00C82544" w:rsidRDefault="00C82544" w:rsidP="000E3A83">
            <w:pPr>
              <w:jc w:val="both"/>
              <w:rPr>
                <w:b/>
              </w:rPr>
            </w:pPr>
          </w:p>
          <w:p w:rsidR="00C82544" w:rsidRDefault="00C82544" w:rsidP="000E3A83">
            <w:pPr>
              <w:jc w:val="both"/>
              <w:rPr>
                <w:b/>
              </w:rPr>
            </w:pPr>
            <w:r w:rsidRPr="00F9710C">
              <w:rPr>
                <w:b/>
              </w:rPr>
              <w:t>Общее количество баллов:</w:t>
            </w:r>
          </w:p>
          <w:p w:rsidR="00C82544" w:rsidRPr="00F9710C" w:rsidRDefault="00C82544" w:rsidP="000E3A83">
            <w:pPr>
              <w:jc w:val="both"/>
              <w:rPr>
                <w:b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C82544" w:rsidRDefault="00C82544" w:rsidP="000E3A83">
            <w:pPr>
              <w:jc w:val="center"/>
            </w:pPr>
            <w:r>
              <w:lastRenderedPageBreak/>
              <w:t xml:space="preserve">Сумма строк  12, 13,14,15, </w:t>
            </w:r>
            <w:r>
              <w:lastRenderedPageBreak/>
              <w:t>16, 17, 18  макс.- 44  балла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C82544" w:rsidRDefault="00C82544" w:rsidP="000E3A83">
            <w:pPr>
              <w:jc w:val="both"/>
            </w:pPr>
          </w:p>
        </w:tc>
      </w:tr>
    </w:tbl>
    <w:p w:rsidR="00C82544" w:rsidRDefault="00C82544" w:rsidP="00C82544">
      <w:pPr>
        <w:jc w:val="both"/>
      </w:pPr>
    </w:p>
    <w:p w:rsidR="00C82544" w:rsidRDefault="00C82544" w:rsidP="00C82544">
      <w:pPr>
        <w:jc w:val="both"/>
      </w:pPr>
      <w:r>
        <w:t>До  21 балла  - низкий уровень качества проведения праздника;</w:t>
      </w:r>
    </w:p>
    <w:p w:rsidR="00C82544" w:rsidRDefault="00C82544" w:rsidP="00C82544">
      <w:pPr>
        <w:jc w:val="both"/>
      </w:pPr>
      <w:r>
        <w:t>от   22 до  35 баллов – средний уровень;</w:t>
      </w:r>
    </w:p>
    <w:p w:rsidR="00C82544" w:rsidRPr="00E30261" w:rsidRDefault="00C82544" w:rsidP="00C82544">
      <w:pPr>
        <w:jc w:val="both"/>
      </w:pPr>
      <w:r>
        <w:t>от   36  до 44 баллов – высокий уровень.</w:t>
      </w:r>
    </w:p>
    <w:p w:rsidR="00C82544" w:rsidRDefault="00C82544" w:rsidP="00C82544">
      <w:pPr>
        <w:ind w:left="-993"/>
        <w:jc w:val="both"/>
      </w:pPr>
      <w:r w:rsidRPr="00E30261">
        <w:tab/>
      </w:r>
      <w:r w:rsidRPr="00E30261">
        <w:tab/>
      </w:r>
      <w:r w:rsidRPr="007C5980">
        <w:rPr>
          <w:b/>
        </w:rPr>
        <w:t xml:space="preserve">Выводы и рекомендации музыкальному руководителю </w:t>
      </w:r>
      <w:r w:rsidR="00AA47E9">
        <w:rPr>
          <w:b/>
        </w:rPr>
        <w:t>и педагогическому коллективу ДО</w:t>
      </w:r>
      <w:bookmarkStart w:id="0" w:name="_GoBack"/>
      <w:bookmarkEnd w:id="0"/>
      <w:r>
        <w:rPr>
          <w:b/>
        </w:rPr>
        <w:t>_</w:t>
      </w:r>
      <w:r>
        <w:t>_____________________________________________________________________</w:t>
      </w:r>
    </w:p>
    <w:p w:rsidR="00C82544" w:rsidRDefault="00C82544" w:rsidP="00C82544">
      <w:pPr>
        <w:ind w:left="-993"/>
        <w:jc w:val="both"/>
      </w:pPr>
    </w:p>
    <w:p w:rsidR="00C82544" w:rsidRDefault="00C82544" w:rsidP="00C82544">
      <w:pPr>
        <w:ind w:left="-993"/>
        <w:jc w:val="both"/>
      </w:pPr>
      <w:r>
        <w:t>______________________________________________________________________________________</w:t>
      </w:r>
    </w:p>
    <w:p w:rsidR="00C82544" w:rsidRDefault="00C82544" w:rsidP="00C82544">
      <w:pPr>
        <w:ind w:left="-993"/>
        <w:jc w:val="both"/>
      </w:pPr>
    </w:p>
    <w:p w:rsidR="00C82544" w:rsidRDefault="00C82544" w:rsidP="00C82544">
      <w:pPr>
        <w:ind w:left="-993"/>
        <w:jc w:val="both"/>
      </w:pPr>
      <w:r>
        <w:t xml:space="preserve">______________________________________________________________________________________ </w:t>
      </w:r>
    </w:p>
    <w:p w:rsidR="00C82544" w:rsidRDefault="00C82544" w:rsidP="00C82544">
      <w:pPr>
        <w:ind w:left="-993"/>
        <w:jc w:val="both"/>
      </w:pPr>
    </w:p>
    <w:p w:rsidR="00C82544" w:rsidRDefault="00C82544" w:rsidP="00C82544">
      <w:pPr>
        <w:ind w:left="-993"/>
        <w:jc w:val="both"/>
        <w:rPr>
          <w:b/>
        </w:rPr>
      </w:pPr>
    </w:p>
    <w:p w:rsidR="00C82544" w:rsidRDefault="00C82544" w:rsidP="00C82544">
      <w:pPr>
        <w:ind w:left="-993"/>
        <w:jc w:val="both"/>
      </w:pPr>
      <w:r w:rsidRPr="004444F2">
        <w:rPr>
          <w:b/>
        </w:rPr>
        <w:t xml:space="preserve">Ф.И.О. </w:t>
      </w:r>
      <w:r w:rsidR="00AA47E9">
        <w:rPr>
          <w:b/>
        </w:rPr>
        <w:t>старшего воспитателя ДО</w:t>
      </w:r>
      <w:r>
        <w:t>_________________________________________________</w:t>
      </w:r>
    </w:p>
    <w:p w:rsidR="00C82544" w:rsidRDefault="00C82544" w:rsidP="00C82544">
      <w:pPr>
        <w:ind w:left="-993"/>
        <w:jc w:val="both"/>
      </w:pPr>
    </w:p>
    <w:p w:rsidR="00C82544" w:rsidRDefault="00C82544" w:rsidP="00C82544">
      <w:pPr>
        <w:ind w:left="-993"/>
        <w:jc w:val="both"/>
        <w:rPr>
          <w:sz w:val="22"/>
          <w:szCs w:val="22"/>
        </w:rPr>
      </w:pPr>
      <w:r>
        <w:rPr>
          <w:b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9F9">
        <w:rPr>
          <w:sz w:val="22"/>
          <w:szCs w:val="22"/>
        </w:rPr>
        <w:t>*Для выявления  мнения родителей о  мероприятии (п.</w:t>
      </w:r>
      <w:r>
        <w:rPr>
          <w:sz w:val="22"/>
          <w:szCs w:val="22"/>
        </w:rPr>
        <w:t>18</w:t>
      </w:r>
      <w:r w:rsidRPr="008119F9">
        <w:rPr>
          <w:sz w:val="22"/>
          <w:szCs w:val="22"/>
        </w:rPr>
        <w:t>.) рекомендуется проводить экспресс-опрос или анкетирование родителей непосредственно после праздника.  В</w:t>
      </w:r>
      <w:r>
        <w:rPr>
          <w:sz w:val="22"/>
          <w:szCs w:val="22"/>
        </w:rPr>
        <w:t xml:space="preserve">опросы для включения в </w:t>
      </w:r>
      <w:r w:rsidRPr="008119F9">
        <w:rPr>
          <w:sz w:val="22"/>
          <w:szCs w:val="22"/>
        </w:rPr>
        <w:t xml:space="preserve"> анкету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8119F9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Подчеркните</w:t>
      </w:r>
      <w:r w:rsidRPr="008119F9">
        <w:rPr>
          <w:sz w:val="22"/>
          <w:szCs w:val="22"/>
        </w:rPr>
        <w:t xml:space="preserve">, пожалуйста, </w:t>
      </w:r>
      <w:r>
        <w:rPr>
          <w:sz w:val="22"/>
          <w:szCs w:val="22"/>
        </w:rPr>
        <w:t>вариант ответа, совпадающий с Вашим мнением о празднике:</w:t>
      </w:r>
    </w:p>
    <w:p w:rsidR="00C82544" w:rsidRDefault="00C82544" w:rsidP="00C82544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- мне праздник понравился;</w:t>
      </w:r>
    </w:p>
    <w:p w:rsidR="00C82544" w:rsidRDefault="00C82544" w:rsidP="00C82544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- мне праздник не понравился;</w:t>
      </w:r>
    </w:p>
    <w:p w:rsidR="00C82544" w:rsidRPr="008119F9" w:rsidRDefault="00C82544" w:rsidP="00C82544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- затрудняюсь ответить.</w:t>
      </w:r>
      <w:r w:rsidRPr="008119F9">
        <w:rPr>
          <w:sz w:val="22"/>
          <w:szCs w:val="22"/>
        </w:rPr>
        <w:t xml:space="preserve"> </w:t>
      </w:r>
    </w:p>
    <w:p w:rsidR="00C82544" w:rsidRPr="008119F9" w:rsidRDefault="00C82544" w:rsidP="00C82544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19F9">
        <w:rPr>
          <w:sz w:val="22"/>
          <w:szCs w:val="22"/>
        </w:rPr>
        <w:t>2.  Ва</w:t>
      </w:r>
      <w:r>
        <w:rPr>
          <w:sz w:val="22"/>
          <w:szCs w:val="22"/>
        </w:rPr>
        <w:t xml:space="preserve">ши </w:t>
      </w:r>
      <w:r w:rsidRPr="008119F9">
        <w:rPr>
          <w:sz w:val="22"/>
          <w:szCs w:val="22"/>
        </w:rPr>
        <w:t xml:space="preserve">  предложения по повышению качества проведения музыкальных праздников в детском саду.  </w:t>
      </w:r>
    </w:p>
    <w:p w:rsidR="00C82544" w:rsidRPr="008119F9" w:rsidRDefault="00C82544" w:rsidP="00C82544">
      <w:pPr>
        <w:ind w:left="-993"/>
        <w:jc w:val="both"/>
        <w:rPr>
          <w:sz w:val="22"/>
          <w:szCs w:val="22"/>
        </w:rPr>
      </w:pPr>
      <w:r w:rsidRPr="008119F9">
        <w:rPr>
          <w:sz w:val="22"/>
          <w:szCs w:val="22"/>
        </w:rPr>
        <w:tab/>
      </w:r>
      <w:r w:rsidRPr="008119F9">
        <w:rPr>
          <w:sz w:val="22"/>
          <w:szCs w:val="22"/>
        </w:rPr>
        <w:tab/>
        <w:t xml:space="preserve">По результатам анкетирования родителей более 70% положительных отзывов </w:t>
      </w:r>
      <w:r>
        <w:rPr>
          <w:sz w:val="22"/>
          <w:szCs w:val="22"/>
        </w:rPr>
        <w:t xml:space="preserve">опрошенных родителей </w:t>
      </w:r>
      <w:r w:rsidRPr="008119F9">
        <w:rPr>
          <w:sz w:val="22"/>
          <w:szCs w:val="22"/>
        </w:rPr>
        <w:t xml:space="preserve">оцениваются как  2 балла; от </w:t>
      </w:r>
      <w:r>
        <w:rPr>
          <w:sz w:val="22"/>
          <w:szCs w:val="22"/>
        </w:rPr>
        <w:t>40</w:t>
      </w:r>
      <w:r w:rsidRPr="008119F9">
        <w:rPr>
          <w:sz w:val="22"/>
          <w:szCs w:val="22"/>
        </w:rPr>
        <w:t xml:space="preserve"> до</w:t>
      </w:r>
      <w:r>
        <w:rPr>
          <w:sz w:val="22"/>
          <w:szCs w:val="22"/>
        </w:rPr>
        <w:t xml:space="preserve"> </w:t>
      </w:r>
      <w:r w:rsidRPr="008119F9">
        <w:rPr>
          <w:sz w:val="22"/>
          <w:szCs w:val="22"/>
        </w:rPr>
        <w:t xml:space="preserve">70% положительных отзывов – 1 балл; менее  </w:t>
      </w:r>
      <w:r>
        <w:rPr>
          <w:sz w:val="22"/>
          <w:szCs w:val="22"/>
        </w:rPr>
        <w:t>4</w:t>
      </w:r>
      <w:r w:rsidRPr="008119F9">
        <w:rPr>
          <w:sz w:val="22"/>
          <w:szCs w:val="22"/>
        </w:rPr>
        <w:t>0% положительных оценок – 0 баллов.</w:t>
      </w:r>
    </w:p>
    <w:p w:rsidR="00C82544" w:rsidRDefault="00C82544" w:rsidP="00C82544">
      <w:pPr>
        <w:ind w:left="-993"/>
        <w:jc w:val="both"/>
      </w:pPr>
      <w:r>
        <w:tab/>
      </w:r>
      <w:r>
        <w:tab/>
      </w:r>
    </w:p>
    <w:p w:rsidR="00C82544" w:rsidRPr="00E30261" w:rsidRDefault="00C82544" w:rsidP="00C82544">
      <w:pPr>
        <w:ind w:left="-993"/>
        <w:jc w:val="both"/>
      </w:pPr>
      <w:r>
        <w:rPr>
          <w:b/>
        </w:rPr>
        <w:tab/>
      </w:r>
    </w:p>
    <w:p w:rsidR="00BE43BF" w:rsidRDefault="00BE43BF"/>
    <w:sectPr w:rsidR="00BE43BF" w:rsidSect="006E75C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BB" w:rsidRDefault="009974BB" w:rsidP="003067A7">
      <w:r>
        <w:separator/>
      </w:r>
    </w:p>
  </w:endnote>
  <w:endnote w:type="continuationSeparator" w:id="0">
    <w:p w:rsidR="009974BB" w:rsidRDefault="009974BB" w:rsidP="0030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BB" w:rsidRDefault="009974BB" w:rsidP="003067A7">
      <w:r>
        <w:separator/>
      </w:r>
    </w:p>
  </w:footnote>
  <w:footnote w:type="continuationSeparator" w:id="0">
    <w:p w:rsidR="009974BB" w:rsidRDefault="009974BB" w:rsidP="0030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B" w:rsidRDefault="003067A7">
    <w:pPr>
      <w:pStyle w:val="a3"/>
      <w:jc w:val="center"/>
    </w:pPr>
    <w:r>
      <w:fldChar w:fldCharType="begin"/>
    </w:r>
    <w:r w:rsidR="00C82544">
      <w:instrText xml:space="preserve"> PAGE   \* MERGEFORMAT </w:instrText>
    </w:r>
    <w:r>
      <w:fldChar w:fldCharType="separate"/>
    </w:r>
    <w:r w:rsidR="00AA47E9">
      <w:rPr>
        <w:noProof/>
      </w:rPr>
      <w:t>2</w:t>
    </w:r>
    <w:r>
      <w:fldChar w:fldCharType="end"/>
    </w:r>
  </w:p>
  <w:p w:rsidR="006E75CB" w:rsidRDefault="00AA4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085D"/>
    <w:multiLevelType w:val="hybridMultilevel"/>
    <w:tmpl w:val="59C0885E"/>
    <w:lvl w:ilvl="0" w:tplc="0DC0DF2C">
      <w:start w:val="1"/>
      <w:numFmt w:val="decimal"/>
      <w:lvlText w:val="%1."/>
      <w:lvlJc w:val="left"/>
      <w:pPr>
        <w:ind w:left="6765" w:hanging="6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544"/>
    <w:rsid w:val="00217C4D"/>
    <w:rsid w:val="003067A7"/>
    <w:rsid w:val="009974BB"/>
    <w:rsid w:val="00AA47E9"/>
    <w:rsid w:val="00BE43BF"/>
    <w:rsid w:val="00C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B7FE"/>
  <w15:docId w15:val="{637A9C54-742B-4BD1-8669-65DEBA0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2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5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Company>Дет.Сад 1613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Mr.Anderson</cp:lastModifiedBy>
  <cp:revision>3</cp:revision>
  <dcterms:created xsi:type="dcterms:W3CDTF">2011-12-22T06:21:00Z</dcterms:created>
  <dcterms:modified xsi:type="dcterms:W3CDTF">2016-03-05T20:22:00Z</dcterms:modified>
</cp:coreProperties>
</file>