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7E" w:rsidRDefault="001C247E" w:rsidP="001C247E">
      <w:pPr>
        <w:spacing w:before="251" w:after="251" w:line="240" w:lineRule="auto"/>
        <w:jc w:val="center"/>
        <w:rPr>
          <w:rFonts w:ascii="Times New Roman" w:hAnsi="Times New Roman" w:cs="Times New Roman"/>
          <w:b/>
          <w:color w:val="6600FF"/>
          <w:sz w:val="48"/>
          <w:szCs w:val="48"/>
        </w:rPr>
      </w:pPr>
    </w:p>
    <w:p w:rsidR="001C247E" w:rsidRDefault="001C247E" w:rsidP="001C247E">
      <w:pPr>
        <w:spacing w:before="251" w:after="251" w:line="240" w:lineRule="auto"/>
        <w:jc w:val="center"/>
        <w:rPr>
          <w:rFonts w:ascii="Times New Roman" w:hAnsi="Times New Roman" w:cs="Times New Roman"/>
          <w:b/>
          <w:color w:val="6600FF"/>
          <w:sz w:val="48"/>
          <w:szCs w:val="48"/>
        </w:rPr>
      </w:pPr>
    </w:p>
    <w:p w:rsidR="001C247E" w:rsidRDefault="001C247E" w:rsidP="001C247E">
      <w:pPr>
        <w:spacing w:before="251" w:after="251" w:line="240" w:lineRule="auto"/>
        <w:jc w:val="center"/>
        <w:rPr>
          <w:rFonts w:ascii="Times New Roman" w:hAnsi="Times New Roman" w:cs="Times New Roman"/>
          <w:b/>
          <w:color w:val="6600FF"/>
          <w:sz w:val="48"/>
          <w:szCs w:val="48"/>
        </w:rPr>
      </w:pPr>
    </w:p>
    <w:p w:rsidR="001C247E" w:rsidRPr="00882E2D" w:rsidRDefault="001C247E" w:rsidP="001C247E">
      <w:pPr>
        <w:spacing w:before="251" w:after="251" w:line="240" w:lineRule="auto"/>
        <w:jc w:val="center"/>
        <w:rPr>
          <w:rFonts w:ascii="Times New Roman" w:hAnsi="Times New Roman" w:cs="Times New Roman"/>
          <w:b/>
          <w:color w:val="6600FF"/>
          <w:sz w:val="48"/>
          <w:szCs w:val="48"/>
        </w:rPr>
      </w:pPr>
      <w:r w:rsidRPr="00882E2D">
        <w:rPr>
          <w:rFonts w:ascii="Times New Roman" w:hAnsi="Times New Roman" w:cs="Times New Roman"/>
          <w:b/>
          <w:color w:val="6600FF"/>
          <w:sz w:val="48"/>
          <w:szCs w:val="48"/>
        </w:rPr>
        <w:t xml:space="preserve">Консультация для родителей </w:t>
      </w:r>
    </w:p>
    <w:p w:rsidR="001C247E" w:rsidRDefault="001C247E" w:rsidP="001C247E">
      <w:pPr>
        <w:spacing w:before="251" w:after="251" w:line="240" w:lineRule="auto"/>
        <w:jc w:val="center"/>
        <w:rPr>
          <w:rStyle w:val="c7"/>
          <w:rFonts w:ascii="Times New Roman" w:hAnsi="Times New Roman" w:cs="Times New Roman"/>
          <w:b/>
          <w:color w:val="6600FF"/>
          <w:sz w:val="48"/>
          <w:szCs w:val="48"/>
        </w:rPr>
      </w:pPr>
    </w:p>
    <w:p w:rsidR="001C247E" w:rsidRDefault="001C247E" w:rsidP="001C247E">
      <w:pPr>
        <w:spacing w:before="251" w:after="251" w:line="240" w:lineRule="auto"/>
        <w:jc w:val="center"/>
        <w:rPr>
          <w:rStyle w:val="c7"/>
          <w:rFonts w:ascii="Times New Roman" w:hAnsi="Times New Roman" w:cs="Times New Roman"/>
          <w:b/>
          <w:color w:val="6600FF"/>
          <w:sz w:val="48"/>
          <w:szCs w:val="48"/>
        </w:rPr>
      </w:pPr>
      <w:r w:rsidRPr="00882E2D">
        <w:rPr>
          <w:rStyle w:val="c7"/>
          <w:rFonts w:ascii="Times New Roman" w:hAnsi="Times New Roman" w:cs="Times New Roman"/>
          <w:b/>
          <w:color w:val="6600FF"/>
          <w:sz w:val="48"/>
          <w:szCs w:val="48"/>
        </w:rPr>
        <w:t>«История о ценности нашего времени»</w:t>
      </w:r>
    </w:p>
    <w:p w:rsidR="001C247E" w:rsidRDefault="001C247E" w:rsidP="001C247E">
      <w:pPr>
        <w:spacing w:before="251" w:after="251" w:line="240" w:lineRule="auto"/>
        <w:jc w:val="center"/>
        <w:rPr>
          <w:rStyle w:val="c7"/>
          <w:rFonts w:ascii="Times New Roman" w:hAnsi="Times New Roman" w:cs="Times New Roman"/>
          <w:b/>
          <w:color w:val="6600FF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6600FF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324485</wp:posOffset>
            </wp:positionV>
            <wp:extent cx="2765425" cy="2757170"/>
            <wp:effectExtent l="19050" t="0" r="0" b="0"/>
            <wp:wrapTight wrapText="bothSides">
              <wp:wrapPolygon edited="0">
                <wp:start x="-149" y="0"/>
                <wp:lineTo x="-149" y="21491"/>
                <wp:lineTo x="21575" y="21491"/>
                <wp:lineTo x="21575" y="0"/>
                <wp:lineTo x="-149" y="0"/>
              </wp:wrapPolygon>
            </wp:wrapTight>
            <wp:docPr id="37" name="Рисунок 37" descr="http://funik.ru/uploads/images/06_2014/23/7_6e9553db4cd51a33d8ca1218bf80f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unik.ru/uploads/images/06_2014/23/7_6e9553db4cd51a33d8ca1218bf80f2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275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47E" w:rsidRDefault="001C247E" w:rsidP="001C247E">
      <w:pPr>
        <w:spacing w:before="251" w:after="251" w:line="240" w:lineRule="auto"/>
        <w:jc w:val="center"/>
        <w:rPr>
          <w:rStyle w:val="c7"/>
          <w:rFonts w:ascii="Times New Roman" w:hAnsi="Times New Roman" w:cs="Times New Roman"/>
          <w:b/>
          <w:color w:val="6600FF"/>
          <w:sz w:val="48"/>
          <w:szCs w:val="48"/>
        </w:rPr>
      </w:pPr>
    </w:p>
    <w:p w:rsidR="001C247E" w:rsidRDefault="001C247E" w:rsidP="001C247E">
      <w:pPr>
        <w:spacing w:before="251" w:after="251" w:line="240" w:lineRule="auto"/>
        <w:jc w:val="center"/>
        <w:rPr>
          <w:rStyle w:val="c7"/>
          <w:rFonts w:ascii="Times New Roman" w:hAnsi="Times New Roman" w:cs="Times New Roman"/>
          <w:b/>
          <w:color w:val="6600FF"/>
          <w:sz w:val="48"/>
          <w:szCs w:val="48"/>
        </w:rPr>
      </w:pPr>
    </w:p>
    <w:p w:rsidR="001C247E" w:rsidRDefault="001C247E" w:rsidP="001C247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247E" w:rsidRDefault="001C247E" w:rsidP="001C247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247E" w:rsidRDefault="001C247E" w:rsidP="001C247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247E" w:rsidRDefault="001C247E" w:rsidP="001C247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247E" w:rsidRDefault="001C247E" w:rsidP="001C247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247E" w:rsidRDefault="001C247E" w:rsidP="001C247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247E" w:rsidRDefault="001C247E" w:rsidP="001C247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247E" w:rsidRDefault="001C247E" w:rsidP="001C247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247E" w:rsidRDefault="001C247E" w:rsidP="001C247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247E" w:rsidRDefault="001C247E" w:rsidP="001C247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247E" w:rsidRDefault="001C247E" w:rsidP="001C247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247E" w:rsidRDefault="001C247E" w:rsidP="001C247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247E" w:rsidRPr="00B92D5B" w:rsidRDefault="001C247E" w:rsidP="001C247E">
      <w:pPr>
        <w:spacing w:after="0" w:line="240" w:lineRule="auto"/>
        <w:outlineLvl w:val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D5B">
        <w:rPr>
          <w:rFonts w:ascii="Times New Roman" w:hAnsi="Times New Roman" w:cs="Times New Roman"/>
          <w:sz w:val="28"/>
          <w:szCs w:val="28"/>
        </w:rPr>
        <w:t>Махмутова</w:t>
      </w:r>
    </w:p>
    <w:p w:rsidR="001C247E" w:rsidRPr="00B92D5B" w:rsidRDefault="001C247E" w:rsidP="001C247E">
      <w:pPr>
        <w:spacing w:after="0" w:line="240" w:lineRule="auto"/>
        <w:ind w:left="-709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Екатерина Александровна</w:t>
      </w:r>
    </w:p>
    <w:p w:rsidR="001C247E" w:rsidRPr="00B92D5B" w:rsidRDefault="001C247E" w:rsidP="001C247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2D5B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>атегории</w:t>
      </w:r>
    </w:p>
    <w:p w:rsidR="001C247E" w:rsidRPr="00B92D5B" w:rsidRDefault="001C247E" w:rsidP="001C247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МБДОУ№3 «Огонек»</w:t>
      </w:r>
    </w:p>
    <w:p w:rsidR="001C247E" w:rsidRPr="00B92D5B" w:rsidRDefault="001C247E" w:rsidP="001C247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пгт Камские Поляны</w:t>
      </w:r>
    </w:p>
    <w:p w:rsidR="001C247E" w:rsidRPr="00B92D5B" w:rsidRDefault="001C247E" w:rsidP="001C247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Нижнекамского района</w:t>
      </w:r>
    </w:p>
    <w:p w:rsidR="001C247E" w:rsidRPr="00B92D5B" w:rsidRDefault="001C247E" w:rsidP="001C247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Республики Татарстан</w:t>
      </w:r>
    </w:p>
    <w:p w:rsidR="001C247E" w:rsidRDefault="001C247E" w:rsidP="001C247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C247E" w:rsidRDefault="001C247E" w:rsidP="001C247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2016 г.</w:t>
      </w:r>
    </w:p>
    <w:p w:rsidR="001C247E" w:rsidRPr="00882E2D" w:rsidRDefault="001C247E" w:rsidP="001C247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82E2D">
        <w:rPr>
          <w:rStyle w:val="c2"/>
          <w:rFonts w:ascii="Times New Roman" w:hAnsi="Times New Roman" w:cs="Times New Roman"/>
          <w:color w:val="444444"/>
          <w:sz w:val="28"/>
          <w:szCs w:val="28"/>
        </w:rPr>
        <w:lastRenderedPageBreak/>
        <w:t>Как-то раз один человек вернулся поздно домой с работы, как всегда усталый и задёрганный, и увидел, что в дверях его ждёт пятилетний сын.</w:t>
      </w:r>
    </w:p>
    <w:p w:rsidR="001C247E" w:rsidRPr="00882E2D" w:rsidRDefault="001C247E" w:rsidP="001C247E">
      <w:pPr>
        <w:pStyle w:val="c0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>— Папа, можно у тебя кое-что спросить?</w:t>
      </w:r>
    </w:p>
    <w:p w:rsidR="001C247E" w:rsidRPr="00882E2D" w:rsidRDefault="001C247E" w:rsidP="001C247E">
      <w:pPr>
        <w:pStyle w:val="c0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>— Конечно, что случилось?</w:t>
      </w:r>
    </w:p>
    <w:p w:rsidR="001C247E" w:rsidRPr="00882E2D" w:rsidRDefault="001C247E" w:rsidP="001C247E">
      <w:pPr>
        <w:pStyle w:val="c0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>— Пап, а сколько ты получаешь?</w:t>
      </w:r>
    </w:p>
    <w:p w:rsidR="001C247E" w:rsidRPr="00882E2D" w:rsidRDefault="001C247E" w:rsidP="001C247E">
      <w:pPr>
        <w:pStyle w:val="c0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>— Это не твоё дело! — возмутился отец. — И потом, зачем это тебе?</w:t>
      </w:r>
    </w:p>
    <w:p w:rsidR="001C247E" w:rsidRPr="00882E2D" w:rsidRDefault="001C247E" w:rsidP="001C247E">
      <w:pPr>
        <w:pStyle w:val="c0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>— Просто хочу знать. Пожалуйста, ну скажи, сколько ты получаешь в час?</w:t>
      </w:r>
    </w:p>
    <w:p w:rsidR="001C247E" w:rsidRPr="00882E2D" w:rsidRDefault="001C247E" w:rsidP="001C247E">
      <w:pPr>
        <w:pStyle w:val="c0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>— Ну, вообще-то, 500. А что?</w:t>
      </w:r>
    </w:p>
    <w:p w:rsidR="001C247E" w:rsidRPr="00882E2D" w:rsidRDefault="001C247E" w:rsidP="001C247E">
      <w:pPr>
        <w:pStyle w:val="c0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>— Пап, — сын посмотрел на него снизу вверх очень серьёзными глазами. — Пап, ты можешь занять мне 300?</w:t>
      </w:r>
    </w:p>
    <w:p w:rsidR="001C247E" w:rsidRPr="00882E2D" w:rsidRDefault="001C247E" w:rsidP="001C247E">
      <w:pPr>
        <w:pStyle w:val="c0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 xml:space="preserve">— Ты спрашивал только для того, чтобы я тебе дал денег на какую-нибудь </w:t>
      </w:r>
      <w:proofErr w:type="spellStart"/>
      <w:r w:rsidRPr="00882E2D">
        <w:rPr>
          <w:rStyle w:val="c2"/>
          <w:color w:val="444444"/>
          <w:sz w:val="28"/>
          <w:szCs w:val="28"/>
        </w:rPr>
        <w:t>дурацкую</w:t>
      </w:r>
      <w:proofErr w:type="spellEnd"/>
      <w:r w:rsidRPr="00882E2D">
        <w:rPr>
          <w:rStyle w:val="c2"/>
          <w:color w:val="444444"/>
          <w:sz w:val="28"/>
          <w:szCs w:val="28"/>
        </w:rPr>
        <w:t xml:space="preserve"> игрушку? — возмутился тот. — Немедленно марш к себе в комнату и ложись спать! Нельзя же быть таким эгоистом! Я работаю целый день, страшно устаю, а ты себя так глупо ведешь.</w:t>
      </w:r>
    </w:p>
    <w:p w:rsidR="001C247E" w:rsidRPr="00882E2D" w:rsidRDefault="001C247E" w:rsidP="001C247E">
      <w:pPr>
        <w:pStyle w:val="c1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>Малыш тихо ушёл к себе в комнату и закрыл за собой дверь. А его отец продолжал стоять в дверях и злиться на просьбу сына. Да как он смеет спрашивать меня о зарплате, чтобы потом попросить денег? Но спустя какое-то время он успокоился и начал рассуждать здраво:  может, ему действительно что-то очень важное нужно купить. Да чёрт с ними, с тремя сотнями, он ведь ещё вообще ни разу у меня не просил денег. Когда он вошёл в детскую, его сын уже был в постели.</w:t>
      </w:r>
    </w:p>
    <w:p w:rsidR="001C247E" w:rsidRPr="00882E2D" w:rsidRDefault="001C247E" w:rsidP="001C247E">
      <w:pPr>
        <w:pStyle w:val="c0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>— Ты не спишь, сынок? — спросил он.</w:t>
      </w:r>
    </w:p>
    <w:p w:rsidR="001C247E" w:rsidRPr="00882E2D" w:rsidRDefault="001C247E" w:rsidP="001C247E">
      <w:pPr>
        <w:pStyle w:val="c0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>— Нет, папа. Просто лежу, — ответил мальчик.</w:t>
      </w:r>
    </w:p>
    <w:p w:rsidR="001C247E" w:rsidRPr="00882E2D" w:rsidRDefault="001C247E" w:rsidP="001C247E">
      <w:pPr>
        <w:pStyle w:val="c1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>— Я, кажется, слишком грубо тебе ответил, — сказал отец. — У меня был тяжелый день, и я просто сорвался. Прости меня. Вот, держи деньги, которые ты просил.</w:t>
      </w:r>
    </w:p>
    <w:p w:rsidR="001C247E" w:rsidRPr="00882E2D" w:rsidRDefault="001C247E" w:rsidP="001C247E">
      <w:pPr>
        <w:pStyle w:val="c0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>Мальчик сел в кровати и улыбнулся.</w:t>
      </w:r>
    </w:p>
    <w:p w:rsidR="001C247E" w:rsidRPr="00882E2D" w:rsidRDefault="001C247E" w:rsidP="001C247E">
      <w:pPr>
        <w:pStyle w:val="c1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>— Ой, папка, спасибо! — радостно воскликнул он.</w:t>
      </w:r>
    </w:p>
    <w:p w:rsidR="001C247E" w:rsidRPr="00882E2D" w:rsidRDefault="001C247E" w:rsidP="001C247E">
      <w:pPr>
        <w:pStyle w:val="c1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>Затем он залез под подушку и достал еще несколько смятых банкнот. Его отец, увидев, что у ребенка уже есть деньги, опять разозлился. А малыш сложил все деньги вместе, и тщательно пересчитал купюры, и затем снова посмотрел на отца.</w:t>
      </w:r>
    </w:p>
    <w:p w:rsidR="001C247E" w:rsidRPr="00882E2D" w:rsidRDefault="001C247E" w:rsidP="001C247E">
      <w:pPr>
        <w:pStyle w:val="c0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>— Зачем ты просил денег, если они у тебя уже есть? — проворчал тот.</w:t>
      </w:r>
    </w:p>
    <w:p w:rsidR="001C247E" w:rsidRPr="00882E2D" w:rsidRDefault="001C247E" w:rsidP="001C247E">
      <w:pPr>
        <w:pStyle w:val="c0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>— Потому что у меня было недостаточно. Но теперь мне как раз хватит, — ответил ребенок.</w:t>
      </w:r>
    </w:p>
    <w:p w:rsidR="001C247E" w:rsidRPr="00882E2D" w:rsidRDefault="001C247E" w:rsidP="001C247E">
      <w:pPr>
        <w:pStyle w:val="c0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color w:val="444444"/>
          <w:sz w:val="28"/>
          <w:szCs w:val="28"/>
        </w:rPr>
        <w:t>— Папа, здесь ровно пятьсот. Можно я куплю один час твоего времени? Пожалуйста, приди завтра с работы пораньше, я хочу, чтобы ты поужинал вместе с нами.</w:t>
      </w:r>
    </w:p>
    <w:p w:rsidR="001C247E" w:rsidRPr="00882E2D" w:rsidRDefault="001C247E" w:rsidP="001C247E">
      <w:pPr>
        <w:pStyle w:val="c1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r w:rsidRPr="00882E2D">
        <w:rPr>
          <w:rStyle w:val="c2"/>
          <w:b/>
          <w:bCs/>
          <w:color w:val="444444"/>
          <w:sz w:val="28"/>
          <w:szCs w:val="28"/>
        </w:rPr>
        <w:t>Мораль сей сказки такова</w:t>
      </w:r>
    </w:p>
    <w:p w:rsidR="00375019" w:rsidRPr="001C247E" w:rsidRDefault="001C247E" w:rsidP="001C247E">
      <w:pPr>
        <w:pStyle w:val="c5"/>
        <w:spacing w:before="0" w:beforeAutospacing="0" w:after="0" w:afterAutospacing="0" w:line="270" w:lineRule="atLeast"/>
        <w:ind w:left="-142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882E2D">
        <w:rPr>
          <w:rStyle w:val="c2"/>
          <w:color w:val="444444"/>
          <w:sz w:val="28"/>
          <w:szCs w:val="28"/>
        </w:rPr>
        <w:t>Просто хотелось напомнить, что наша жизнь слишком коротка, чтобы посвящать ее целиком работе. Мы не должны позволять ей утекать сквозь пальцы, и не уделять хотя бы крохотную её толику тем, кто действительно нас любит, нашим близким и нашим детям. Подумайте, сколько времени вы </w:t>
      </w:r>
      <w:r w:rsidRPr="00882E2D">
        <w:rPr>
          <w:rStyle w:val="c2"/>
          <w:b/>
          <w:bCs/>
          <w:color w:val="444444"/>
          <w:sz w:val="28"/>
          <w:szCs w:val="28"/>
        </w:rPr>
        <w:t>уделяете своему ребенку</w:t>
      </w:r>
      <w:r w:rsidRPr="00882E2D">
        <w:rPr>
          <w:rStyle w:val="c2"/>
          <w:color w:val="444444"/>
          <w:sz w:val="28"/>
          <w:szCs w:val="28"/>
        </w:rPr>
        <w:t>, и подарите семье еще на один час больше каждый день!</w:t>
      </w:r>
    </w:p>
    <w:sectPr w:rsidR="00375019" w:rsidRPr="001C247E" w:rsidSect="0037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1C247E"/>
    <w:rsid w:val="001C247E"/>
    <w:rsid w:val="0037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C247E"/>
  </w:style>
  <w:style w:type="paragraph" w:customStyle="1" w:styleId="c1">
    <w:name w:val="c1"/>
    <w:basedOn w:val="a"/>
    <w:rsid w:val="001C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C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C247E"/>
  </w:style>
  <w:style w:type="paragraph" w:customStyle="1" w:styleId="c0">
    <w:name w:val="c0"/>
    <w:basedOn w:val="a"/>
    <w:rsid w:val="001C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2016-03-02T10:35:00Z</dcterms:created>
  <dcterms:modified xsi:type="dcterms:W3CDTF">2016-03-02T10:35:00Z</dcterms:modified>
</cp:coreProperties>
</file>