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25" w:rsidRPr="00451925" w:rsidRDefault="00DD23A2" w:rsidP="00451925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  <w:r w:rsidRPr="00DD23A2">
        <w:rPr>
          <w:rFonts w:ascii="Verdana" w:eastAsia="Times New Roman" w:hAnsi="Verdana" w:cs="Times New Roman"/>
          <w:color w:val="FF0000"/>
          <w:sz w:val="72"/>
          <w:szCs w:val="72"/>
          <w:lang w:eastAsia="ru-RU"/>
        </w:rPr>
        <w:t>Игра очень положительно влияет на психологическое развитие ребенка.</w:t>
      </w:r>
    </w:p>
    <w:p w:rsidR="00451925" w:rsidRPr="0024704A" w:rsidRDefault="00DD23A2" w:rsidP="00451925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color w:val="002060"/>
          <w:sz w:val="44"/>
          <w:szCs w:val="44"/>
          <w:bdr w:val="none" w:sz="0" w:space="0" w:color="auto" w:frame="1"/>
          <w:lang w:eastAsia="ru-RU"/>
        </w:rPr>
      </w:pPr>
      <w:r w:rsidRPr="00DD23A2">
        <w:rPr>
          <w:rFonts w:eastAsia="Times New Roman" w:cstheme="minorHAnsi"/>
          <w:color w:val="002060"/>
          <w:sz w:val="44"/>
          <w:szCs w:val="44"/>
          <w:lang w:eastAsia="ru-RU"/>
        </w:rPr>
        <w:t xml:space="preserve">Игра обладает лечебным действием, избавляет от </w:t>
      </w:r>
      <w:proofErr w:type="spellStart"/>
      <w:r w:rsidRPr="00DD23A2">
        <w:rPr>
          <w:rFonts w:eastAsia="Times New Roman" w:cstheme="minorHAnsi"/>
          <w:color w:val="002060"/>
          <w:sz w:val="44"/>
          <w:szCs w:val="44"/>
          <w:lang w:eastAsia="ru-RU"/>
        </w:rPr>
        <w:t>психотравмы</w:t>
      </w:r>
      <w:proofErr w:type="spellEnd"/>
      <w:r w:rsidRPr="00DD23A2">
        <w:rPr>
          <w:rFonts w:eastAsia="Times New Roman" w:cstheme="minorHAnsi"/>
          <w:color w:val="002060"/>
          <w:sz w:val="44"/>
          <w:szCs w:val="44"/>
          <w:lang w:eastAsia="ru-RU"/>
        </w:rPr>
        <w:t xml:space="preserve">, позволяя пережить травмирующие жизненные обстоятельства в облегченной форме. </w:t>
      </w:r>
    </w:p>
    <w:p w:rsidR="00DD23A2" w:rsidRPr="00DD23A2" w:rsidRDefault="00DD23A2" w:rsidP="00DD23A2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002060"/>
          <w:sz w:val="36"/>
          <w:szCs w:val="36"/>
          <w:lang w:eastAsia="ru-RU"/>
        </w:rPr>
      </w:pPr>
      <w:r w:rsidRPr="00DD23A2">
        <w:rPr>
          <w:rFonts w:eastAsia="Times New Roman" w:cstheme="minorHAnsi"/>
          <w:b/>
          <w:bCs/>
          <w:color w:val="002060"/>
          <w:sz w:val="44"/>
          <w:szCs w:val="44"/>
          <w:bdr w:val="none" w:sz="0" w:space="0" w:color="auto" w:frame="1"/>
          <w:lang w:eastAsia="ru-RU"/>
        </w:rPr>
        <w:t>«Снеговик»</w:t>
      </w:r>
      <w:r w:rsidRPr="00DD23A2">
        <w:rPr>
          <w:rFonts w:eastAsia="Times New Roman" w:cstheme="minorHAnsi"/>
          <w:color w:val="002060"/>
          <w:sz w:val="44"/>
          <w:szCs w:val="44"/>
          <w:lang w:eastAsia="ru-RU"/>
        </w:rPr>
        <w:br/>
      </w:r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t>Родитель и ребенок превращаются в снеговиков: встают, разводят руки в стороны, надувают щеки и течении 10 секунд удерживают заданную позу.</w:t>
      </w:r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br/>
        <w:t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</w:t>
      </w:r>
    </w:p>
    <w:p w:rsidR="00451925" w:rsidRPr="0024704A" w:rsidRDefault="00451925" w:rsidP="00DD23A2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DD23A2" w:rsidRPr="00DD23A2" w:rsidRDefault="00DD23A2" w:rsidP="00DD23A2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002060"/>
          <w:sz w:val="36"/>
          <w:szCs w:val="36"/>
          <w:lang w:eastAsia="ru-RU"/>
        </w:rPr>
      </w:pPr>
      <w:r w:rsidRPr="00DD23A2">
        <w:rPr>
          <w:rFonts w:eastAsia="Times New Roman" w:cstheme="minorHAnsi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«Буратино»</w:t>
      </w:r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br/>
        <w:t>Родитель говорит текст и выполняет движения вместе с ребенком:</w:t>
      </w:r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br/>
        <w:t>1. Представьте, что вы превратились в куклу Буратино.</w:t>
      </w:r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br/>
        <w:t>2. Встаньте прямо и замрите в позе куклы. Все тело стало твердым, как Буратино.</w:t>
      </w:r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br/>
        <w:t xml:space="preserve">3. Напрягите плечи, руки, пальцы, </w:t>
      </w:r>
      <w:proofErr w:type="spellStart"/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t>представте</w:t>
      </w:r>
      <w:proofErr w:type="spellEnd"/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t>, что они деревянные.</w:t>
      </w:r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br/>
        <w:t>4. Напрягите ноги и колени, пройдитесь так, словно тело стало деревянным.</w:t>
      </w:r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br/>
        <w:t xml:space="preserve">5. </w:t>
      </w:r>
      <w:proofErr w:type="gramStart"/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t>Напрягите лицо</w:t>
      </w:r>
      <w:proofErr w:type="gramEnd"/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t xml:space="preserve"> и шею. Наморщите лоб, сожмите </w:t>
      </w:r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lastRenderedPageBreak/>
        <w:t>челюсти.</w:t>
      </w:r>
      <w:r w:rsidRPr="00DD23A2">
        <w:rPr>
          <w:rFonts w:eastAsia="Times New Roman" w:cstheme="minorHAnsi"/>
          <w:color w:val="002060"/>
          <w:sz w:val="36"/>
          <w:szCs w:val="36"/>
          <w:lang w:eastAsia="ru-RU"/>
        </w:rPr>
        <w:br/>
        <w:t>А теперь из кукол превращаемся в людей, расслабляемся и размякаем.</w:t>
      </w:r>
    </w:p>
    <w:p w:rsidR="00451925" w:rsidRPr="0024704A" w:rsidRDefault="00451925" w:rsidP="00DD23A2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color w:val="002060"/>
          <w:sz w:val="44"/>
          <w:szCs w:val="44"/>
          <w:bdr w:val="none" w:sz="0" w:space="0" w:color="auto" w:frame="1"/>
          <w:lang w:eastAsia="ru-RU"/>
        </w:rPr>
      </w:pPr>
    </w:p>
    <w:p w:rsidR="00451925" w:rsidRPr="0024704A" w:rsidRDefault="00451925" w:rsidP="00DD23A2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color w:val="002060"/>
          <w:sz w:val="44"/>
          <w:szCs w:val="44"/>
          <w:bdr w:val="none" w:sz="0" w:space="0" w:color="auto" w:frame="1"/>
          <w:lang w:eastAsia="ru-RU"/>
        </w:rPr>
      </w:pPr>
    </w:p>
    <w:p w:rsidR="00DD23A2" w:rsidRPr="00DD23A2" w:rsidRDefault="00DD23A2" w:rsidP="00DD23A2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002060"/>
          <w:sz w:val="44"/>
          <w:szCs w:val="44"/>
          <w:lang w:eastAsia="ru-RU"/>
        </w:rPr>
      </w:pPr>
      <w:r w:rsidRPr="00DD23A2">
        <w:rPr>
          <w:rFonts w:eastAsia="Times New Roman" w:cstheme="minorHAnsi"/>
          <w:b/>
          <w:bCs/>
          <w:color w:val="002060"/>
          <w:sz w:val="44"/>
          <w:szCs w:val="44"/>
          <w:bdr w:val="none" w:sz="0" w:space="0" w:color="auto" w:frame="1"/>
          <w:lang w:eastAsia="ru-RU"/>
        </w:rPr>
        <w:t>«Капризная лошадка»</w:t>
      </w:r>
      <w:r w:rsidRPr="00DD23A2">
        <w:rPr>
          <w:rFonts w:eastAsia="Times New Roman" w:cstheme="minorHAnsi"/>
          <w:color w:val="002060"/>
          <w:sz w:val="44"/>
          <w:szCs w:val="44"/>
          <w:lang w:eastAsia="ru-RU"/>
        </w:rPr>
        <w:br/>
        <w:t xml:space="preserve">Родитель рассказывает </w:t>
      </w:r>
      <w:proofErr w:type="gramStart"/>
      <w:r w:rsidRPr="00DD23A2">
        <w:rPr>
          <w:rFonts w:eastAsia="Times New Roman" w:cstheme="minorHAnsi"/>
          <w:color w:val="002060"/>
          <w:sz w:val="44"/>
          <w:szCs w:val="44"/>
          <w:lang w:eastAsia="ru-RU"/>
        </w:rPr>
        <w:t>сказку про лошадку</w:t>
      </w:r>
      <w:proofErr w:type="gramEnd"/>
      <w:r w:rsidRPr="00DD23A2">
        <w:rPr>
          <w:rFonts w:eastAsia="Times New Roman" w:cstheme="minorHAnsi"/>
          <w:color w:val="002060"/>
          <w:sz w:val="44"/>
          <w:szCs w:val="44"/>
          <w:lang w:eastAsia="ru-RU"/>
        </w:rPr>
        <w:t xml:space="preserve">, и вместе с ребенком они сопровождают сказку действиями: «В одной далекой стране жила лошадка по имени ЛУ. Она очень любила брыкаться и капризничать. Мама говорила ей: «покушай свежей травки, доченька» «Не хочу, не буду», — говорила ЛУ. Она капризничала и цокала копытцами. Еще она брыкалась вот так. Когда она вдоволь </w:t>
      </w:r>
      <w:proofErr w:type="spellStart"/>
      <w:r w:rsidRPr="00DD23A2">
        <w:rPr>
          <w:rFonts w:eastAsia="Times New Roman" w:cstheme="minorHAnsi"/>
          <w:color w:val="002060"/>
          <w:sz w:val="44"/>
          <w:szCs w:val="44"/>
          <w:lang w:eastAsia="ru-RU"/>
        </w:rPr>
        <w:t>набрыкалась</w:t>
      </w:r>
      <w:proofErr w:type="spellEnd"/>
      <w:r w:rsidRPr="00DD23A2">
        <w:rPr>
          <w:rFonts w:eastAsia="Times New Roman" w:cstheme="minorHAnsi"/>
          <w:color w:val="002060"/>
          <w:sz w:val="44"/>
          <w:szCs w:val="44"/>
          <w:lang w:eastAsia="ru-RU"/>
        </w:rPr>
        <w:t xml:space="preserve"> и </w:t>
      </w:r>
      <w:proofErr w:type="spellStart"/>
      <w:r w:rsidRPr="00DD23A2">
        <w:rPr>
          <w:rFonts w:eastAsia="Times New Roman" w:cstheme="minorHAnsi"/>
          <w:color w:val="002060"/>
          <w:sz w:val="44"/>
          <w:szCs w:val="44"/>
          <w:lang w:eastAsia="ru-RU"/>
        </w:rPr>
        <w:t>наупрямилась</w:t>
      </w:r>
      <w:proofErr w:type="spellEnd"/>
      <w:r w:rsidRPr="00DD23A2">
        <w:rPr>
          <w:rFonts w:eastAsia="Times New Roman" w:cstheme="minorHAnsi"/>
          <w:color w:val="002060"/>
          <w:sz w:val="44"/>
          <w:szCs w:val="44"/>
          <w:lang w:eastAsia="ru-RU"/>
        </w:rPr>
        <w:t>, то стала довольной и веселой. Она весело скакала и ржала: «Иго-</w:t>
      </w:r>
      <w:proofErr w:type="spellStart"/>
      <w:r w:rsidRPr="00DD23A2">
        <w:rPr>
          <w:rFonts w:eastAsia="Times New Roman" w:cstheme="minorHAnsi"/>
          <w:color w:val="002060"/>
          <w:sz w:val="44"/>
          <w:szCs w:val="44"/>
          <w:lang w:eastAsia="ru-RU"/>
        </w:rPr>
        <w:t>го</w:t>
      </w:r>
      <w:proofErr w:type="spellEnd"/>
      <w:r w:rsidRPr="00DD23A2">
        <w:rPr>
          <w:rFonts w:eastAsia="Times New Roman" w:cstheme="minorHAnsi"/>
          <w:color w:val="002060"/>
          <w:sz w:val="44"/>
          <w:szCs w:val="44"/>
          <w:lang w:eastAsia="ru-RU"/>
        </w:rPr>
        <w:t>!»</w:t>
      </w:r>
    </w:p>
    <w:p w:rsidR="00451925" w:rsidRPr="0024704A" w:rsidRDefault="00451925" w:rsidP="00DD23A2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002060"/>
          <w:sz w:val="44"/>
          <w:szCs w:val="44"/>
          <w:lang w:eastAsia="ru-RU"/>
        </w:rPr>
      </w:pPr>
      <w:bookmarkStart w:id="0" w:name="_GoBack"/>
      <w:bookmarkEnd w:id="0"/>
    </w:p>
    <w:p w:rsidR="0024704A" w:rsidRDefault="0024704A" w:rsidP="00DD23A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</w:p>
    <w:p w:rsidR="00451925" w:rsidRPr="0024704A" w:rsidRDefault="00DD23A2" w:rsidP="00DD23A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DD23A2">
        <w:rPr>
          <w:rFonts w:ascii="Arial" w:eastAsia="Times New Roman" w:hAnsi="Arial" w:cs="Arial"/>
          <w:color w:val="FF0000"/>
          <w:sz w:val="44"/>
          <w:szCs w:val="44"/>
          <w:lang w:eastAsia="ru-RU"/>
        </w:rPr>
        <w:t xml:space="preserve">Помните, самое главное – это не </w:t>
      </w:r>
      <w:proofErr w:type="spellStart"/>
      <w:proofErr w:type="gramStart"/>
      <w:r w:rsidRPr="00DD23A2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не</w:t>
      </w:r>
      <w:proofErr w:type="spellEnd"/>
      <w:proofErr w:type="gramEnd"/>
      <w:r w:rsidRPr="00DD23A2">
        <w:rPr>
          <w:rFonts w:ascii="Arial" w:eastAsia="Times New Roman" w:hAnsi="Arial" w:cs="Arial"/>
          <w:color w:val="FF0000"/>
          <w:sz w:val="44"/>
          <w:szCs w:val="44"/>
          <w:lang w:eastAsia="ru-RU"/>
        </w:rPr>
        <w:t xml:space="preserve"> во что играть, а то, как играть. Самая эффективная психотерапия – это родительская любовь. </w:t>
      </w:r>
    </w:p>
    <w:p w:rsidR="00DD23A2" w:rsidRPr="00DD23A2" w:rsidRDefault="00DD23A2" w:rsidP="00DD23A2">
      <w:pPr>
        <w:shd w:val="clear" w:color="auto" w:fill="FFFFFF"/>
        <w:spacing w:after="0" w:line="360" w:lineRule="atLeast"/>
        <w:textAlignment w:val="baseline"/>
        <w:rPr>
          <w:rFonts w:ascii="Arial" w:eastAsia="Arial Unicode MS" w:hAnsi="Arial" w:cs="Arial"/>
          <w:color w:val="FF0000"/>
          <w:sz w:val="44"/>
          <w:szCs w:val="44"/>
          <w:lang w:eastAsia="ru-RU"/>
        </w:rPr>
      </w:pPr>
      <w:proofErr w:type="gramStart"/>
      <w:r w:rsidRPr="00DD23A2">
        <w:rPr>
          <w:rFonts w:ascii="Arial" w:eastAsia="Arial Unicode MS" w:hAnsi="Arial" w:cs="Arial"/>
          <w:color w:val="FF0000"/>
          <w:sz w:val="44"/>
          <w:szCs w:val="44"/>
          <w:lang w:eastAsia="ru-RU"/>
        </w:rPr>
        <w:t>Почаще</w:t>
      </w:r>
      <w:proofErr w:type="gramEnd"/>
      <w:r w:rsidRPr="00DD23A2">
        <w:rPr>
          <w:rFonts w:ascii="Arial" w:eastAsia="Arial Unicode MS" w:hAnsi="Arial" w:cs="Arial"/>
          <w:color w:val="FF0000"/>
          <w:sz w:val="44"/>
          <w:szCs w:val="44"/>
          <w:lang w:eastAsia="ru-RU"/>
        </w:rPr>
        <w:t xml:space="preserve"> обнимайте своего малыша, целуйте, говорите, как сильно вы его любите, какой он хороший и замечательный. Любите, понимайте и растите вместе!</w:t>
      </w:r>
    </w:p>
    <w:p w:rsidR="000D0161" w:rsidRPr="0024704A" w:rsidRDefault="000D0161" w:rsidP="00DD23A2">
      <w:pPr>
        <w:rPr>
          <w:rFonts w:ascii="Arial" w:eastAsia="Arial Unicode MS" w:hAnsi="Arial" w:cs="Arial"/>
          <w:color w:val="FF0000"/>
        </w:rPr>
      </w:pPr>
    </w:p>
    <w:sectPr w:rsidR="000D0161" w:rsidRPr="0024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A2"/>
    <w:rsid w:val="000D0161"/>
    <w:rsid w:val="0024704A"/>
    <w:rsid w:val="00451925"/>
    <w:rsid w:val="00D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2011-11-19T13:45:00Z</cp:lastPrinted>
  <dcterms:created xsi:type="dcterms:W3CDTF">2011-11-19T13:35:00Z</dcterms:created>
  <dcterms:modified xsi:type="dcterms:W3CDTF">2011-11-19T13:46:00Z</dcterms:modified>
</cp:coreProperties>
</file>